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775"/>
        <w:gridCol w:w="2383"/>
        <w:gridCol w:w="2208"/>
        <w:gridCol w:w="2035"/>
        <w:gridCol w:w="2501"/>
        <w:gridCol w:w="1276"/>
      </w:tblGrid>
      <w:tr w:rsidR="008C4615" w:rsidRPr="00B57F20" w14:paraId="4FD23ED1" w14:textId="77777777" w:rsidTr="006069D3">
        <w:tc>
          <w:tcPr>
            <w:tcW w:w="2775" w:type="dxa"/>
          </w:tcPr>
          <w:p w14:paraId="5D57341B" w14:textId="77777777" w:rsidR="008C4615" w:rsidRPr="00B57F20" w:rsidRDefault="008C4615" w:rsidP="00E41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F20">
              <w:rPr>
                <w:rFonts w:ascii="Arial" w:hAnsi="Arial" w:cs="Arial"/>
                <w:b/>
                <w:sz w:val="20"/>
                <w:szCs w:val="20"/>
              </w:rPr>
              <w:t>Radicación</w:t>
            </w:r>
          </w:p>
        </w:tc>
        <w:tc>
          <w:tcPr>
            <w:tcW w:w="2383" w:type="dxa"/>
          </w:tcPr>
          <w:p w14:paraId="7576E658" w14:textId="77777777" w:rsidR="008C4615" w:rsidRPr="00B57F20" w:rsidRDefault="008C4615" w:rsidP="00E41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Clase</w:t>
            </w:r>
          </w:p>
        </w:tc>
        <w:tc>
          <w:tcPr>
            <w:tcW w:w="2208" w:type="dxa"/>
          </w:tcPr>
          <w:p w14:paraId="6D6FA571" w14:textId="77777777" w:rsidR="008C4615" w:rsidRPr="00B57F20" w:rsidRDefault="008C4615" w:rsidP="00E41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Demandante </w:t>
            </w:r>
          </w:p>
        </w:tc>
        <w:tc>
          <w:tcPr>
            <w:tcW w:w="2035" w:type="dxa"/>
          </w:tcPr>
          <w:p w14:paraId="6F2ADA68" w14:textId="77777777" w:rsidR="008C4615" w:rsidRPr="00B57F20" w:rsidRDefault="008C4615" w:rsidP="00E41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Demandado</w:t>
            </w:r>
          </w:p>
        </w:tc>
        <w:tc>
          <w:tcPr>
            <w:tcW w:w="2501" w:type="dxa"/>
          </w:tcPr>
          <w:p w14:paraId="5A09B972" w14:textId="77777777" w:rsidR="008C4615" w:rsidRPr="00B57F20" w:rsidRDefault="008C4615" w:rsidP="00E41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Actuación </w:t>
            </w:r>
          </w:p>
        </w:tc>
        <w:tc>
          <w:tcPr>
            <w:tcW w:w="1276" w:type="dxa"/>
          </w:tcPr>
          <w:p w14:paraId="421C3962" w14:textId="77777777" w:rsidR="008C4615" w:rsidRPr="00B57F20" w:rsidRDefault="008C4615" w:rsidP="00E41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del Auto</w:t>
            </w:r>
          </w:p>
        </w:tc>
      </w:tr>
      <w:tr w:rsidR="008C4615" w:rsidRPr="00B57F20" w14:paraId="10428C4B" w14:textId="77777777" w:rsidTr="006069D3">
        <w:trPr>
          <w:trHeight w:val="1081"/>
        </w:trPr>
        <w:tc>
          <w:tcPr>
            <w:tcW w:w="2775" w:type="dxa"/>
          </w:tcPr>
          <w:p w14:paraId="4FC0A613" w14:textId="7246482F" w:rsidR="008C4615" w:rsidRPr="00A64C17" w:rsidRDefault="00F00809" w:rsidP="000E4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700014003005</w:t>
            </w:r>
            <w:r>
              <w:rPr>
                <w:rFonts w:ascii="Arial" w:hAnsi="Arial" w:cs="Arial"/>
                <w:b/>
                <w:sz w:val="20"/>
                <w:szCs w:val="20"/>
              </w:rPr>
              <w:t>2014006100</w:t>
            </w:r>
          </w:p>
        </w:tc>
        <w:tc>
          <w:tcPr>
            <w:tcW w:w="2383" w:type="dxa"/>
          </w:tcPr>
          <w:p w14:paraId="2CB0120D" w14:textId="4EB15C9C" w:rsidR="008C4615" w:rsidRPr="00A64C17" w:rsidRDefault="00F00809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REIVINDICATORIO</w:t>
            </w:r>
          </w:p>
        </w:tc>
        <w:tc>
          <w:tcPr>
            <w:tcW w:w="2208" w:type="dxa"/>
          </w:tcPr>
          <w:p w14:paraId="79B14CD1" w14:textId="2725BB9C" w:rsidR="008C4615" w:rsidRPr="00A64C17" w:rsidRDefault="00F00809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VIVIANA MARTÍNEZ ÁLVAREZ</w:t>
            </w:r>
          </w:p>
        </w:tc>
        <w:tc>
          <w:tcPr>
            <w:tcW w:w="2035" w:type="dxa"/>
          </w:tcPr>
          <w:p w14:paraId="21DCF4CD" w14:textId="7C257225" w:rsidR="008C4615" w:rsidRPr="00A64C17" w:rsidRDefault="00F00809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RAFAEL MARTÍNEZ MUÑOZ</w:t>
            </w:r>
          </w:p>
        </w:tc>
        <w:tc>
          <w:tcPr>
            <w:tcW w:w="2501" w:type="dxa"/>
          </w:tcPr>
          <w:p w14:paraId="1127DF12" w14:textId="77777777" w:rsidR="00F00809" w:rsidRPr="006069D3" w:rsidRDefault="00F00809" w:rsidP="00F008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69D3">
              <w:rPr>
                <w:rFonts w:cstheme="minorHAnsi"/>
                <w:sz w:val="20"/>
                <w:szCs w:val="20"/>
              </w:rPr>
              <w:t>AUTO ORDENA SEGUIR ADELANTE LA EJECUCIÓN Y ORDENA SUSCRIPCIÓN DE DOCUMENTO</w:t>
            </w:r>
          </w:p>
          <w:p w14:paraId="34A80E27" w14:textId="40376ED3" w:rsidR="008C4615" w:rsidRPr="00A64C17" w:rsidRDefault="008C4615" w:rsidP="008C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3B20E" w14:textId="7EFAD291" w:rsidR="008C4615" w:rsidRPr="00A64C17" w:rsidRDefault="00F00809" w:rsidP="008C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8C461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C4615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8C4615" w:rsidRPr="00B57F20" w14:paraId="11BC3AEC" w14:textId="77777777" w:rsidTr="006069D3">
        <w:trPr>
          <w:trHeight w:val="998"/>
        </w:trPr>
        <w:tc>
          <w:tcPr>
            <w:tcW w:w="2775" w:type="dxa"/>
          </w:tcPr>
          <w:p w14:paraId="34866D69" w14:textId="77777777" w:rsidR="00F00809" w:rsidRDefault="00F00809" w:rsidP="00F0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700014003006</w:t>
            </w:r>
            <w:r>
              <w:rPr>
                <w:rFonts w:ascii="Arial" w:hAnsi="Arial" w:cs="Arial"/>
                <w:b/>
                <w:sz w:val="20"/>
                <w:szCs w:val="20"/>
              </w:rPr>
              <w:t>20180073000</w:t>
            </w:r>
          </w:p>
          <w:p w14:paraId="640CDE7A" w14:textId="18942475" w:rsidR="008C4615" w:rsidRDefault="008C4615" w:rsidP="008C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CBFE83A" w14:textId="77777777" w:rsidR="008C4615" w:rsidRDefault="008C4615" w:rsidP="008C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EJECUTIVO SINGULAR</w:t>
            </w:r>
          </w:p>
        </w:tc>
        <w:tc>
          <w:tcPr>
            <w:tcW w:w="2208" w:type="dxa"/>
          </w:tcPr>
          <w:p w14:paraId="493CE737" w14:textId="2BF1D8F4" w:rsidR="008C4615" w:rsidRDefault="00F00809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FINANCIERA JURISCOOP S.A. COMPAÑÍA DE FINANCIAMIENTO</w:t>
            </w:r>
          </w:p>
        </w:tc>
        <w:tc>
          <w:tcPr>
            <w:tcW w:w="2035" w:type="dxa"/>
          </w:tcPr>
          <w:p w14:paraId="0C0DC069" w14:textId="77777777" w:rsidR="00F00809" w:rsidRDefault="00F00809" w:rsidP="00F00809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CARLOS ALBERTO PATERNINA ARRAZOLA</w:t>
            </w:r>
          </w:p>
          <w:p w14:paraId="407F0345" w14:textId="1085D271" w:rsidR="008C4615" w:rsidRDefault="008C4615" w:rsidP="00E41782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14:paraId="1750611E" w14:textId="77777777" w:rsidR="00F00809" w:rsidRDefault="00F00809" w:rsidP="00F00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CORRE TRASLADO DE EXCEPCIONES DE MÉRITO</w:t>
            </w:r>
          </w:p>
          <w:p w14:paraId="63AD432F" w14:textId="196DC6ED" w:rsidR="008C4615" w:rsidRDefault="008C4615" w:rsidP="008C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7491B" w14:textId="56D65408" w:rsidR="008C4615" w:rsidRDefault="00F00809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8C461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C4615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8C4615" w:rsidRPr="00B57F20" w14:paraId="164CDF02" w14:textId="77777777" w:rsidTr="006069D3">
        <w:tc>
          <w:tcPr>
            <w:tcW w:w="2775" w:type="dxa"/>
          </w:tcPr>
          <w:p w14:paraId="7D2D265B" w14:textId="20980C57" w:rsidR="008C4615" w:rsidRPr="00F00809" w:rsidRDefault="00F00809" w:rsidP="00A2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809">
              <w:rPr>
                <w:rFonts w:ascii="Arial" w:hAnsi="Arial" w:cs="Arial"/>
                <w:sz w:val="20"/>
              </w:rPr>
              <w:t>700014003006</w:t>
            </w:r>
            <w:r w:rsidRPr="00F00809">
              <w:rPr>
                <w:rFonts w:ascii="Arial" w:hAnsi="Arial" w:cs="Arial"/>
                <w:b/>
                <w:sz w:val="20"/>
              </w:rPr>
              <w:t>20160071200</w:t>
            </w:r>
          </w:p>
        </w:tc>
        <w:tc>
          <w:tcPr>
            <w:tcW w:w="2383" w:type="dxa"/>
          </w:tcPr>
          <w:p w14:paraId="48255ADB" w14:textId="77777777" w:rsidR="008C4615" w:rsidRPr="00F00809" w:rsidRDefault="008C4615" w:rsidP="00A2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809">
              <w:rPr>
                <w:rFonts w:ascii="Arial" w:hAnsi="Arial" w:cs="Arial"/>
                <w:sz w:val="20"/>
                <w:szCs w:val="20"/>
              </w:rPr>
              <w:t>EJECUTIVO</w:t>
            </w:r>
            <w:r w:rsidR="00A24C27" w:rsidRPr="00F00809">
              <w:rPr>
                <w:rFonts w:ascii="Arial" w:hAnsi="Arial" w:cs="Arial"/>
                <w:sz w:val="20"/>
                <w:szCs w:val="20"/>
              </w:rPr>
              <w:t xml:space="preserve"> SINGULAR</w:t>
            </w:r>
          </w:p>
        </w:tc>
        <w:tc>
          <w:tcPr>
            <w:tcW w:w="2208" w:type="dxa"/>
          </w:tcPr>
          <w:p w14:paraId="5C1B6FAE" w14:textId="47CCBC08" w:rsidR="008C4615" w:rsidRPr="00F00809" w:rsidRDefault="00F00809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809">
              <w:rPr>
                <w:rFonts w:ascii="Arial" w:hAnsi="Arial" w:cs="Arial"/>
                <w:sz w:val="20"/>
              </w:rPr>
              <w:t>BANCO DE BOGOTA S.A.</w:t>
            </w:r>
          </w:p>
        </w:tc>
        <w:tc>
          <w:tcPr>
            <w:tcW w:w="2035" w:type="dxa"/>
          </w:tcPr>
          <w:p w14:paraId="2398442C" w14:textId="60CB59C0" w:rsidR="008C4615" w:rsidRPr="00A64C17" w:rsidRDefault="00F00809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HILDA JOSEFA OSPINA MENDEZ</w:t>
            </w:r>
          </w:p>
        </w:tc>
        <w:tc>
          <w:tcPr>
            <w:tcW w:w="2501" w:type="dxa"/>
          </w:tcPr>
          <w:p w14:paraId="237C1D49" w14:textId="002D9D1F" w:rsidR="008C4615" w:rsidRPr="00A64C17" w:rsidRDefault="00F00809" w:rsidP="00A2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AUTO ORDENA SEGUIR ADELANTE LA EJECUCION</w:t>
            </w:r>
            <w:r w:rsidR="00A24C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6B7C3011" w14:textId="66784FFF" w:rsidR="008C4615" w:rsidRPr="00A64C17" w:rsidRDefault="00FD4678" w:rsidP="00D74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74E76">
              <w:rPr>
                <w:rFonts w:ascii="Arial" w:hAnsi="Arial" w:cs="Arial"/>
                <w:sz w:val="20"/>
                <w:szCs w:val="20"/>
              </w:rPr>
              <w:t>6</w:t>
            </w:r>
            <w:r w:rsidR="008C461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4615">
              <w:rPr>
                <w:rFonts w:ascii="Arial" w:hAnsi="Arial" w:cs="Arial"/>
                <w:sz w:val="20"/>
                <w:szCs w:val="20"/>
              </w:rPr>
              <w:t>0/2020</w:t>
            </w:r>
          </w:p>
        </w:tc>
      </w:tr>
      <w:tr w:rsidR="008C4615" w:rsidRPr="00B57F20" w14:paraId="34B6D50C" w14:textId="77777777" w:rsidTr="006069D3">
        <w:tc>
          <w:tcPr>
            <w:tcW w:w="2775" w:type="dxa"/>
          </w:tcPr>
          <w:p w14:paraId="1E1419AF" w14:textId="693C91AB" w:rsidR="008C4615" w:rsidRPr="00A64C17" w:rsidRDefault="00FD4678" w:rsidP="00A2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700014003006</w:t>
            </w:r>
            <w:r>
              <w:rPr>
                <w:b/>
                <w:sz w:val="20"/>
              </w:rPr>
              <w:t>20160101400</w:t>
            </w:r>
          </w:p>
        </w:tc>
        <w:tc>
          <w:tcPr>
            <w:tcW w:w="2383" w:type="dxa"/>
          </w:tcPr>
          <w:p w14:paraId="042A0CC5" w14:textId="77777777" w:rsidR="008C4615" w:rsidRDefault="008C4615" w:rsidP="00A2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EJECUTIVO</w:t>
            </w:r>
            <w:r w:rsidR="00A24C27">
              <w:rPr>
                <w:rFonts w:ascii="Arial" w:hAnsi="Arial" w:cs="Arial"/>
                <w:sz w:val="20"/>
                <w:szCs w:val="20"/>
              </w:rPr>
              <w:t xml:space="preserve"> SINGULAR</w:t>
            </w:r>
          </w:p>
        </w:tc>
        <w:tc>
          <w:tcPr>
            <w:tcW w:w="2208" w:type="dxa"/>
          </w:tcPr>
          <w:p w14:paraId="5C388BE6" w14:textId="58A9116F" w:rsidR="008C4615" w:rsidRDefault="00FD4678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 TAMARA BALOCO</w:t>
            </w:r>
          </w:p>
        </w:tc>
        <w:tc>
          <w:tcPr>
            <w:tcW w:w="2035" w:type="dxa"/>
          </w:tcPr>
          <w:p w14:paraId="005BE873" w14:textId="1F2752A8" w:rsidR="008C4615" w:rsidRDefault="00FD4678" w:rsidP="00A2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DE LA CRUZ TORRES DIAZ</w:t>
            </w:r>
          </w:p>
        </w:tc>
        <w:tc>
          <w:tcPr>
            <w:tcW w:w="2501" w:type="dxa"/>
          </w:tcPr>
          <w:p w14:paraId="60F13AD9" w14:textId="365944D3" w:rsidR="008C4615" w:rsidRDefault="00F00809" w:rsidP="00A2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AUTO ORDENA SEGUIR ADELANTE LA EJECUCION</w:t>
            </w:r>
          </w:p>
        </w:tc>
        <w:tc>
          <w:tcPr>
            <w:tcW w:w="1276" w:type="dxa"/>
          </w:tcPr>
          <w:p w14:paraId="216B8415" w14:textId="622DF846" w:rsidR="008C4615" w:rsidRDefault="00FD4678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74E76">
              <w:rPr>
                <w:rFonts w:ascii="Arial" w:hAnsi="Arial" w:cs="Arial"/>
                <w:sz w:val="20"/>
                <w:szCs w:val="20"/>
              </w:rPr>
              <w:t>6</w:t>
            </w:r>
            <w:r w:rsidR="008C461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C4615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9C15D5" w:rsidRPr="00B57F20" w14:paraId="0B37EF79" w14:textId="77777777" w:rsidTr="006069D3">
        <w:tc>
          <w:tcPr>
            <w:tcW w:w="2775" w:type="dxa"/>
          </w:tcPr>
          <w:p w14:paraId="651808C5" w14:textId="626EC25F" w:rsidR="009C15D5" w:rsidRPr="00A64C17" w:rsidRDefault="00FD4678" w:rsidP="009C1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700014003005</w:t>
            </w:r>
            <w:r>
              <w:rPr>
                <w:rFonts w:ascii="Arial" w:hAnsi="Arial" w:cs="Arial"/>
                <w:b/>
                <w:sz w:val="20"/>
                <w:szCs w:val="20"/>
              </w:rPr>
              <w:t>2013009200</w:t>
            </w:r>
          </w:p>
        </w:tc>
        <w:tc>
          <w:tcPr>
            <w:tcW w:w="2383" w:type="dxa"/>
          </w:tcPr>
          <w:p w14:paraId="66155E7B" w14:textId="77777777" w:rsidR="009C15D5" w:rsidRDefault="009C15D5" w:rsidP="00A2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EJECUTIVO SINGULAR</w:t>
            </w:r>
          </w:p>
        </w:tc>
        <w:tc>
          <w:tcPr>
            <w:tcW w:w="2208" w:type="dxa"/>
          </w:tcPr>
          <w:p w14:paraId="5CD68A9F" w14:textId="48FCABDC" w:rsidR="009C15D5" w:rsidRPr="009C15D5" w:rsidRDefault="00FD4678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 POPULAR S.A.</w:t>
            </w:r>
          </w:p>
        </w:tc>
        <w:tc>
          <w:tcPr>
            <w:tcW w:w="2035" w:type="dxa"/>
          </w:tcPr>
          <w:p w14:paraId="2D90CBDB" w14:textId="698EB516" w:rsidR="009C15D5" w:rsidRPr="009C15D5" w:rsidRDefault="00FD4678" w:rsidP="00A2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 GONZALEZ MONTES T OTROS</w:t>
            </w:r>
          </w:p>
        </w:tc>
        <w:tc>
          <w:tcPr>
            <w:tcW w:w="2501" w:type="dxa"/>
          </w:tcPr>
          <w:p w14:paraId="26E95F16" w14:textId="2405B586" w:rsidR="009C15D5" w:rsidRPr="006069D3" w:rsidRDefault="00FD4678" w:rsidP="00A24C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69D3">
              <w:rPr>
                <w:rFonts w:asciiTheme="majorHAnsi" w:hAnsiTheme="majorHAnsi" w:cstheme="majorHAnsi"/>
                <w:sz w:val="20"/>
                <w:szCs w:val="20"/>
              </w:rPr>
              <w:t>AUTO NIEGA PAGO DE DEPÓSITOS JUDICIALES Y RECONOCE APODERADA JUDICIAL</w:t>
            </w:r>
          </w:p>
        </w:tc>
        <w:tc>
          <w:tcPr>
            <w:tcW w:w="1276" w:type="dxa"/>
          </w:tcPr>
          <w:p w14:paraId="61F19041" w14:textId="2641DA18" w:rsidR="009C15D5" w:rsidRDefault="00FD4678" w:rsidP="00E41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9C15D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C15D5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FD4678" w:rsidRPr="00B57F20" w14:paraId="36CC8CE6" w14:textId="77777777" w:rsidTr="006069D3">
        <w:tc>
          <w:tcPr>
            <w:tcW w:w="2775" w:type="dxa"/>
          </w:tcPr>
          <w:p w14:paraId="7BEAB0F9" w14:textId="178DDEF0" w:rsidR="00FD4678" w:rsidRPr="00A64C17" w:rsidRDefault="00FD4678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C17">
              <w:rPr>
                <w:rFonts w:ascii="Arial" w:hAnsi="Arial" w:cs="Arial"/>
                <w:sz w:val="20"/>
                <w:szCs w:val="20"/>
              </w:rPr>
              <w:t>700014003006</w:t>
            </w:r>
            <w:r w:rsidRPr="00A64C1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A64C1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>470</w:t>
            </w:r>
            <w:r w:rsidRPr="00A64C17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2383" w:type="dxa"/>
          </w:tcPr>
          <w:p w14:paraId="75942D40" w14:textId="2AC6CBDC" w:rsidR="00FD4678" w:rsidRDefault="00FD4678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DE RESPONSABILIDAD CIVIL EXTRACONTRACTUAL</w:t>
            </w:r>
          </w:p>
        </w:tc>
        <w:tc>
          <w:tcPr>
            <w:tcW w:w="2208" w:type="dxa"/>
          </w:tcPr>
          <w:p w14:paraId="5098E690" w14:textId="41CC9CDA" w:rsidR="00FD4678" w:rsidRPr="009C15D5" w:rsidRDefault="00FD4678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EDWIN GOMEZ HEREDIA</w:t>
            </w:r>
          </w:p>
        </w:tc>
        <w:tc>
          <w:tcPr>
            <w:tcW w:w="2035" w:type="dxa"/>
          </w:tcPr>
          <w:p w14:paraId="14D1F4F6" w14:textId="7F24204A" w:rsidR="00FD4678" w:rsidRPr="009C15D5" w:rsidRDefault="00FD4678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ANTONIO CALDERA ORTEGA Y OTRO</w:t>
            </w:r>
          </w:p>
        </w:tc>
        <w:tc>
          <w:tcPr>
            <w:tcW w:w="2501" w:type="dxa"/>
          </w:tcPr>
          <w:p w14:paraId="55AF4241" w14:textId="13FB8B7D" w:rsidR="00FD4678" w:rsidRDefault="00FD4678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REQUIERE EMPLAZAMIENTO A LA PARTE DEMANDANTE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F8D9CFE" w14:textId="3B6883BE" w:rsidR="00FD4678" w:rsidRDefault="00FD4678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01/10/2020</w:t>
            </w:r>
          </w:p>
        </w:tc>
      </w:tr>
      <w:tr w:rsidR="006069D3" w:rsidRPr="00B57F20" w14:paraId="37885E75" w14:textId="77777777" w:rsidTr="006069D3">
        <w:tc>
          <w:tcPr>
            <w:tcW w:w="2775" w:type="dxa"/>
          </w:tcPr>
          <w:p w14:paraId="39FD7618" w14:textId="5DC350B2" w:rsidR="006069D3" w:rsidRPr="00A64C17" w:rsidRDefault="006069D3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C17">
              <w:rPr>
                <w:rFonts w:ascii="Arial" w:hAnsi="Arial" w:cs="Arial"/>
                <w:sz w:val="20"/>
                <w:szCs w:val="20"/>
              </w:rPr>
              <w:t>700014003006</w:t>
            </w:r>
            <w:r w:rsidRPr="00A64C1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A64C1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>470</w:t>
            </w:r>
            <w:r w:rsidRPr="00A64C17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2383" w:type="dxa"/>
          </w:tcPr>
          <w:p w14:paraId="4BA8544E" w14:textId="744746F1" w:rsidR="006069D3" w:rsidRDefault="006069D3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EJECUTIVO SINGUAR</w:t>
            </w:r>
          </w:p>
        </w:tc>
        <w:tc>
          <w:tcPr>
            <w:tcW w:w="2208" w:type="dxa"/>
          </w:tcPr>
          <w:p w14:paraId="13B70928" w14:textId="77777777" w:rsidR="006069D3" w:rsidRDefault="006069D3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14:paraId="6FE70EAF" w14:textId="77777777" w:rsidR="006069D3" w:rsidRDefault="006069D3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</w:tcPr>
          <w:p w14:paraId="0E2B3089" w14:textId="2077F94F" w:rsidR="006069D3" w:rsidRDefault="006069D3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TERMINACION POR DESISITIMIENTO TACITO</w:t>
            </w:r>
          </w:p>
        </w:tc>
        <w:tc>
          <w:tcPr>
            <w:tcW w:w="1276" w:type="dxa"/>
          </w:tcPr>
          <w:p w14:paraId="29F1AD0C" w14:textId="12F58BED" w:rsidR="006069D3" w:rsidRDefault="006069D3" w:rsidP="00FD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05/10/2020</w:t>
            </w:r>
          </w:p>
        </w:tc>
      </w:tr>
    </w:tbl>
    <w:p w14:paraId="6046181D" w14:textId="696C4E72" w:rsidR="009C15D5" w:rsidRDefault="009C15D5" w:rsidP="008C4615">
      <w:pPr>
        <w:spacing w:after="0" w:line="240" w:lineRule="auto"/>
        <w:jc w:val="center"/>
        <w:rPr>
          <w:rFonts w:ascii="Arial" w:hAnsi="Arial" w:cs="Arial"/>
        </w:rPr>
      </w:pPr>
    </w:p>
    <w:p w14:paraId="7C17F217" w14:textId="29BC68EF" w:rsidR="008C4615" w:rsidRPr="009910FE" w:rsidRDefault="008C4615" w:rsidP="008C4615">
      <w:pPr>
        <w:spacing w:after="0" w:line="240" w:lineRule="auto"/>
        <w:jc w:val="center"/>
        <w:rPr>
          <w:rFonts w:ascii="Arial" w:hAnsi="Arial" w:cs="Arial"/>
        </w:rPr>
      </w:pPr>
      <w:r w:rsidRPr="009910FE">
        <w:rPr>
          <w:rFonts w:ascii="Arial" w:hAnsi="Arial" w:cs="Arial"/>
        </w:rPr>
        <w:t>El presente estado se fija en el siti</w:t>
      </w:r>
      <w:r>
        <w:rPr>
          <w:rFonts w:ascii="Arial" w:hAnsi="Arial" w:cs="Arial"/>
        </w:rPr>
        <w:t xml:space="preserve">o WEB de la Rama Judicial hoy 7 de </w:t>
      </w:r>
      <w:r w:rsidR="00B33A78">
        <w:rPr>
          <w:rFonts w:ascii="Arial" w:hAnsi="Arial" w:cs="Arial"/>
        </w:rPr>
        <w:t>octu</w:t>
      </w:r>
      <w:r>
        <w:rPr>
          <w:rFonts w:ascii="Arial" w:hAnsi="Arial" w:cs="Arial"/>
        </w:rPr>
        <w:t>bre</w:t>
      </w:r>
      <w:r w:rsidRPr="009910FE">
        <w:rPr>
          <w:rFonts w:ascii="Arial" w:hAnsi="Arial" w:cs="Arial"/>
        </w:rPr>
        <w:t xml:space="preserve"> de 2020 a la 8:00 a</w:t>
      </w:r>
      <w:r>
        <w:rPr>
          <w:rFonts w:ascii="Arial" w:hAnsi="Arial" w:cs="Arial"/>
        </w:rPr>
        <w:t>.</w:t>
      </w:r>
      <w:r w:rsidRPr="009910FE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991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910FE">
        <w:rPr>
          <w:rFonts w:ascii="Arial" w:hAnsi="Arial" w:cs="Arial"/>
        </w:rPr>
        <w:t>e desfija hoy</w:t>
      </w:r>
      <w:r>
        <w:rPr>
          <w:rFonts w:ascii="Arial" w:hAnsi="Arial" w:cs="Arial"/>
        </w:rPr>
        <w:t>, 7</w:t>
      </w:r>
      <w:r w:rsidRPr="009910FE">
        <w:rPr>
          <w:rFonts w:ascii="Arial" w:hAnsi="Arial" w:cs="Arial"/>
        </w:rPr>
        <w:t xml:space="preserve"> de </w:t>
      </w:r>
      <w:r w:rsidR="00B33A78">
        <w:rPr>
          <w:rFonts w:ascii="Arial" w:hAnsi="Arial" w:cs="Arial"/>
        </w:rPr>
        <w:t>octu</w:t>
      </w:r>
      <w:r>
        <w:rPr>
          <w:rFonts w:ascii="Arial" w:hAnsi="Arial" w:cs="Arial"/>
        </w:rPr>
        <w:t>bre</w:t>
      </w:r>
      <w:r w:rsidRPr="009910FE">
        <w:rPr>
          <w:rFonts w:ascii="Arial" w:hAnsi="Arial" w:cs="Arial"/>
        </w:rPr>
        <w:t xml:space="preserve"> de 2020 a las 5:</w:t>
      </w:r>
      <w:r>
        <w:rPr>
          <w:rFonts w:ascii="Arial" w:hAnsi="Arial" w:cs="Arial"/>
        </w:rPr>
        <w:t xml:space="preserve">00 </w:t>
      </w:r>
      <w:r w:rsidRPr="009910FE">
        <w:rPr>
          <w:rFonts w:ascii="Arial" w:hAnsi="Arial" w:cs="Arial"/>
        </w:rPr>
        <w:t>p</w:t>
      </w:r>
      <w:r>
        <w:rPr>
          <w:rFonts w:ascii="Arial" w:hAnsi="Arial" w:cs="Arial"/>
        </w:rPr>
        <w:t>.m.</w:t>
      </w:r>
    </w:p>
    <w:p w14:paraId="3DAF493A" w14:textId="77777777" w:rsidR="008C4615" w:rsidRDefault="008C4615" w:rsidP="008C4615">
      <w:pPr>
        <w:spacing w:after="0" w:line="240" w:lineRule="auto"/>
        <w:jc w:val="center"/>
        <w:rPr>
          <w:rFonts w:ascii="Arial" w:hAnsi="Arial" w:cs="Arial"/>
        </w:rPr>
      </w:pPr>
    </w:p>
    <w:p w14:paraId="08990D11" w14:textId="77777777" w:rsidR="008C4615" w:rsidRDefault="008C4615" w:rsidP="008C4615">
      <w:pPr>
        <w:spacing w:after="0" w:line="240" w:lineRule="auto"/>
        <w:jc w:val="center"/>
        <w:rPr>
          <w:rFonts w:ascii="Arial" w:hAnsi="Arial" w:cs="Arial"/>
        </w:rPr>
      </w:pPr>
    </w:p>
    <w:p w14:paraId="242457F9" w14:textId="77777777" w:rsidR="008C4615" w:rsidRPr="009910FE" w:rsidRDefault="008C4615" w:rsidP="006069D3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9910FE">
        <w:rPr>
          <w:rFonts w:ascii="Arial" w:eastAsia="Times New Roman" w:hAnsi="Arial" w:cs="Arial"/>
        </w:rPr>
        <w:t>VIVIANA  ISABEL</w:t>
      </w:r>
      <w:proofErr w:type="gramEnd"/>
      <w:r w:rsidRPr="009910FE">
        <w:rPr>
          <w:rFonts w:ascii="Arial" w:eastAsia="Times New Roman" w:hAnsi="Arial" w:cs="Arial"/>
        </w:rPr>
        <w:t xml:space="preserve"> SALCEDO HERRERA</w:t>
      </w:r>
    </w:p>
    <w:p w14:paraId="214FAB86" w14:textId="77777777" w:rsidR="008C4615" w:rsidRPr="009910FE" w:rsidRDefault="008C4615" w:rsidP="008C4615">
      <w:pPr>
        <w:spacing w:after="0" w:line="240" w:lineRule="auto"/>
        <w:jc w:val="center"/>
        <w:rPr>
          <w:rFonts w:ascii="Arial" w:hAnsi="Arial" w:cs="Arial"/>
        </w:rPr>
      </w:pPr>
      <w:r w:rsidRPr="009910FE">
        <w:rPr>
          <w:rFonts w:ascii="Arial" w:eastAsia="Times New Roman" w:hAnsi="Arial" w:cs="Arial"/>
        </w:rPr>
        <w:t>SECRETARIA</w:t>
      </w:r>
    </w:p>
    <w:p w14:paraId="0873F2C6" w14:textId="77777777" w:rsidR="008C4615" w:rsidRDefault="008C4615" w:rsidP="008C4615"/>
    <w:p w14:paraId="63354728" w14:textId="77777777" w:rsidR="00593CE5" w:rsidRDefault="00B36336"/>
    <w:sectPr w:rsidR="00593CE5" w:rsidSect="00B57F20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8DCF9" w14:textId="77777777" w:rsidR="00B36336" w:rsidRDefault="00B36336">
      <w:pPr>
        <w:spacing w:after="0" w:line="240" w:lineRule="auto"/>
      </w:pPr>
      <w:r>
        <w:separator/>
      </w:r>
    </w:p>
  </w:endnote>
  <w:endnote w:type="continuationSeparator" w:id="0">
    <w:p w14:paraId="6E88CA8F" w14:textId="77777777" w:rsidR="00B36336" w:rsidRDefault="00B3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94725" w14:textId="77777777" w:rsidR="00B36336" w:rsidRDefault="00B36336">
      <w:pPr>
        <w:spacing w:after="0" w:line="240" w:lineRule="auto"/>
      </w:pPr>
      <w:r>
        <w:separator/>
      </w:r>
    </w:p>
  </w:footnote>
  <w:footnote w:type="continuationSeparator" w:id="0">
    <w:p w14:paraId="6B7498DF" w14:textId="77777777" w:rsidR="00B36336" w:rsidRDefault="00B3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7C01" w14:textId="77777777" w:rsidR="00913BED" w:rsidRDefault="00A24C27" w:rsidP="00B57F20">
    <w:pPr>
      <w:spacing w:after="0" w:line="240" w:lineRule="auto"/>
      <w:ind w:left="9" w:right="7"/>
      <w:jc w:val="center"/>
      <w:rPr>
        <w:b/>
        <w:sz w:val="20"/>
      </w:rPr>
    </w:pPr>
    <w:r>
      <w:rPr>
        <w:noProof/>
        <w:lang w:eastAsia="es-CO"/>
      </w:rPr>
      <w:drawing>
        <wp:anchor distT="0" distB="0" distL="0" distR="0" simplePos="0" relativeHeight="251659264" behindDoc="1" locked="0" layoutInCell="1" allowOverlap="1" wp14:anchorId="4A3FC335" wp14:editId="0B309655">
          <wp:simplePos x="0" y="0"/>
          <wp:positionH relativeFrom="page">
            <wp:posOffset>718820</wp:posOffset>
          </wp:positionH>
          <wp:positionV relativeFrom="page">
            <wp:posOffset>490855</wp:posOffset>
          </wp:positionV>
          <wp:extent cx="719455" cy="719455"/>
          <wp:effectExtent l="0" t="0" r="4445" b="444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0" distR="0" simplePos="0" relativeHeight="251660288" behindDoc="1" locked="0" layoutInCell="1" allowOverlap="1" wp14:anchorId="6203F8B1" wp14:editId="4D6898E2">
          <wp:simplePos x="0" y="0"/>
          <wp:positionH relativeFrom="page">
            <wp:posOffset>8491220</wp:posOffset>
          </wp:positionH>
          <wp:positionV relativeFrom="topMargin">
            <wp:posOffset>421640</wp:posOffset>
          </wp:positionV>
          <wp:extent cx="690880" cy="683260"/>
          <wp:effectExtent l="0" t="0" r="0" b="254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08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11309D" w14:textId="77777777" w:rsidR="00B57F20" w:rsidRDefault="00A24C27" w:rsidP="00B57F20">
    <w:pPr>
      <w:spacing w:after="0" w:line="240" w:lineRule="auto"/>
      <w:ind w:left="9" w:right="7"/>
      <w:jc w:val="center"/>
      <w:rPr>
        <w:b/>
        <w:sz w:val="20"/>
      </w:rPr>
    </w:pPr>
    <w:r>
      <w:rPr>
        <w:b/>
        <w:sz w:val="20"/>
      </w:rPr>
      <w:t>REPÚBLICA DE COLOMBIA – RAMA JUDICIAL DEL PODER PÚBLICO</w:t>
    </w:r>
  </w:p>
  <w:p w14:paraId="2482F9C9" w14:textId="72A5FB16" w:rsidR="00B57F20" w:rsidRDefault="00A24C27" w:rsidP="00B57F20">
    <w:pPr>
      <w:spacing w:after="0" w:line="240" w:lineRule="auto"/>
      <w:ind w:left="47" w:right="7"/>
      <w:jc w:val="center"/>
      <w:rPr>
        <w:b/>
        <w:sz w:val="16"/>
      </w:rPr>
    </w:pPr>
    <w:r>
      <w:rPr>
        <w:b/>
        <w:sz w:val="16"/>
      </w:rPr>
      <w:t>Juzgado Cuarto de Pequeñas Causas y Competencia Múltiple</w:t>
    </w:r>
  </w:p>
  <w:p w14:paraId="649E6A69" w14:textId="2C651BE2" w:rsidR="003D21D4" w:rsidRDefault="003D21D4" w:rsidP="00B57F20">
    <w:pPr>
      <w:spacing w:after="0" w:line="240" w:lineRule="auto"/>
      <w:ind w:left="47" w:right="7"/>
      <w:jc w:val="center"/>
      <w:rPr>
        <w:b/>
        <w:sz w:val="16"/>
      </w:rPr>
    </w:pPr>
  </w:p>
  <w:p w14:paraId="3DEB697F" w14:textId="0B3AF00D" w:rsidR="003D21D4" w:rsidRDefault="003D21D4" w:rsidP="00B57F20">
    <w:pPr>
      <w:spacing w:after="0" w:line="240" w:lineRule="auto"/>
      <w:ind w:left="47" w:right="7"/>
      <w:jc w:val="center"/>
      <w:rPr>
        <w:b/>
        <w:sz w:val="16"/>
      </w:rPr>
    </w:pPr>
  </w:p>
  <w:p w14:paraId="6F17DE10" w14:textId="01AF06A0" w:rsidR="003D21D4" w:rsidRDefault="003D21D4" w:rsidP="00B57F20">
    <w:pPr>
      <w:spacing w:after="0" w:line="240" w:lineRule="auto"/>
      <w:ind w:left="47" w:right="7"/>
      <w:jc w:val="center"/>
      <w:rPr>
        <w:b/>
        <w:sz w:val="16"/>
      </w:rPr>
    </w:pPr>
  </w:p>
  <w:p w14:paraId="329DD083" w14:textId="77777777" w:rsidR="003D21D4" w:rsidRDefault="003D21D4" w:rsidP="00B57F20">
    <w:pPr>
      <w:spacing w:after="0" w:line="240" w:lineRule="auto"/>
      <w:ind w:left="47" w:right="7"/>
      <w:jc w:val="center"/>
      <w:rPr>
        <w:b/>
        <w:sz w:val="16"/>
      </w:rPr>
    </w:pPr>
  </w:p>
  <w:p w14:paraId="4FB56C82" w14:textId="77777777" w:rsidR="00B57F20" w:rsidRDefault="00B36336" w:rsidP="00B57F20">
    <w:pPr>
      <w:spacing w:after="0" w:line="240" w:lineRule="auto"/>
      <w:ind w:left="47" w:right="7"/>
      <w:jc w:val="right"/>
      <w:rPr>
        <w:b/>
        <w:sz w:val="16"/>
      </w:rPr>
    </w:pPr>
  </w:p>
  <w:p w14:paraId="43829D52" w14:textId="15896DD2" w:rsidR="00B57F20" w:rsidRDefault="003D21D4" w:rsidP="00B57F20">
    <w:pPr>
      <w:spacing w:after="0" w:line="240" w:lineRule="auto"/>
      <w:ind w:left="47" w:right="7"/>
      <w:jc w:val="center"/>
      <w:rPr>
        <w:b/>
        <w:sz w:val="16"/>
      </w:rPr>
    </w:pPr>
    <w:r>
      <w:rPr>
        <w:b/>
        <w:sz w:val="16"/>
      </w:rPr>
      <w:t>ESTADO N 7</w:t>
    </w:r>
    <w:r w:rsidR="00B33A78">
      <w:rPr>
        <w:b/>
        <w:sz w:val="16"/>
      </w:rPr>
      <w:t>7</w:t>
    </w:r>
    <w:r>
      <w:rPr>
        <w:b/>
        <w:sz w:val="16"/>
      </w:rPr>
      <w:t xml:space="preserve"> DE 7 DE </w:t>
    </w:r>
    <w:r w:rsidR="00B33A78">
      <w:rPr>
        <w:b/>
        <w:sz w:val="16"/>
      </w:rPr>
      <w:t>OCTU</w:t>
    </w:r>
    <w:r>
      <w:rPr>
        <w:b/>
        <w:sz w:val="16"/>
      </w:rPr>
      <w:t>BRE DE 2020</w:t>
    </w:r>
  </w:p>
  <w:p w14:paraId="04DA3E8A" w14:textId="77777777" w:rsidR="00B57F20" w:rsidRDefault="00B36336" w:rsidP="00B57F20">
    <w:pPr>
      <w:spacing w:after="0" w:line="240" w:lineRule="auto"/>
      <w:ind w:left="47" w:right="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15"/>
    <w:rsid w:val="000B6A74"/>
    <w:rsid w:val="000E474B"/>
    <w:rsid w:val="00160053"/>
    <w:rsid w:val="001E7AC4"/>
    <w:rsid w:val="003567D5"/>
    <w:rsid w:val="003D21D4"/>
    <w:rsid w:val="00425FAA"/>
    <w:rsid w:val="006069D3"/>
    <w:rsid w:val="008C4615"/>
    <w:rsid w:val="008D1AE0"/>
    <w:rsid w:val="008D3A39"/>
    <w:rsid w:val="009C15D5"/>
    <w:rsid w:val="00A15654"/>
    <w:rsid w:val="00A24C27"/>
    <w:rsid w:val="00A70B81"/>
    <w:rsid w:val="00B33A78"/>
    <w:rsid w:val="00B36336"/>
    <w:rsid w:val="00D05B1C"/>
    <w:rsid w:val="00D2235F"/>
    <w:rsid w:val="00D74E76"/>
    <w:rsid w:val="00D9642A"/>
    <w:rsid w:val="00F00809"/>
    <w:rsid w:val="00F65F01"/>
    <w:rsid w:val="00F67AD2"/>
    <w:rsid w:val="00FD4678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375C"/>
  <w15:chartTrackingRefBased/>
  <w15:docId w15:val="{0B4382A2-BBA0-4EC8-8B8E-23D6600A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2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1D4"/>
  </w:style>
  <w:style w:type="paragraph" w:styleId="Piedepgina">
    <w:name w:val="footer"/>
    <w:basedOn w:val="Normal"/>
    <w:link w:val="PiedepginaCar"/>
    <w:uiPriority w:val="99"/>
    <w:unhideWhenUsed/>
    <w:rsid w:val="003D2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GERENTE</dc:creator>
  <cp:keywords/>
  <dc:description/>
  <cp:lastModifiedBy>eduardo rua muñoz</cp:lastModifiedBy>
  <cp:revision>11</cp:revision>
  <cp:lastPrinted>2020-09-17T12:10:00Z</cp:lastPrinted>
  <dcterms:created xsi:type="dcterms:W3CDTF">2020-09-15T20:09:00Z</dcterms:created>
  <dcterms:modified xsi:type="dcterms:W3CDTF">2020-10-07T03:39:00Z</dcterms:modified>
</cp:coreProperties>
</file>