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1" w:rsidRPr="00D6754B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REPUBLICA DE COLOMBIA</w:t>
      </w:r>
    </w:p>
    <w:p w:rsidR="00012D91" w:rsidRPr="00D6754B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RAMA JUD</w:t>
      </w:r>
      <w:r w:rsidR="00DA4A56">
        <w:rPr>
          <w:rFonts w:ascii="Tahoma" w:hAnsi="Tahoma" w:cs="Tahoma"/>
          <w:b/>
          <w:sz w:val="28"/>
          <w:szCs w:val="28"/>
          <w:lang w:val="es-MX"/>
        </w:rPr>
        <w:t>I</w:t>
      </w:r>
      <w:r w:rsidRPr="00D6754B">
        <w:rPr>
          <w:rFonts w:ascii="Tahoma" w:hAnsi="Tahoma" w:cs="Tahoma"/>
          <w:b/>
          <w:sz w:val="28"/>
          <w:szCs w:val="28"/>
          <w:lang w:val="es-MX"/>
        </w:rPr>
        <w:t>CIAL DEL PODER PUBLICO</w:t>
      </w:r>
    </w:p>
    <w:p w:rsidR="00012D91" w:rsidRDefault="00012D91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  <w:r w:rsidRPr="00D6754B">
        <w:rPr>
          <w:rFonts w:ascii="Tahoma" w:hAnsi="Tahoma" w:cs="Tahoma"/>
          <w:b/>
          <w:sz w:val="28"/>
          <w:szCs w:val="28"/>
          <w:lang w:val="es-MX"/>
        </w:rPr>
        <w:t>JUZGADO SEGUNDO PROMISCUO MUNICIPAL DE ANDES</w:t>
      </w:r>
    </w:p>
    <w:p w:rsidR="00F756B9" w:rsidRDefault="00F756B9" w:rsidP="00D72037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0C603B" w:rsidRPr="00D6754B" w:rsidRDefault="00F94353" w:rsidP="00D72037">
      <w:pPr>
        <w:jc w:val="center"/>
        <w:rPr>
          <w:rFonts w:ascii="Tahoma" w:hAnsi="Tahoma" w:cs="Tahoma"/>
          <w:b/>
          <w:sz w:val="28"/>
          <w:szCs w:val="28"/>
          <w:u w:val="single"/>
          <w:lang w:val="es-MX"/>
        </w:rPr>
      </w:pPr>
      <w:r>
        <w:rPr>
          <w:rFonts w:ascii="Tahoma" w:hAnsi="Tahoma" w:cs="Tahoma"/>
          <w:b/>
          <w:sz w:val="28"/>
          <w:szCs w:val="28"/>
          <w:u w:val="single"/>
          <w:lang w:val="es-MX"/>
        </w:rPr>
        <w:t>ESTADOS NÚMERO 126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544"/>
        <w:gridCol w:w="3371"/>
        <w:gridCol w:w="3010"/>
        <w:gridCol w:w="2377"/>
        <w:gridCol w:w="1984"/>
      </w:tblGrid>
      <w:tr w:rsidR="007D0BB8" w:rsidRPr="00BE41BB" w:rsidTr="00F27429">
        <w:tc>
          <w:tcPr>
            <w:tcW w:w="236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154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RADICADO</w:t>
            </w:r>
          </w:p>
        </w:tc>
        <w:tc>
          <w:tcPr>
            <w:tcW w:w="2185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DEMANDANTE</w:t>
            </w:r>
            <w:r w:rsidR="00F94353">
              <w:rPr>
                <w:rFonts w:ascii="Tahoma" w:hAnsi="Tahoma" w:cs="Tahoma"/>
                <w:b/>
                <w:sz w:val="24"/>
                <w:szCs w:val="24"/>
                <w:lang w:val="es-MX"/>
              </w:rPr>
              <w:t>/CAUSANTE</w:t>
            </w:r>
          </w:p>
        </w:tc>
        <w:tc>
          <w:tcPr>
            <w:tcW w:w="3010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237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PROVIDENCIA</w:t>
            </w:r>
          </w:p>
        </w:tc>
        <w:tc>
          <w:tcPr>
            <w:tcW w:w="198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FECHA PROVIDENCIA</w:t>
            </w:r>
          </w:p>
        </w:tc>
      </w:tr>
      <w:tr w:rsidR="007D0BB8" w:rsidRPr="00C87352" w:rsidTr="00F27429">
        <w:trPr>
          <w:trHeight w:val="441"/>
        </w:trPr>
        <w:tc>
          <w:tcPr>
            <w:tcW w:w="2367" w:type="dxa"/>
          </w:tcPr>
          <w:p w:rsidR="007D0BB8" w:rsidRPr="00D148E0" w:rsidRDefault="00F94353" w:rsidP="00FB1FE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SUCESIÓN</w:t>
            </w:r>
          </w:p>
        </w:tc>
        <w:tc>
          <w:tcPr>
            <w:tcW w:w="1544" w:type="dxa"/>
          </w:tcPr>
          <w:p w:rsidR="007D0BB8" w:rsidRPr="00D148E0" w:rsidRDefault="00F94353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2022-308</w:t>
            </w:r>
          </w:p>
        </w:tc>
        <w:tc>
          <w:tcPr>
            <w:tcW w:w="2185" w:type="dxa"/>
          </w:tcPr>
          <w:p w:rsidR="007D0BB8" w:rsidRPr="00D148E0" w:rsidRDefault="00F94353" w:rsidP="00BB5895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FLOR ELISA SERNA DE GARCÍA</w:t>
            </w:r>
          </w:p>
        </w:tc>
        <w:tc>
          <w:tcPr>
            <w:tcW w:w="3010" w:type="dxa"/>
          </w:tcPr>
          <w:p w:rsidR="007D0BB8" w:rsidRPr="00D148E0" w:rsidRDefault="00F94353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MARIA NORELIA GARCÍA SERNA Y OTROS</w:t>
            </w:r>
          </w:p>
        </w:tc>
        <w:tc>
          <w:tcPr>
            <w:tcW w:w="2377" w:type="dxa"/>
          </w:tcPr>
          <w:p w:rsidR="007D0BB8" w:rsidRPr="00D148E0" w:rsidRDefault="001B4CFE" w:rsidP="00C87352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sz w:val="24"/>
                <w:szCs w:val="24"/>
                <w:lang w:val="es-MX"/>
              </w:rPr>
              <w:t xml:space="preserve">AUTO </w:t>
            </w:r>
            <w:r w:rsidR="00C87352">
              <w:rPr>
                <w:rFonts w:ascii="Tahoma" w:hAnsi="Tahoma" w:cs="Tahoma"/>
                <w:sz w:val="24"/>
                <w:szCs w:val="24"/>
                <w:lang w:val="es-MX"/>
              </w:rPr>
              <w:t>REQUIERE AL APODERADO DEL ACTOR PARA QUE SE PRONUNCIE SOBRE EL INFORME. VER AUTO</w:t>
            </w:r>
          </w:p>
        </w:tc>
        <w:tc>
          <w:tcPr>
            <w:tcW w:w="1984" w:type="dxa"/>
          </w:tcPr>
          <w:p w:rsidR="007D0BB8" w:rsidRPr="00D148E0" w:rsidRDefault="00C87352" w:rsidP="00C87352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30</w:t>
            </w:r>
            <w:r w:rsidR="001B4CFE">
              <w:rPr>
                <w:rFonts w:ascii="Tahoma" w:hAnsi="Tahoma" w:cs="Tahoma"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NOVIEMBRE DE</w:t>
            </w:r>
            <w:r w:rsidR="001B4CFE">
              <w:rPr>
                <w:rFonts w:ascii="Tahoma" w:hAnsi="Tahoma" w:cs="Tahoma"/>
                <w:sz w:val="24"/>
                <w:szCs w:val="24"/>
                <w:lang w:val="es-MX"/>
              </w:rPr>
              <w:t xml:space="preserve"> 2022</w:t>
            </w:r>
          </w:p>
        </w:tc>
      </w:tr>
      <w:tr w:rsidR="007D0BB8" w:rsidRPr="00C87352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  <w:tr w:rsidR="007D0BB8" w:rsidRPr="00C87352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0C603B" w:rsidRPr="00012D91" w:rsidRDefault="000C603B" w:rsidP="000C603B">
      <w:pPr>
        <w:rPr>
          <w:lang w:val="es-MX"/>
        </w:rPr>
      </w:pPr>
    </w:p>
    <w:p w:rsidR="000C603B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Fijado en l</w:t>
      </w:r>
      <w:r w:rsidR="006476BE">
        <w:rPr>
          <w:rFonts w:ascii="Tahoma" w:hAnsi="Tahoma" w:cs="Tahoma"/>
          <w:sz w:val="24"/>
          <w:szCs w:val="24"/>
          <w:lang w:val="es-MX"/>
        </w:rPr>
        <w:t>a secretaría de</w:t>
      </w:r>
      <w:r w:rsidR="00933A27">
        <w:rPr>
          <w:rFonts w:ascii="Tahoma" w:hAnsi="Tahoma" w:cs="Tahoma"/>
          <w:sz w:val="24"/>
          <w:szCs w:val="24"/>
          <w:lang w:val="es-MX"/>
        </w:rPr>
        <w:t>l</w:t>
      </w:r>
      <w:bookmarkStart w:id="0" w:name="_GoBack"/>
      <w:bookmarkEnd w:id="0"/>
      <w:r w:rsidR="006476BE">
        <w:rPr>
          <w:rFonts w:ascii="Tahoma" w:hAnsi="Tahoma" w:cs="Tahoma"/>
          <w:sz w:val="24"/>
          <w:szCs w:val="24"/>
          <w:lang w:val="es-MX"/>
        </w:rPr>
        <w:t xml:space="preserve"> Despacho, hoy </w:t>
      </w:r>
      <w:r w:rsidR="00933A27">
        <w:rPr>
          <w:rFonts w:ascii="Tahoma" w:hAnsi="Tahoma" w:cs="Tahoma"/>
          <w:sz w:val="24"/>
          <w:szCs w:val="24"/>
          <w:lang w:val="es-MX"/>
        </w:rPr>
        <w:t xml:space="preserve">01 de diciembre </w:t>
      </w:r>
      <w:r w:rsidRPr="00D148E0">
        <w:rPr>
          <w:rFonts w:ascii="Tahoma" w:hAnsi="Tahoma" w:cs="Tahoma"/>
          <w:sz w:val="24"/>
          <w:szCs w:val="24"/>
          <w:lang w:val="es-MX"/>
        </w:rPr>
        <w:t>de 2022 a las 08:00 am.</w:t>
      </w:r>
    </w:p>
    <w:p w:rsidR="00FD1C03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Desfijado en igual fecha a las 05:00 pm</w:t>
      </w:r>
      <w:r w:rsidR="00C26B06">
        <w:rPr>
          <w:rFonts w:ascii="Tahoma" w:hAnsi="Tahoma" w:cs="Tahoma"/>
          <w:sz w:val="24"/>
          <w:szCs w:val="24"/>
          <w:lang w:val="es-MX"/>
        </w:rPr>
        <w:t>.</w:t>
      </w:r>
    </w:p>
    <w:p w:rsidR="00C47DA7" w:rsidRPr="00D148E0" w:rsidRDefault="00C47DA7">
      <w:pPr>
        <w:rPr>
          <w:rFonts w:ascii="Tahoma" w:hAnsi="Tahoma" w:cs="Tahoma"/>
          <w:sz w:val="24"/>
          <w:szCs w:val="24"/>
          <w:lang w:val="es-MX"/>
        </w:rPr>
      </w:pPr>
    </w:p>
    <w:p w:rsidR="00C5018F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MARÍA MÓNICA RESTREPO GÓNZALEZ</w:t>
      </w:r>
    </w:p>
    <w:p w:rsidR="00FD1C03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Secretaria</w:t>
      </w:r>
    </w:p>
    <w:sectPr w:rsidR="00FD1C03" w:rsidRPr="00D148E0" w:rsidSect="00900BD8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1"/>
    <w:rsid w:val="00012D91"/>
    <w:rsid w:val="0004159E"/>
    <w:rsid w:val="00050B06"/>
    <w:rsid w:val="000957AD"/>
    <w:rsid w:val="000C603B"/>
    <w:rsid w:val="001B4CFE"/>
    <w:rsid w:val="004345AA"/>
    <w:rsid w:val="00435005"/>
    <w:rsid w:val="004C6B1C"/>
    <w:rsid w:val="004D5791"/>
    <w:rsid w:val="00590074"/>
    <w:rsid w:val="005969B3"/>
    <w:rsid w:val="00613AA3"/>
    <w:rsid w:val="006476BE"/>
    <w:rsid w:val="007D0BB8"/>
    <w:rsid w:val="008470CA"/>
    <w:rsid w:val="00900BD8"/>
    <w:rsid w:val="0093320B"/>
    <w:rsid w:val="00933A27"/>
    <w:rsid w:val="00984E88"/>
    <w:rsid w:val="009855E0"/>
    <w:rsid w:val="009F6D6C"/>
    <w:rsid w:val="00A53D8A"/>
    <w:rsid w:val="00AB5DF9"/>
    <w:rsid w:val="00B10829"/>
    <w:rsid w:val="00B72EDC"/>
    <w:rsid w:val="00BB5895"/>
    <w:rsid w:val="00BE41BB"/>
    <w:rsid w:val="00BF37A2"/>
    <w:rsid w:val="00BF455B"/>
    <w:rsid w:val="00C26B06"/>
    <w:rsid w:val="00C47DA7"/>
    <w:rsid w:val="00C5018F"/>
    <w:rsid w:val="00C542B3"/>
    <w:rsid w:val="00C87352"/>
    <w:rsid w:val="00C95CF6"/>
    <w:rsid w:val="00D148E0"/>
    <w:rsid w:val="00D16999"/>
    <w:rsid w:val="00D646D1"/>
    <w:rsid w:val="00D6754B"/>
    <w:rsid w:val="00D72037"/>
    <w:rsid w:val="00DA4A56"/>
    <w:rsid w:val="00F27429"/>
    <w:rsid w:val="00F756B9"/>
    <w:rsid w:val="00F94353"/>
    <w:rsid w:val="00FB1FE0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8423"/>
  <w15:chartTrackingRefBased/>
  <w15:docId w15:val="{6A009064-91AE-457E-B8F2-94EF33A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SEGUNDO</dc:creator>
  <cp:keywords/>
  <dc:description/>
  <cp:lastModifiedBy>JUZGADO SEGUNDO</cp:lastModifiedBy>
  <cp:revision>47</cp:revision>
  <cp:lastPrinted>2022-09-22T20:26:00Z</cp:lastPrinted>
  <dcterms:created xsi:type="dcterms:W3CDTF">2022-05-18T21:44:00Z</dcterms:created>
  <dcterms:modified xsi:type="dcterms:W3CDTF">2022-11-30T22:29:00Z</dcterms:modified>
</cp:coreProperties>
</file>