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96D36" w:rsidRDefault="00E2224A" w14:paraId="51AE0A45" w14:textId="77777777">
      <w:pPr>
        <w:spacing w:line="259" w:lineRule="auto"/>
        <w:ind w:left="0" w:right="3829" w:firstLine="0"/>
        <w:jc w:val="center"/>
      </w:pPr>
      <w:r>
        <w:rPr>
          <w:noProof/>
        </w:rPr>
        <w:drawing>
          <wp:inline distT="0" distB="0" distL="0" distR="0" wp14:anchorId="1347B9AA" wp14:editId="41AA5FD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eastAsia="Monotype Corsiva" w:cs="Monotype Corsiva"/>
          <w:sz w:val="36"/>
        </w:rPr>
        <w:t xml:space="preserve"> </w:t>
      </w:r>
      <w:r>
        <w:rPr>
          <w:rFonts w:ascii="Bookman Old Style" w:hAnsi="Bookman Old Style" w:eastAsia="Bookman Old Style" w:cs="Bookman Old Style"/>
          <w:b/>
          <w:sz w:val="24"/>
        </w:rPr>
        <w:t xml:space="preserve">    </w:t>
      </w:r>
    </w:p>
    <w:p w:rsidRPr="00564FA5" w:rsidR="00696D36" w:rsidRDefault="00E2224A" w14:paraId="1CCCCF29" w14:textId="77777777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JUZGADO PRIMERO PROMISCUO MUNICIPAL DE EL TAMBO – CAUCA  </w:t>
      </w:r>
    </w:p>
    <w:p w:rsidRPr="00564FA5" w:rsidR="00696D36" w:rsidRDefault="00E2224A" w14:paraId="7834266B" w14:textId="77777777">
      <w:pPr>
        <w:spacing w:line="259" w:lineRule="auto"/>
        <w:ind w:left="10" w:hanging="1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CÓDIGO No. </w:t>
      </w:r>
      <w:r w:rsidRPr="00564FA5">
        <w:rPr>
          <w:sz w:val="24"/>
          <w:szCs w:val="24"/>
        </w:rPr>
        <w:t>19 2564089001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03B2BE80" w14:textId="77777777">
      <w:pPr>
        <w:spacing w:line="259" w:lineRule="auto"/>
        <w:ind w:left="0" w:right="10" w:firstLine="0"/>
        <w:jc w:val="center"/>
        <w:rPr>
          <w:sz w:val="24"/>
          <w:szCs w:val="24"/>
        </w:rPr>
      </w:pPr>
      <w:r w:rsidRPr="00564FA5">
        <w:rPr>
          <w:b/>
          <w:i/>
          <w:sz w:val="24"/>
          <w:szCs w:val="24"/>
        </w:rPr>
        <w:t xml:space="preserve">Buzón electrónico: </w:t>
      </w:r>
      <w:r w:rsidRPr="00564FA5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7B42F011" w14:textId="77777777">
      <w:pPr>
        <w:spacing w:after="21" w:line="259" w:lineRule="auto"/>
        <w:ind w:left="106" w:right="0" w:firstLine="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 </w:t>
      </w:r>
    </w:p>
    <w:p w:rsidRPr="00B03396" w:rsidR="00696D36" w:rsidRDefault="00640266" w14:paraId="5200A586" w14:textId="19296562">
      <w:pPr>
        <w:spacing w:line="259" w:lineRule="auto"/>
        <w:ind w:left="0" w:right="74" w:firstLine="0"/>
        <w:jc w:val="center"/>
        <w:rPr>
          <w:sz w:val="24"/>
          <w:szCs w:val="24"/>
        </w:rPr>
      </w:pPr>
      <w:r w:rsidRPr="00B03396">
        <w:rPr>
          <w:b/>
          <w:sz w:val="24"/>
          <w:szCs w:val="24"/>
        </w:rPr>
        <w:t>Dieciséis</w:t>
      </w:r>
      <w:r w:rsidRPr="00B03396" w:rsidR="00C831AB">
        <w:rPr>
          <w:b/>
          <w:sz w:val="24"/>
          <w:szCs w:val="24"/>
        </w:rPr>
        <w:t xml:space="preserve"> </w:t>
      </w:r>
      <w:r w:rsidRPr="00B03396" w:rsidR="00E2224A">
        <w:rPr>
          <w:b/>
          <w:sz w:val="24"/>
          <w:szCs w:val="24"/>
        </w:rPr>
        <w:t>(</w:t>
      </w:r>
      <w:r w:rsidRPr="00B03396" w:rsidR="00C831AB">
        <w:rPr>
          <w:b/>
          <w:sz w:val="24"/>
          <w:szCs w:val="24"/>
        </w:rPr>
        <w:t>1</w:t>
      </w:r>
      <w:r w:rsidRPr="00B03396">
        <w:rPr>
          <w:b/>
          <w:sz w:val="24"/>
          <w:szCs w:val="24"/>
        </w:rPr>
        <w:t>6</w:t>
      </w:r>
      <w:r w:rsidRPr="00B03396" w:rsidR="00E2224A">
        <w:rPr>
          <w:b/>
          <w:sz w:val="24"/>
          <w:szCs w:val="24"/>
        </w:rPr>
        <w:t xml:space="preserve">) de </w:t>
      </w:r>
      <w:r w:rsidRPr="00B03396" w:rsidR="009A66B9">
        <w:rPr>
          <w:b/>
          <w:sz w:val="24"/>
          <w:szCs w:val="24"/>
        </w:rPr>
        <w:t xml:space="preserve">septiembre </w:t>
      </w:r>
      <w:r w:rsidRPr="00B03396" w:rsidR="00E2224A">
        <w:rPr>
          <w:b/>
          <w:sz w:val="24"/>
          <w:szCs w:val="24"/>
        </w:rPr>
        <w:t>de dos</w:t>
      </w:r>
      <w:r w:rsidRPr="00B03396" w:rsidR="009A66B9">
        <w:rPr>
          <w:b/>
          <w:sz w:val="24"/>
          <w:szCs w:val="24"/>
        </w:rPr>
        <w:t xml:space="preserve"> mil </w:t>
      </w:r>
      <w:r w:rsidRPr="00B03396" w:rsidR="00E2224A">
        <w:rPr>
          <w:b/>
          <w:sz w:val="24"/>
          <w:szCs w:val="24"/>
        </w:rPr>
        <w:t>veintidós (2022)</w:t>
      </w:r>
      <w:r w:rsidRPr="00B03396" w:rsidR="00E2224A">
        <w:rPr>
          <w:sz w:val="24"/>
          <w:szCs w:val="24"/>
        </w:rPr>
        <w:t xml:space="preserve"> </w:t>
      </w:r>
      <w:r w:rsidRPr="00B03396" w:rsidR="00E2224A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E2224A" w14:paraId="7DDAEE80" w14:textId="77777777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03396">
        <w:rPr>
          <w:b/>
          <w:sz w:val="24"/>
          <w:szCs w:val="24"/>
        </w:rPr>
        <w:t xml:space="preserve"> </w:t>
      </w:r>
      <w:r w:rsidRPr="00B03396">
        <w:rPr>
          <w:sz w:val="24"/>
          <w:szCs w:val="24"/>
        </w:rPr>
        <w:t xml:space="preserve"> </w:t>
      </w:r>
      <w:r w:rsidRPr="00B03396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B03396" w14:paraId="52FCA91F" w14:textId="58E99A58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1F1D69C9" w:rsidR="1F1D69C9">
        <w:rPr>
          <w:b w:val="1"/>
          <w:bCs w:val="1"/>
          <w:sz w:val="24"/>
          <w:szCs w:val="24"/>
        </w:rPr>
        <w:t>Auto:</w:t>
      </w:r>
      <w:r>
        <w:tab/>
      </w:r>
      <w:r>
        <w:tab/>
      </w:r>
      <w:r>
        <w:tab/>
      </w:r>
      <w:r w:rsidRPr="1F1D69C9" w:rsidR="1F1D69C9">
        <w:rPr>
          <w:b w:val="1"/>
          <w:bCs w:val="1"/>
          <w:sz w:val="24"/>
          <w:szCs w:val="24"/>
        </w:rPr>
        <w:t xml:space="preserve">No. 678 </w:t>
      </w:r>
    </w:p>
    <w:p w:rsidRPr="00B03396" w:rsidR="002C7568" w:rsidP="002C7568" w:rsidRDefault="002C7568" w14:paraId="67C8CF66" w14:textId="62BEF10C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Radicación: </w:t>
      </w:r>
      <w:r w:rsidRPr="00B03396">
        <w:rPr>
          <w:sz w:val="24"/>
          <w:szCs w:val="24"/>
        </w:rPr>
        <w:tab/>
      </w:r>
      <w:r w:rsidRPr="00B03396" w:rsidR="00073929">
        <w:rPr>
          <w:sz w:val="24"/>
          <w:szCs w:val="24"/>
        </w:rPr>
        <w:tab/>
      </w:r>
      <w:r w:rsidRPr="00B03396">
        <w:rPr>
          <w:sz w:val="24"/>
          <w:szCs w:val="24"/>
        </w:rPr>
        <w:t>20</w:t>
      </w:r>
      <w:r w:rsidRPr="00B03396" w:rsidR="003802A8">
        <w:rPr>
          <w:sz w:val="24"/>
          <w:szCs w:val="24"/>
        </w:rPr>
        <w:t>2</w:t>
      </w:r>
      <w:r w:rsidR="00961D76">
        <w:rPr>
          <w:sz w:val="24"/>
          <w:szCs w:val="24"/>
        </w:rPr>
        <w:t>1</w:t>
      </w:r>
      <w:r w:rsidRPr="00B03396">
        <w:rPr>
          <w:sz w:val="24"/>
          <w:szCs w:val="24"/>
        </w:rPr>
        <w:t>-00</w:t>
      </w:r>
      <w:r w:rsidR="00961D76">
        <w:rPr>
          <w:sz w:val="24"/>
          <w:szCs w:val="24"/>
        </w:rPr>
        <w:t>210</w:t>
      </w:r>
      <w:r w:rsidRPr="00B03396">
        <w:rPr>
          <w:sz w:val="24"/>
          <w:szCs w:val="24"/>
        </w:rPr>
        <w:t xml:space="preserve">-00 </w:t>
      </w:r>
    </w:p>
    <w:p w:rsidRPr="00B03396" w:rsidR="00F67970" w:rsidP="002C7568" w:rsidRDefault="002C7568" w14:paraId="16D17482" w14:textId="1C0DA6AE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Proceso: </w:t>
      </w:r>
      <w:r w:rsidRPr="00B03396">
        <w:rPr>
          <w:sz w:val="24"/>
          <w:szCs w:val="24"/>
        </w:rPr>
        <w:tab/>
      </w:r>
      <w:r w:rsidRPr="00B03396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EJECUTIVO SINGULAR </w:t>
      </w:r>
      <w:r w:rsidRPr="00B03396" w:rsidR="00F67970">
        <w:rPr>
          <w:sz w:val="24"/>
          <w:szCs w:val="24"/>
        </w:rPr>
        <w:t xml:space="preserve"> </w:t>
      </w:r>
    </w:p>
    <w:p w:rsidRPr="00B03396" w:rsidR="002C7568" w:rsidP="002C7568" w:rsidRDefault="00F67970" w14:paraId="558101BC" w14:textId="3E8D468A">
      <w:pPr>
        <w:rPr>
          <w:sz w:val="24"/>
          <w:szCs w:val="24"/>
        </w:rPr>
      </w:pPr>
      <w:r w:rsidRPr="00B03396">
        <w:rPr>
          <w:sz w:val="24"/>
          <w:szCs w:val="24"/>
        </w:rPr>
        <w:t>Demandante</w:t>
      </w:r>
      <w:r w:rsidRPr="00B03396" w:rsidR="002C7568">
        <w:rPr>
          <w:sz w:val="24"/>
          <w:szCs w:val="24"/>
        </w:rPr>
        <w:t xml:space="preserve">: </w:t>
      </w:r>
      <w:r w:rsidRPr="00B03396" w:rsidR="002C7568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BANCO AGRARIO DE COLOMBIA S.A. </w:t>
      </w:r>
      <w:r w:rsidRPr="00B03396" w:rsidR="007A234A">
        <w:rPr>
          <w:sz w:val="24"/>
          <w:szCs w:val="24"/>
        </w:rPr>
        <w:t xml:space="preserve"> </w:t>
      </w:r>
      <w:r w:rsidRPr="00B03396" w:rsidR="002C7568">
        <w:rPr>
          <w:sz w:val="24"/>
          <w:szCs w:val="24"/>
        </w:rPr>
        <w:t xml:space="preserve"> </w:t>
      </w:r>
    </w:p>
    <w:p w:rsidRPr="00B03396" w:rsidR="006D21BE" w:rsidP="006D21BE" w:rsidRDefault="002C7568" w14:paraId="71C742E0" w14:textId="6B88DF0D">
      <w:pPr>
        <w:rPr>
          <w:sz w:val="24"/>
          <w:szCs w:val="24"/>
        </w:rPr>
      </w:pPr>
      <w:r w:rsidRPr="1F1D69C9" w:rsidR="1F1D69C9">
        <w:rPr>
          <w:sz w:val="24"/>
          <w:szCs w:val="24"/>
        </w:rPr>
        <w:t xml:space="preserve">Demandado: </w:t>
      </w:r>
      <w:r>
        <w:tab/>
      </w:r>
      <w:r w:rsidRPr="1F1D69C9" w:rsidR="1F1D69C9">
        <w:rPr>
          <w:sz w:val="24"/>
          <w:szCs w:val="24"/>
        </w:rPr>
        <w:t>SIMÓN GUERRERO GUTIÉ</w:t>
      </w:r>
      <w:bookmarkStart w:name="_GoBack" w:id="0"/>
      <w:bookmarkEnd w:id="0"/>
      <w:r w:rsidRPr="1F1D69C9" w:rsidR="1F1D69C9">
        <w:rPr>
          <w:sz w:val="24"/>
          <w:szCs w:val="24"/>
        </w:rPr>
        <w:t xml:space="preserve">RREZ </w:t>
      </w:r>
    </w:p>
    <w:p w:rsidRPr="00B03396" w:rsidR="00640266" w:rsidP="006D21BE" w:rsidRDefault="00640266" w14:paraId="0CE5281D" w14:textId="77777777">
      <w:pPr>
        <w:rPr>
          <w:sz w:val="24"/>
          <w:szCs w:val="24"/>
        </w:rPr>
      </w:pPr>
    </w:p>
    <w:p w:rsidRPr="00B03396" w:rsidR="007D299E" w:rsidP="007D299E" w:rsidRDefault="007D299E" w14:paraId="5931D7E4" w14:textId="074AC8C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 dentro del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proceso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de la referencia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 xml:space="preserve">;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al no haber formulado objeción alguna a la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>s mismas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el Despacho,</w:t>
      </w:r>
    </w:p>
    <w:p w:rsidRPr="00B03396" w:rsidR="007D299E" w:rsidP="007D299E" w:rsidRDefault="007D299E" w14:paraId="68341A1F" w14:textId="4E409955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:rsidRPr="00B03396" w:rsidR="007D299E" w:rsidP="007D299E" w:rsidRDefault="007D299E" w14:paraId="31DAFE5D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:rsidRPr="00B03396" w:rsidR="007D299E" w:rsidP="007D299E" w:rsidRDefault="007D299E" w14:paraId="395D0D3A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:rsidRPr="00B03396" w:rsidR="007D299E" w:rsidP="007D299E" w:rsidRDefault="007D299E" w14:paraId="41D142EF" w14:textId="146F76A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realizada por la parte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emandante por medio de apoderada judicial dentro del proceso referenciado, por no haber sido objetado por la parte demandada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y la liquidación de costras realizada por la Secretaría del Despacho</w:t>
      </w:r>
      <w:r w:rsidRPr="00B03396" w:rsidR="000513B7">
        <w:rPr>
          <w:rFonts w:ascii="Comic Sans MS" w:hAnsi="Comic Sans MS" w:cs="Tahoma"/>
          <w:color w:val="auto"/>
          <w:szCs w:val="24"/>
          <w:lang w:val="es-CO"/>
        </w:rPr>
        <w:t xml:space="preserve">, por encontrarse ajustadas a derecho. 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</w:t>
      </w:r>
    </w:p>
    <w:p w:rsidRPr="00553C16" w:rsidR="007D299E" w:rsidP="007D299E" w:rsidRDefault="007D299E" w14:paraId="1401B500" w14:textId="77777777">
      <w:pPr>
        <w:pStyle w:val="DefaultText"/>
        <w:spacing w:line="276" w:lineRule="auto"/>
        <w:jc w:val="both"/>
        <w:rPr>
          <w:rFonts w:ascii="Tahoma" w:hAnsi="Tahoma" w:cs="Tahoma"/>
          <w:color w:val="auto"/>
          <w:szCs w:val="24"/>
          <w:lang w:val="es-CO"/>
        </w:rPr>
      </w:pPr>
    </w:p>
    <w:p w:rsidRPr="004A13EB" w:rsidR="007D299E" w:rsidP="007D299E" w:rsidRDefault="007D299E" w14:paraId="2089833D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NOTIFIQUESE Y CUMPLASE</w:t>
      </w:r>
    </w:p>
    <w:p w:rsidR="007D299E" w:rsidP="006B2BE4" w:rsidRDefault="007D299E" w14:paraId="01F48F21" w14:textId="2B5C87E0">
      <w:pPr>
        <w:shd w:val="clear" w:color="auto" w:fill="FFFFFF"/>
        <w:spacing w:line="276" w:lineRule="auto"/>
        <w:ind w:right="474"/>
        <w:rPr>
          <w:rFonts w:ascii="Tahoma" w:hAnsi="Tahoma" w:cs="Tahoma"/>
          <w:b/>
          <w:sz w:val="24"/>
          <w:szCs w:val="24"/>
        </w:rPr>
      </w:pPr>
      <w:r w:rsidRPr="00E8666A">
        <w:rPr>
          <w:rFonts w:ascii="Verdana" w:hAnsi="Verdana"/>
          <w:b/>
          <w:bCs/>
          <w:color w:val="262626"/>
        </w:rPr>
        <w:t> </w:t>
      </w:r>
      <w:r>
        <w:rPr>
          <w:rFonts w:ascii="Tahoma" w:hAnsi="Tahoma" w:cs="Tahoma"/>
          <w:b/>
        </w:rPr>
        <w:t xml:space="preserve">        </w:t>
      </w: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AEDEE2" wp14:editId="38A96FB3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sz w:val="28"/>
          <w:szCs w:val="28"/>
          <w:bdr w:val="none" w:color="auto" w:sz="0" w:space="0" w:frame="1"/>
        </w:rPr>
        <w:t> </w:t>
      </w:r>
    </w:p>
    <w:p w:rsidR="007D299E" w:rsidP="007D299E" w:rsidRDefault="007D299E" w14:paraId="1E2389E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A13EB" w:rsidR="007D299E" w:rsidP="007D299E" w:rsidRDefault="007D299E" w14:paraId="546F37F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 xml:space="preserve">ANA CECILIA VARGAS CHILITO </w:t>
      </w:r>
    </w:p>
    <w:p w:rsidR="007D299E" w:rsidP="007D299E" w:rsidRDefault="007D299E" w14:paraId="49C3F585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JUEZ</w:t>
      </w:r>
    </w:p>
    <w:p w:rsidR="007D299E" w:rsidP="00B8721F" w:rsidRDefault="007D299E" w14:paraId="4029442F" w14:textId="77777777">
      <w:pPr>
        <w:pStyle w:val="Textopredeterminado"/>
        <w:jc w:val="both"/>
        <w:rPr>
          <w:rFonts w:ascii="Comic Sans MS" w:hAnsi="Comic Sans MS" w:cs="Tahoma"/>
          <w:iCs/>
        </w:rPr>
      </w:pPr>
    </w:p>
    <w:sectPr w:rsidR="007D299E">
      <w:pgSz w:w="12240" w:h="18705" w:orient="portrait"/>
      <w:pgMar w:top="1140" w:right="1123" w:bottom="111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692"/>
    <w:multiLevelType w:val="hybridMultilevel"/>
    <w:tmpl w:val="EF121750"/>
    <w:lvl w:ilvl="0" w:tplc="FFFFFFFF">
      <w:start w:val="1"/>
      <w:numFmt w:val="bullet"/>
      <w:lvlText w:val="-"/>
      <w:lvlJc w:val="left"/>
      <w:pPr>
        <w:ind w:left="7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EE21C58"/>
    <w:multiLevelType w:val="hybridMultilevel"/>
    <w:tmpl w:val="08781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44644"/>
    <w:rsid w:val="000513B7"/>
    <w:rsid w:val="00072462"/>
    <w:rsid w:val="00073929"/>
    <w:rsid w:val="000C122C"/>
    <w:rsid w:val="000D262D"/>
    <w:rsid w:val="000D6BFA"/>
    <w:rsid w:val="000F0A95"/>
    <w:rsid w:val="0012761D"/>
    <w:rsid w:val="00140C4C"/>
    <w:rsid w:val="001B5DF5"/>
    <w:rsid w:val="001C7F01"/>
    <w:rsid w:val="001E2E06"/>
    <w:rsid w:val="0022611C"/>
    <w:rsid w:val="002A6C42"/>
    <w:rsid w:val="002C7568"/>
    <w:rsid w:val="002E3574"/>
    <w:rsid w:val="0030797A"/>
    <w:rsid w:val="003134F3"/>
    <w:rsid w:val="00326AF9"/>
    <w:rsid w:val="00336316"/>
    <w:rsid w:val="00350A5E"/>
    <w:rsid w:val="00355FB9"/>
    <w:rsid w:val="00365930"/>
    <w:rsid w:val="003802A8"/>
    <w:rsid w:val="003F23E6"/>
    <w:rsid w:val="003F3131"/>
    <w:rsid w:val="0040188C"/>
    <w:rsid w:val="004356BC"/>
    <w:rsid w:val="00454A2C"/>
    <w:rsid w:val="0046501A"/>
    <w:rsid w:val="00471B15"/>
    <w:rsid w:val="00475F64"/>
    <w:rsid w:val="00492A85"/>
    <w:rsid w:val="004A4B30"/>
    <w:rsid w:val="004B50AA"/>
    <w:rsid w:val="004C7AE4"/>
    <w:rsid w:val="005160EF"/>
    <w:rsid w:val="00544897"/>
    <w:rsid w:val="00556C89"/>
    <w:rsid w:val="00564FA5"/>
    <w:rsid w:val="00566D94"/>
    <w:rsid w:val="00567C84"/>
    <w:rsid w:val="005815B7"/>
    <w:rsid w:val="005C3FE9"/>
    <w:rsid w:val="005F642D"/>
    <w:rsid w:val="0061676E"/>
    <w:rsid w:val="00624532"/>
    <w:rsid w:val="00626E1F"/>
    <w:rsid w:val="00627324"/>
    <w:rsid w:val="00640266"/>
    <w:rsid w:val="00661C72"/>
    <w:rsid w:val="00696D36"/>
    <w:rsid w:val="006B2BE4"/>
    <w:rsid w:val="006C07A4"/>
    <w:rsid w:val="006D21BE"/>
    <w:rsid w:val="006D2D03"/>
    <w:rsid w:val="00746DE0"/>
    <w:rsid w:val="007619D0"/>
    <w:rsid w:val="00763A14"/>
    <w:rsid w:val="00771CDE"/>
    <w:rsid w:val="00797847"/>
    <w:rsid w:val="007A234A"/>
    <w:rsid w:val="007D0E7B"/>
    <w:rsid w:val="007D299E"/>
    <w:rsid w:val="0081176E"/>
    <w:rsid w:val="008120E9"/>
    <w:rsid w:val="008437BF"/>
    <w:rsid w:val="0084542D"/>
    <w:rsid w:val="0086422A"/>
    <w:rsid w:val="00897C7F"/>
    <w:rsid w:val="008A23D6"/>
    <w:rsid w:val="008C6EE5"/>
    <w:rsid w:val="008D747E"/>
    <w:rsid w:val="008F3306"/>
    <w:rsid w:val="00907F2E"/>
    <w:rsid w:val="00961D76"/>
    <w:rsid w:val="00966A21"/>
    <w:rsid w:val="00972261"/>
    <w:rsid w:val="009A66B9"/>
    <w:rsid w:val="009D345C"/>
    <w:rsid w:val="009D3B3D"/>
    <w:rsid w:val="00A104CD"/>
    <w:rsid w:val="00A44ECC"/>
    <w:rsid w:val="00A57B98"/>
    <w:rsid w:val="00A649DD"/>
    <w:rsid w:val="00A70DE8"/>
    <w:rsid w:val="00A907C3"/>
    <w:rsid w:val="00AB47F8"/>
    <w:rsid w:val="00AE08C4"/>
    <w:rsid w:val="00AF462D"/>
    <w:rsid w:val="00B03396"/>
    <w:rsid w:val="00B25183"/>
    <w:rsid w:val="00B8721F"/>
    <w:rsid w:val="00BA4AB2"/>
    <w:rsid w:val="00BD497C"/>
    <w:rsid w:val="00C3086F"/>
    <w:rsid w:val="00C352CC"/>
    <w:rsid w:val="00C446C7"/>
    <w:rsid w:val="00C531BA"/>
    <w:rsid w:val="00C831AB"/>
    <w:rsid w:val="00CC646C"/>
    <w:rsid w:val="00CE5A15"/>
    <w:rsid w:val="00CF7781"/>
    <w:rsid w:val="00D41212"/>
    <w:rsid w:val="00D504BA"/>
    <w:rsid w:val="00D72333"/>
    <w:rsid w:val="00D90C68"/>
    <w:rsid w:val="00D90CD8"/>
    <w:rsid w:val="00D95563"/>
    <w:rsid w:val="00DD1E13"/>
    <w:rsid w:val="00DD6CD1"/>
    <w:rsid w:val="00DF77F3"/>
    <w:rsid w:val="00E2224A"/>
    <w:rsid w:val="00E72A22"/>
    <w:rsid w:val="00E82937"/>
    <w:rsid w:val="00E915B3"/>
    <w:rsid w:val="00EA31C9"/>
    <w:rsid w:val="00EF4273"/>
    <w:rsid w:val="00F1782A"/>
    <w:rsid w:val="00F20A5E"/>
    <w:rsid w:val="00F20F2C"/>
    <w:rsid w:val="00F67970"/>
    <w:rsid w:val="00F90B5A"/>
    <w:rsid w:val="00F92FAC"/>
    <w:rsid w:val="00F95DE3"/>
    <w:rsid w:val="00F971CE"/>
    <w:rsid w:val="00FA1B75"/>
    <w:rsid w:val="00FC4282"/>
    <w:rsid w:val="00FC6A9D"/>
    <w:rsid w:val="1F1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BD7B"/>
  <w15:docId w15:val="{C74B2A54-C318-42DA-B3D0-BFDCD9979E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35" w:lineRule="auto"/>
      <w:ind w:left="371" w:right="43" w:hanging="371"/>
      <w:jc w:val="both"/>
    </w:pPr>
    <w:rPr>
      <w:rFonts w:ascii="Comic Sans MS" w:hAnsi="Comic Sans MS" w:eastAsia="Comic Sans MS" w:cs="Comic Sans MS"/>
      <w:color w:val="000000"/>
      <w:sz w:val="2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hAnsi="Comic Sans MS" w:eastAsia="Comic Sans MS" w:cs="Comic Sans MS"/>
      <w:b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omic Sans MS" w:hAnsi="Comic Sans MS" w:eastAsia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A4AB2"/>
    <w:pPr>
      <w:ind w:left="720"/>
      <w:contextualSpacing/>
    </w:pPr>
  </w:style>
  <w:style w:type="paragraph" w:styleId="Textopredeterminado" w:customStyle="1">
    <w:name w:val="Texto predeterminado"/>
    <w:basedOn w:val="Normal"/>
    <w:rsid w:val="005F642D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5815B7"/>
    <w:pPr>
      <w:widowControl w:val="0"/>
      <w:autoSpaceDE w:val="0"/>
      <w:autoSpaceDN w:val="0"/>
      <w:adjustRightInd w:val="0"/>
      <w:spacing w:line="240" w:lineRule="auto"/>
      <w:ind w:left="4252" w:right="0" w:firstLine="0"/>
      <w:jc w:val="left"/>
    </w:pPr>
    <w:rPr>
      <w:rFonts w:ascii="Lucida Sans Typewriter" w:hAnsi="Lucida Sans Typewriter" w:eastAsia="Times New Roman" w:cs="Lucida Sans Typewriter"/>
      <w:color w:val="auto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5815B7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DefaultText" w:customStyle="1">
    <w:name w:val="Default Text"/>
    <w:basedOn w:val="Normal"/>
    <w:rsid w:val="007D299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0659-CD4B-4DE9-92CF-A3874844DB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Marina Perafan Martinez</dc:creator>
  <keywords/>
  <lastModifiedBy>Juzgado 01 Promiscuo Municipal - Cauca - El Tambo</lastModifiedBy>
  <revision>4</revision>
  <dcterms:created xsi:type="dcterms:W3CDTF">2022-09-16T15:50:00.0000000Z</dcterms:created>
  <dcterms:modified xsi:type="dcterms:W3CDTF">2022-09-16T19:51:10.2297079Z</dcterms:modified>
</coreProperties>
</file>