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6C647AE7" w:rsidR="00352A56" w:rsidRPr="000B1BE5" w:rsidRDefault="002D6C69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>Veinti</w:t>
      </w:r>
      <w:r w:rsidR="00940D4A">
        <w:rPr>
          <w:b/>
          <w:szCs w:val="24"/>
        </w:rPr>
        <w:t xml:space="preserve">siete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2</w:t>
      </w:r>
      <w:r w:rsidR="00940D4A">
        <w:rPr>
          <w:b/>
          <w:szCs w:val="24"/>
        </w:rPr>
        <w:t>7</w:t>
      </w:r>
      <w:r w:rsidR="00001C53" w:rsidRPr="000B1BE5">
        <w:rPr>
          <w:b/>
          <w:szCs w:val="24"/>
        </w:rPr>
        <w:t xml:space="preserve">) de </w:t>
      </w:r>
      <w:r w:rsidR="00940D4A">
        <w:rPr>
          <w:b/>
          <w:szCs w:val="24"/>
        </w:rPr>
        <w:t>septiembre</w:t>
      </w:r>
      <w:r w:rsidR="00415384">
        <w:rPr>
          <w:b/>
          <w:szCs w:val="24"/>
        </w:rPr>
        <w:t xml:space="preserve">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3E9570F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  <w:t xml:space="preserve">Nº </w:t>
      </w:r>
      <w:r w:rsidR="00CB1845">
        <w:rPr>
          <w:rFonts w:cs="Tahoma"/>
          <w:sz w:val="22"/>
        </w:rPr>
        <w:t>681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Dte: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1D9E023" w:rsidR="00FE5DE0" w:rsidRDefault="00A63A34" w:rsidP="00A63A34">
      <w:pPr>
        <w:ind w:left="2124" w:hanging="2124"/>
        <w:rPr>
          <w:rFonts w:cs="Tahoma"/>
          <w:sz w:val="22"/>
        </w:rPr>
      </w:pPr>
      <w:r w:rsidRPr="004D040A">
        <w:rPr>
          <w:rFonts w:cs="Tahoma"/>
          <w:sz w:val="22"/>
        </w:rPr>
        <w:t xml:space="preserve">Ddo: </w:t>
      </w:r>
      <w:r w:rsidRPr="004D040A">
        <w:rPr>
          <w:rFonts w:cs="Tahoma"/>
          <w:sz w:val="22"/>
        </w:rPr>
        <w:tab/>
      </w:r>
      <w:r w:rsidR="00F52E1D">
        <w:rPr>
          <w:rFonts w:cs="Tahoma"/>
          <w:sz w:val="22"/>
        </w:rPr>
        <w:t xml:space="preserve">MANUEL BOLIVAR URREA </w:t>
      </w:r>
      <w:r w:rsidR="00473099">
        <w:rPr>
          <w:rFonts w:cs="Tahoma"/>
          <w:sz w:val="22"/>
        </w:rPr>
        <w:t xml:space="preserve"> </w:t>
      </w:r>
      <w:r w:rsidR="004555AE">
        <w:rPr>
          <w:rFonts w:cs="Tahoma"/>
          <w:sz w:val="22"/>
        </w:rPr>
        <w:t xml:space="preserve"> </w:t>
      </w:r>
      <w:r w:rsidR="005B7B81">
        <w:rPr>
          <w:rFonts w:cs="Tahoma"/>
          <w:sz w:val="22"/>
        </w:rPr>
        <w:t xml:space="preserve"> </w:t>
      </w:r>
      <w:r w:rsidR="006476BE">
        <w:rPr>
          <w:rFonts w:cs="Tahoma"/>
          <w:sz w:val="22"/>
        </w:rPr>
        <w:t xml:space="preserve"> </w:t>
      </w:r>
      <w:r w:rsidR="00633B97">
        <w:rPr>
          <w:rFonts w:cs="Tahoma"/>
          <w:sz w:val="22"/>
        </w:rPr>
        <w:t xml:space="preserve"> </w:t>
      </w:r>
      <w:r w:rsidR="00B073AA">
        <w:rPr>
          <w:rFonts w:cs="Tahoma"/>
          <w:sz w:val="22"/>
        </w:rPr>
        <w:t xml:space="preserve"> </w:t>
      </w:r>
      <w:r w:rsidR="002A3BB1">
        <w:rPr>
          <w:rFonts w:cs="Tahoma"/>
          <w:sz w:val="22"/>
        </w:rPr>
        <w:t xml:space="preserve"> </w:t>
      </w:r>
    </w:p>
    <w:p w14:paraId="1221CDA3" w14:textId="695AC826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4555AE">
        <w:rPr>
          <w:rFonts w:cs="Tahoma"/>
          <w:sz w:val="22"/>
        </w:rPr>
        <w:t>8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F52E1D">
        <w:rPr>
          <w:rFonts w:cs="Tahoma"/>
          <w:sz w:val="22"/>
        </w:rPr>
        <w:t>014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60B8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43B04"/>
    <w:rsid w:val="008506D3"/>
    <w:rsid w:val="00883010"/>
    <w:rsid w:val="00890BFE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2022-04-21T02:35:00Z</cp:lastPrinted>
  <dcterms:created xsi:type="dcterms:W3CDTF">2022-09-27T15:40:00Z</dcterms:created>
  <dcterms:modified xsi:type="dcterms:W3CDTF">2022-09-27T18:21:00Z</dcterms:modified>
</cp:coreProperties>
</file>