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834FA">
        <w:rPr>
          <w:rFonts w:ascii="Tahoma" w:hAnsi="Tahoma" w:cs="Tahoma"/>
          <w:b/>
          <w:sz w:val="28"/>
          <w:szCs w:val="28"/>
        </w:rPr>
        <w:t>1</w:t>
      </w:r>
      <w:r w:rsidR="00923522">
        <w:rPr>
          <w:rFonts w:ascii="Tahoma" w:hAnsi="Tahoma" w:cs="Tahoma"/>
          <w:b/>
          <w:sz w:val="28"/>
          <w:szCs w:val="28"/>
        </w:rPr>
        <w:t>3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CB2BC2" w:rsidP="009235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923522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-000</w:t>
            </w:r>
            <w:r w:rsidR="00923522">
              <w:rPr>
                <w:rFonts w:ascii="Tahoma" w:hAnsi="Tahoma" w:cs="Tahoma"/>
              </w:rPr>
              <w:t>34</w:t>
            </w:r>
          </w:p>
        </w:tc>
        <w:tc>
          <w:tcPr>
            <w:tcW w:w="2410" w:type="dxa"/>
            <w:noWrap/>
          </w:tcPr>
          <w:p w:rsidR="00B471F9" w:rsidRPr="00A260AC" w:rsidRDefault="00CB2BC2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923522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BETTY ELISA ROJAS QUIROZ</w:t>
            </w:r>
          </w:p>
        </w:tc>
        <w:tc>
          <w:tcPr>
            <w:tcW w:w="4678" w:type="dxa"/>
            <w:noWrap/>
          </w:tcPr>
          <w:p w:rsidR="00B471F9" w:rsidRPr="00A260AC" w:rsidRDefault="00923522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MORALBA MAMBUSCAY</w:t>
            </w:r>
            <w:r w:rsidR="005834FA">
              <w:rPr>
                <w:rFonts w:ascii="Tahoma" w:hAnsi="Tahoma" w:cs="Tahoma"/>
                <w:lang w:eastAsia="es-ES"/>
              </w:rPr>
              <w:t xml:space="preserve"> y OTROS</w:t>
            </w:r>
          </w:p>
        </w:tc>
        <w:tc>
          <w:tcPr>
            <w:tcW w:w="2126" w:type="dxa"/>
          </w:tcPr>
          <w:p w:rsidR="00B471F9" w:rsidRPr="00A260AC" w:rsidRDefault="00CB2BC2" w:rsidP="0092352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923522">
              <w:rPr>
                <w:rFonts w:ascii="Tahoma" w:hAnsi="Tahoma" w:cs="Tahoma"/>
                <w:lang w:val="es-ES_tradnl"/>
              </w:rPr>
              <w:t>4</w:t>
            </w:r>
            <w:r>
              <w:rPr>
                <w:rFonts w:ascii="Tahoma" w:hAnsi="Tahoma" w:cs="Tahoma"/>
                <w:lang w:val="es-ES_tradnl"/>
              </w:rPr>
              <w:t>-FEBRERO-2021</w:t>
            </w:r>
          </w:p>
        </w:tc>
        <w:tc>
          <w:tcPr>
            <w:tcW w:w="2835" w:type="dxa"/>
          </w:tcPr>
          <w:p w:rsidR="00B471F9" w:rsidRPr="00A260AC" w:rsidRDefault="00923522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FIJA NUEVA FECHA AUDIENCIA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923522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2018-00447</w:t>
            </w:r>
          </w:p>
        </w:tc>
        <w:tc>
          <w:tcPr>
            <w:tcW w:w="2410" w:type="dxa"/>
            <w:noWrap/>
          </w:tcPr>
          <w:p w:rsidR="00B471F9" w:rsidRPr="00A260AC" w:rsidRDefault="00923522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SUCESIÓN</w:t>
            </w:r>
          </w:p>
        </w:tc>
        <w:tc>
          <w:tcPr>
            <w:tcW w:w="3118" w:type="dxa"/>
            <w:noWrap/>
          </w:tcPr>
          <w:p w:rsidR="00B471F9" w:rsidRPr="00A260AC" w:rsidRDefault="00923522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ALBA MUÑOZ TULANDE Y OTROS</w:t>
            </w:r>
          </w:p>
        </w:tc>
        <w:tc>
          <w:tcPr>
            <w:tcW w:w="4678" w:type="dxa"/>
            <w:noWrap/>
          </w:tcPr>
          <w:p w:rsidR="00B471F9" w:rsidRPr="00A260AC" w:rsidRDefault="00923522" w:rsidP="00B471F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CAUSANTES: JESÚS MUÑOZ FERNÁNDEZ Y JACINTA TULANDE BECERRA</w:t>
            </w:r>
          </w:p>
        </w:tc>
        <w:tc>
          <w:tcPr>
            <w:tcW w:w="2126" w:type="dxa"/>
          </w:tcPr>
          <w:p w:rsidR="00B471F9" w:rsidRPr="00A260AC" w:rsidRDefault="00923522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24-FEBRERO-2021</w:t>
            </w:r>
          </w:p>
        </w:tc>
        <w:tc>
          <w:tcPr>
            <w:tcW w:w="2835" w:type="dxa"/>
          </w:tcPr>
          <w:p w:rsidR="00B471F9" w:rsidRPr="00A260AC" w:rsidRDefault="00916A9B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CORRIGE SENTENCIA</w:t>
            </w:r>
          </w:p>
        </w:tc>
      </w:tr>
      <w:tr w:rsidR="00916A9B" w:rsidRPr="00A260AC" w:rsidTr="009337C3">
        <w:trPr>
          <w:trHeight w:val="238"/>
        </w:trPr>
        <w:tc>
          <w:tcPr>
            <w:tcW w:w="1413" w:type="dxa"/>
          </w:tcPr>
          <w:p w:rsidR="00916A9B" w:rsidRPr="00A260AC" w:rsidRDefault="00916A9B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2020-00097</w:t>
            </w:r>
          </w:p>
        </w:tc>
        <w:tc>
          <w:tcPr>
            <w:tcW w:w="2410" w:type="dxa"/>
            <w:noWrap/>
          </w:tcPr>
          <w:p w:rsidR="00916A9B" w:rsidRPr="00A260AC" w:rsidRDefault="00916A9B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16A9B" w:rsidRPr="00A260AC" w:rsidRDefault="00916A9B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16A9B" w:rsidRPr="00A260AC" w:rsidRDefault="00916A9B" w:rsidP="009337C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DUVERLI ACHINTE MUÑOZ</w:t>
            </w:r>
          </w:p>
        </w:tc>
        <w:tc>
          <w:tcPr>
            <w:tcW w:w="2126" w:type="dxa"/>
          </w:tcPr>
          <w:p w:rsidR="00916A9B" w:rsidRPr="00A260AC" w:rsidRDefault="00916A9B" w:rsidP="009337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24-FEBRERO-2021</w:t>
            </w:r>
          </w:p>
        </w:tc>
        <w:tc>
          <w:tcPr>
            <w:tcW w:w="2835" w:type="dxa"/>
          </w:tcPr>
          <w:p w:rsidR="00916A9B" w:rsidRPr="00A260AC" w:rsidRDefault="006E2130" w:rsidP="009337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LA EJECUCIÓN</w:t>
            </w:r>
          </w:p>
        </w:tc>
      </w:tr>
      <w:tr w:rsidR="006E2130" w:rsidRPr="00A260AC" w:rsidTr="009337C3">
        <w:trPr>
          <w:trHeight w:val="238"/>
        </w:trPr>
        <w:tc>
          <w:tcPr>
            <w:tcW w:w="1413" w:type="dxa"/>
          </w:tcPr>
          <w:p w:rsidR="006E2130" w:rsidRPr="00A260AC" w:rsidRDefault="006E2130" w:rsidP="006E21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2019-00366</w:t>
            </w:r>
          </w:p>
        </w:tc>
        <w:tc>
          <w:tcPr>
            <w:tcW w:w="2410" w:type="dxa"/>
            <w:noWrap/>
          </w:tcPr>
          <w:p w:rsidR="006E2130" w:rsidRPr="00A260AC" w:rsidRDefault="006E2130" w:rsidP="006E21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E2130" w:rsidRPr="00A260AC" w:rsidRDefault="006E2130" w:rsidP="006E213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E2130" w:rsidRPr="00A260AC" w:rsidRDefault="006E2130" w:rsidP="006E2130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JULIO CESAR GUTIÉRREZ RIVERA</w:t>
            </w:r>
          </w:p>
        </w:tc>
        <w:tc>
          <w:tcPr>
            <w:tcW w:w="2126" w:type="dxa"/>
          </w:tcPr>
          <w:p w:rsidR="006E2130" w:rsidRPr="00A260AC" w:rsidRDefault="006E2130" w:rsidP="006E213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24-FEBRERO-2021</w:t>
            </w:r>
          </w:p>
        </w:tc>
        <w:tc>
          <w:tcPr>
            <w:tcW w:w="2835" w:type="dxa"/>
          </w:tcPr>
          <w:p w:rsidR="006E2130" w:rsidRPr="00A260AC" w:rsidRDefault="006E2130" w:rsidP="006E213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LA EJECUCIÓN</w:t>
            </w:r>
          </w:p>
        </w:tc>
      </w:tr>
      <w:tr w:rsidR="00A33168" w:rsidRPr="00A260AC" w:rsidTr="009337C3">
        <w:trPr>
          <w:trHeight w:val="238"/>
        </w:trPr>
        <w:tc>
          <w:tcPr>
            <w:tcW w:w="1413" w:type="dxa"/>
          </w:tcPr>
          <w:p w:rsidR="00A33168" w:rsidRPr="00A260AC" w:rsidRDefault="00A33168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2020-00100</w:t>
            </w:r>
          </w:p>
        </w:tc>
        <w:tc>
          <w:tcPr>
            <w:tcW w:w="2410" w:type="dxa"/>
            <w:noWrap/>
          </w:tcPr>
          <w:p w:rsidR="00A33168" w:rsidRPr="00A260AC" w:rsidRDefault="00A33168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33168" w:rsidRPr="00A260AC" w:rsidRDefault="00A33168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33168" w:rsidRPr="00A260AC" w:rsidRDefault="00A33168" w:rsidP="00A3316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NOEMY LÓPEZ DE BOLAÑOS</w:t>
            </w:r>
          </w:p>
        </w:tc>
        <w:tc>
          <w:tcPr>
            <w:tcW w:w="2126" w:type="dxa"/>
          </w:tcPr>
          <w:p w:rsidR="00A33168" w:rsidRPr="00A260AC" w:rsidRDefault="00A33168" w:rsidP="00A3316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24-FEBRERO-2021</w:t>
            </w:r>
          </w:p>
        </w:tc>
        <w:tc>
          <w:tcPr>
            <w:tcW w:w="2835" w:type="dxa"/>
          </w:tcPr>
          <w:p w:rsidR="00A33168" w:rsidRPr="00A260AC" w:rsidRDefault="00A33168" w:rsidP="00A3316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LA EJECUCIÓN</w:t>
            </w:r>
          </w:p>
        </w:tc>
      </w:tr>
      <w:tr w:rsidR="00A33168" w:rsidRPr="00A260AC" w:rsidTr="009337C3">
        <w:trPr>
          <w:trHeight w:val="238"/>
        </w:trPr>
        <w:tc>
          <w:tcPr>
            <w:tcW w:w="1413" w:type="dxa"/>
          </w:tcPr>
          <w:p w:rsidR="00A33168" w:rsidRPr="00A260AC" w:rsidRDefault="00A33168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2020-00089</w:t>
            </w:r>
          </w:p>
        </w:tc>
        <w:tc>
          <w:tcPr>
            <w:tcW w:w="2410" w:type="dxa"/>
            <w:noWrap/>
          </w:tcPr>
          <w:p w:rsidR="00A33168" w:rsidRPr="00A260AC" w:rsidRDefault="00A33168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33168" w:rsidRPr="00A260AC" w:rsidRDefault="00A33168" w:rsidP="00A3316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33168" w:rsidRPr="00A260AC" w:rsidRDefault="00A33168" w:rsidP="00A33168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MARY GÓMEZ FERNÁNDEZ</w:t>
            </w:r>
          </w:p>
        </w:tc>
        <w:tc>
          <w:tcPr>
            <w:tcW w:w="2126" w:type="dxa"/>
          </w:tcPr>
          <w:p w:rsidR="00A33168" w:rsidRPr="00A260AC" w:rsidRDefault="00A33168" w:rsidP="00A3316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24-FEBRERO-2021</w:t>
            </w:r>
          </w:p>
        </w:tc>
        <w:tc>
          <w:tcPr>
            <w:tcW w:w="2835" w:type="dxa"/>
          </w:tcPr>
          <w:p w:rsidR="00A33168" w:rsidRPr="00A260AC" w:rsidRDefault="00A33168" w:rsidP="00A3316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LA EJECUCIÓN</w:t>
            </w:r>
          </w:p>
        </w:tc>
      </w:tr>
      <w:tr w:rsidR="00A33168" w:rsidRPr="00A260AC" w:rsidTr="009337C3">
        <w:trPr>
          <w:trHeight w:val="238"/>
        </w:trPr>
        <w:tc>
          <w:tcPr>
            <w:tcW w:w="1413" w:type="dxa"/>
          </w:tcPr>
          <w:p w:rsidR="00A33168" w:rsidRPr="00A260AC" w:rsidRDefault="00211A61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2020-00094</w:t>
            </w:r>
          </w:p>
        </w:tc>
        <w:tc>
          <w:tcPr>
            <w:tcW w:w="2410" w:type="dxa"/>
            <w:noWrap/>
          </w:tcPr>
          <w:p w:rsidR="00A33168" w:rsidRPr="00A260AC" w:rsidRDefault="00A33168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33168" w:rsidRPr="00A260AC" w:rsidRDefault="00A33168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33168" w:rsidRPr="00A260AC" w:rsidRDefault="00211A61" w:rsidP="00A3316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YUDY MARCELA VIDAL MONTENEGRO</w:t>
            </w:r>
          </w:p>
        </w:tc>
        <w:tc>
          <w:tcPr>
            <w:tcW w:w="2126" w:type="dxa"/>
          </w:tcPr>
          <w:p w:rsidR="00A33168" w:rsidRPr="00A260AC" w:rsidRDefault="00A33168" w:rsidP="00A3316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24-FEBRERO-2021</w:t>
            </w:r>
          </w:p>
        </w:tc>
        <w:tc>
          <w:tcPr>
            <w:tcW w:w="2835" w:type="dxa"/>
          </w:tcPr>
          <w:p w:rsidR="00A33168" w:rsidRPr="00A260AC" w:rsidRDefault="00A33168" w:rsidP="00A3316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LA EJECUCIÓN</w:t>
            </w:r>
          </w:p>
        </w:tc>
      </w:tr>
      <w:tr w:rsidR="00A33168" w:rsidRPr="00A260AC" w:rsidTr="009337C3">
        <w:trPr>
          <w:trHeight w:val="238"/>
        </w:trPr>
        <w:tc>
          <w:tcPr>
            <w:tcW w:w="1413" w:type="dxa"/>
          </w:tcPr>
          <w:p w:rsidR="00A33168" w:rsidRPr="00A260AC" w:rsidRDefault="00211A61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2020-00037</w:t>
            </w:r>
          </w:p>
        </w:tc>
        <w:tc>
          <w:tcPr>
            <w:tcW w:w="2410" w:type="dxa"/>
            <w:noWrap/>
          </w:tcPr>
          <w:p w:rsidR="00A33168" w:rsidRPr="00A260AC" w:rsidRDefault="00A33168" w:rsidP="00A331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33168" w:rsidRPr="00A260AC" w:rsidRDefault="00A33168" w:rsidP="00A3316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33168" w:rsidRPr="00A260AC" w:rsidRDefault="00211A61" w:rsidP="00A33168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RODOLFO MONTENEGRO GAITAN Y OTRO</w:t>
            </w:r>
          </w:p>
        </w:tc>
        <w:tc>
          <w:tcPr>
            <w:tcW w:w="2126" w:type="dxa"/>
          </w:tcPr>
          <w:p w:rsidR="00A33168" w:rsidRPr="00A260AC" w:rsidRDefault="00A33168" w:rsidP="00A3316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24-FEBRERO-2021</w:t>
            </w:r>
          </w:p>
        </w:tc>
        <w:tc>
          <w:tcPr>
            <w:tcW w:w="2835" w:type="dxa"/>
          </w:tcPr>
          <w:p w:rsidR="00A33168" w:rsidRPr="00A260AC" w:rsidRDefault="00A33168" w:rsidP="00A3316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LA EJECUCIÓN</w:t>
            </w:r>
          </w:p>
        </w:tc>
      </w:tr>
    </w:tbl>
    <w:p w:rsidR="00255805" w:rsidRDefault="00255805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55805" w:rsidRDefault="00255805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7E" w:rsidRDefault="0059687E" w:rsidP="00003E1F">
      <w:r>
        <w:separator/>
      </w:r>
    </w:p>
  </w:endnote>
  <w:endnote w:type="continuationSeparator" w:id="0">
    <w:p w:rsidR="0059687E" w:rsidRDefault="0059687E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7E" w:rsidRDefault="0059687E" w:rsidP="00003E1F">
      <w:r>
        <w:separator/>
      </w:r>
    </w:p>
  </w:footnote>
  <w:footnote w:type="continuationSeparator" w:id="0">
    <w:p w:rsidR="0059687E" w:rsidRDefault="0059687E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1156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1A61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805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2917"/>
    <w:rsid w:val="004763C9"/>
    <w:rsid w:val="004921FC"/>
    <w:rsid w:val="004948DF"/>
    <w:rsid w:val="0049686E"/>
    <w:rsid w:val="00496AA3"/>
    <w:rsid w:val="004A0309"/>
    <w:rsid w:val="004A2D1B"/>
    <w:rsid w:val="004A57B0"/>
    <w:rsid w:val="004A610E"/>
    <w:rsid w:val="004A655F"/>
    <w:rsid w:val="004A690B"/>
    <w:rsid w:val="004A78D2"/>
    <w:rsid w:val="004B3E97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71619"/>
    <w:rsid w:val="0067253D"/>
    <w:rsid w:val="00692857"/>
    <w:rsid w:val="006941CC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064FC"/>
    <w:rsid w:val="00813307"/>
    <w:rsid w:val="00817114"/>
    <w:rsid w:val="00817F0D"/>
    <w:rsid w:val="0082251B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63CFE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16A9B"/>
    <w:rsid w:val="00922250"/>
    <w:rsid w:val="0092352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B6D67"/>
    <w:rsid w:val="009C1CA3"/>
    <w:rsid w:val="009C2541"/>
    <w:rsid w:val="009C4ECC"/>
    <w:rsid w:val="009E15A2"/>
    <w:rsid w:val="009E223C"/>
    <w:rsid w:val="009E54FA"/>
    <w:rsid w:val="009E6BF1"/>
    <w:rsid w:val="009F5C4C"/>
    <w:rsid w:val="00A03CE7"/>
    <w:rsid w:val="00A06E7E"/>
    <w:rsid w:val="00A07492"/>
    <w:rsid w:val="00A260AC"/>
    <w:rsid w:val="00A26E80"/>
    <w:rsid w:val="00A314BE"/>
    <w:rsid w:val="00A33168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B0362"/>
    <w:rsid w:val="00BB7A3D"/>
    <w:rsid w:val="00BC0352"/>
    <w:rsid w:val="00BC0991"/>
    <w:rsid w:val="00BD3327"/>
    <w:rsid w:val="00BE41D6"/>
    <w:rsid w:val="00BF62B9"/>
    <w:rsid w:val="00BF7DA5"/>
    <w:rsid w:val="00C049E7"/>
    <w:rsid w:val="00C04FF0"/>
    <w:rsid w:val="00C14515"/>
    <w:rsid w:val="00C2203F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310B"/>
    <w:rsid w:val="00C9590E"/>
    <w:rsid w:val="00CA3DFC"/>
    <w:rsid w:val="00CB2BC2"/>
    <w:rsid w:val="00CB5724"/>
    <w:rsid w:val="00CB5F09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93896"/>
    <w:rsid w:val="00D95220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F22AE"/>
    <w:rsid w:val="00EF6F5E"/>
    <w:rsid w:val="00F02A7C"/>
    <w:rsid w:val="00F02F84"/>
    <w:rsid w:val="00F06E13"/>
    <w:rsid w:val="00F11817"/>
    <w:rsid w:val="00F1385F"/>
    <w:rsid w:val="00F25A10"/>
    <w:rsid w:val="00F36D1D"/>
    <w:rsid w:val="00F37094"/>
    <w:rsid w:val="00F41A30"/>
    <w:rsid w:val="00F46E2D"/>
    <w:rsid w:val="00F47881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BB97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92</cp:revision>
  <cp:lastPrinted>2020-07-20T23:57:00Z</cp:lastPrinted>
  <dcterms:created xsi:type="dcterms:W3CDTF">2020-07-22T22:22:00Z</dcterms:created>
  <dcterms:modified xsi:type="dcterms:W3CDTF">2021-02-24T23:09:00Z</dcterms:modified>
</cp:coreProperties>
</file>