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A4AAA" w14:textId="77777777" w:rsidR="00FD0D62" w:rsidRPr="00765B2D" w:rsidRDefault="00FD0D62" w:rsidP="00765B2D">
      <w:pPr>
        <w:jc w:val="center"/>
        <w:rPr>
          <w:sz w:val="18"/>
          <w:szCs w:val="18"/>
        </w:rPr>
      </w:pPr>
      <w:r w:rsidRPr="00765B2D">
        <w:rPr>
          <w:rFonts w:ascii="Cambria" w:hAnsi="Cambria"/>
          <w:b/>
          <w:i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0D5E76C" wp14:editId="514369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6280" cy="438150"/>
            <wp:effectExtent l="0" t="0" r="7620" b="0"/>
            <wp:wrapSquare wrapText="bothSides"/>
            <wp:docPr id="1" name="Imagen 1" descr="escudo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c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F1FF2" w14:textId="77777777" w:rsidR="00FD0D62" w:rsidRPr="00765B2D" w:rsidRDefault="00FD0D62" w:rsidP="00765B2D">
      <w:pPr>
        <w:jc w:val="center"/>
        <w:rPr>
          <w:sz w:val="18"/>
          <w:szCs w:val="18"/>
        </w:rPr>
      </w:pPr>
    </w:p>
    <w:p w14:paraId="26E945A2" w14:textId="77777777" w:rsidR="00FD0D62" w:rsidRPr="00765B2D" w:rsidRDefault="00FD0D62" w:rsidP="00765B2D">
      <w:pPr>
        <w:jc w:val="center"/>
        <w:rPr>
          <w:rFonts w:ascii="Cambria" w:hAnsi="Cambria"/>
          <w:b/>
          <w:sz w:val="18"/>
          <w:szCs w:val="18"/>
          <w:lang w:val="es-CO"/>
        </w:rPr>
      </w:pPr>
    </w:p>
    <w:p w14:paraId="5E210C99" w14:textId="77777777" w:rsidR="00FD0D62" w:rsidRPr="00765B2D" w:rsidRDefault="00FD0D62" w:rsidP="00765B2D">
      <w:pPr>
        <w:jc w:val="center"/>
        <w:rPr>
          <w:rFonts w:ascii="Cambria" w:hAnsi="Cambria"/>
          <w:b/>
          <w:sz w:val="18"/>
          <w:szCs w:val="18"/>
          <w:lang w:val="es-CO"/>
        </w:rPr>
      </w:pPr>
    </w:p>
    <w:p w14:paraId="34ED44FD" w14:textId="484A8F09" w:rsidR="00FD0D62" w:rsidRPr="00765B2D" w:rsidRDefault="00FD0D62" w:rsidP="00765B2D">
      <w:pPr>
        <w:jc w:val="center"/>
        <w:rPr>
          <w:rFonts w:ascii="Cambria" w:hAnsi="Cambria"/>
          <w:b/>
          <w:sz w:val="18"/>
          <w:szCs w:val="18"/>
          <w:lang w:val="es-CO"/>
        </w:rPr>
      </w:pPr>
      <w:r w:rsidRPr="00765B2D">
        <w:rPr>
          <w:rFonts w:ascii="Cambria" w:hAnsi="Cambria"/>
          <w:b/>
          <w:sz w:val="18"/>
          <w:szCs w:val="18"/>
          <w:lang w:val="es-CO"/>
        </w:rPr>
        <w:t>JUZGADO PROMISCUO MUNICIPAL</w:t>
      </w:r>
    </w:p>
    <w:p w14:paraId="0D7C7DF9" w14:textId="77777777" w:rsidR="00FD0D62" w:rsidRPr="00765B2D" w:rsidRDefault="00FD0D62" w:rsidP="00765B2D">
      <w:pPr>
        <w:jc w:val="center"/>
        <w:rPr>
          <w:rFonts w:ascii="Cambria" w:hAnsi="Cambria"/>
          <w:b/>
          <w:sz w:val="18"/>
          <w:szCs w:val="18"/>
          <w:lang w:val="es-CO"/>
        </w:rPr>
      </w:pPr>
      <w:r w:rsidRPr="00765B2D">
        <w:rPr>
          <w:rFonts w:ascii="Cambria" w:hAnsi="Cambria"/>
          <w:b/>
          <w:sz w:val="18"/>
          <w:szCs w:val="18"/>
          <w:lang w:val="es-CO"/>
        </w:rPr>
        <w:t>CON FUNCIONES DE CONTROL DE GARANTIAS</w:t>
      </w:r>
    </w:p>
    <w:p w14:paraId="2A0BA78D" w14:textId="0D05F321" w:rsidR="00C12F0C" w:rsidRPr="00765B2D" w:rsidRDefault="00FD0D62" w:rsidP="00765B2D">
      <w:pPr>
        <w:tabs>
          <w:tab w:val="left" w:pos="1335"/>
          <w:tab w:val="center" w:pos="7002"/>
        </w:tabs>
        <w:jc w:val="center"/>
        <w:rPr>
          <w:rFonts w:ascii="Cambria" w:hAnsi="Cambria"/>
          <w:b/>
          <w:sz w:val="18"/>
          <w:szCs w:val="18"/>
          <w:lang w:val="es-CO"/>
        </w:rPr>
      </w:pPr>
      <w:r w:rsidRPr="00765B2D">
        <w:rPr>
          <w:rFonts w:ascii="Cambria" w:hAnsi="Cambria"/>
          <w:b/>
          <w:sz w:val="18"/>
          <w:szCs w:val="18"/>
          <w:lang w:val="es-CO"/>
        </w:rPr>
        <w:t>SANTA BÁRBARA DE PINTO – MAGDALENA</w:t>
      </w:r>
    </w:p>
    <w:p w14:paraId="35462613" w14:textId="597F5771" w:rsidR="002055B2" w:rsidRPr="00765B2D" w:rsidRDefault="00FD0D62" w:rsidP="00765B2D">
      <w:pPr>
        <w:jc w:val="center"/>
        <w:rPr>
          <w:rFonts w:ascii="Cambria" w:hAnsi="Cambria"/>
          <w:b/>
          <w:sz w:val="18"/>
          <w:szCs w:val="18"/>
          <w:u w:val="single"/>
          <w:lang w:val="es-CO"/>
        </w:rPr>
      </w:pPr>
      <w:r w:rsidRPr="00765B2D">
        <w:rPr>
          <w:rFonts w:ascii="Cambria" w:hAnsi="Cambria"/>
          <w:b/>
          <w:sz w:val="18"/>
          <w:szCs w:val="18"/>
          <w:u w:val="single"/>
          <w:lang w:val="es-CO"/>
        </w:rPr>
        <w:t>ESTADO N</w:t>
      </w:r>
      <w:r w:rsidR="000551DF" w:rsidRPr="00765B2D">
        <w:rPr>
          <w:rFonts w:ascii="Cambria" w:hAnsi="Cambria"/>
          <w:b/>
          <w:sz w:val="18"/>
          <w:szCs w:val="18"/>
          <w:u w:val="single"/>
          <w:lang w:val="es-CO"/>
        </w:rPr>
        <w:t>º</w:t>
      </w:r>
      <w:r w:rsidR="000C46E6">
        <w:rPr>
          <w:rFonts w:ascii="Cambria" w:hAnsi="Cambria"/>
          <w:b/>
          <w:sz w:val="18"/>
          <w:szCs w:val="18"/>
          <w:u w:val="single"/>
          <w:lang w:val="es-CO"/>
        </w:rPr>
        <w:t>001</w:t>
      </w:r>
    </w:p>
    <w:p w14:paraId="5F2F82FD" w14:textId="1342D3A4" w:rsidR="00FD0D62" w:rsidRDefault="00FD0D62" w:rsidP="00765B2D">
      <w:pPr>
        <w:rPr>
          <w:rFonts w:ascii="Cambria" w:eastAsia="Cambria" w:hAnsi="Cambria" w:cs="Cambria"/>
          <w:b/>
          <w:sz w:val="18"/>
        </w:rPr>
      </w:pPr>
    </w:p>
    <w:p w14:paraId="0E44D545" w14:textId="77777777" w:rsidR="008817F7" w:rsidRDefault="008817F7" w:rsidP="00765B2D">
      <w:pPr>
        <w:rPr>
          <w:rFonts w:ascii="Cambria" w:hAnsi="Cambria"/>
          <w:b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-42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3501"/>
        <w:gridCol w:w="3246"/>
        <w:gridCol w:w="1900"/>
        <w:gridCol w:w="1559"/>
        <w:gridCol w:w="2693"/>
      </w:tblGrid>
      <w:tr w:rsidR="00FD0D62" w:rsidRPr="00765B2D" w14:paraId="74C8995D" w14:textId="77777777" w:rsidTr="00D90FCC">
        <w:trPr>
          <w:trHeight w:val="557"/>
        </w:trPr>
        <w:tc>
          <w:tcPr>
            <w:tcW w:w="1980" w:type="dxa"/>
          </w:tcPr>
          <w:p w14:paraId="3CC106D1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542F50C6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RADICADO</w:t>
            </w:r>
          </w:p>
        </w:tc>
        <w:tc>
          <w:tcPr>
            <w:tcW w:w="3501" w:type="dxa"/>
          </w:tcPr>
          <w:p w14:paraId="363A9565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008218E4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DEMANDANTE(S)/CONTRAYENTES</w:t>
            </w:r>
          </w:p>
        </w:tc>
        <w:tc>
          <w:tcPr>
            <w:tcW w:w="3246" w:type="dxa"/>
          </w:tcPr>
          <w:p w14:paraId="1A018419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47357F6F" w14:textId="4ECD4506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DEMANDADO(S)/TESTIGOS</w:t>
            </w:r>
            <w:r w:rsidR="00F45EB7"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/CAUSANTES</w:t>
            </w:r>
          </w:p>
        </w:tc>
        <w:tc>
          <w:tcPr>
            <w:tcW w:w="1900" w:type="dxa"/>
          </w:tcPr>
          <w:p w14:paraId="6A66AE2F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003535F7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PROCESO</w:t>
            </w:r>
          </w:p>
        </w:tc>
        <w:tc>
          <w:tcPr>
            <w:tcW w:w="1559" w:type="dxa"/>
          </w:tcPr>
          <w:p w14:paraId="146405FF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5C46C321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 AUTO</w:t>
            </w:r>
          </w:p>
        </w:tc>
        <w:tc>
          <w:tcPr>
            <w:tcW w:w="2693" w:type="dxa"/>
          </w:tcPr>
          <w:p w14:paraId="21B8B9BD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46BA512A" w14:textId="77777777" w:rsidR="00FD0D62" w:rsidRPr="00765B2D" w:rsidRDefault="00FD0D62" w:rsidP="00C26F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B2D">
              <w:rPr>
                <w:rFonts w:ascii="Arial" w:hAnsi="Arial" w:cs="Arial"/>
                <w:b/>
                <w:sz w:val="16"/>
                <w:szCs w:val="16"/>
                <w:lang w:val="es-CO"/>
              </w:rPr>
              <w:t>DETERMINACIÓN</w:t>
            </w:r>
          </w:p>
        </w:tc>
      </w:tr>
      <w:tr w:rsidR="00EE4AC0" w:rsidRPr="00765B2D" w14:paraId="236C90B1" w14:textId="77777777" w:rsidTr="00254823">
        <w:trPr>
          <w:trHeight w:val="698"/>
        </w:trPr>
        <w:tc>
          <w:tcPr>
            <w:tcW w:w="1980" w:type="dxa"/>
          </w:tcPr>
          <w:p w14:paraId="4EB06E35" w14:textId="6D195288" w:rsidR="00EE4AC0" w:rsidRPr="00765B2D" w:rsidRDefault="000C46E6" w:rsidP="00EE4AC0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00019-2020</w:t>
            </w:r>
          </w:p>
        </w:tc>
        <w:tc>
          <w:tcPr>
            <w:tcW w:w="3501" w:type="dxa"/>
          </w:tcPr>
          <w:p w14:paraId="6180D6F8" w14:textId="73AE2A7D" w:rsidR="00EE4AC0" w:rsidRPr="00765B2D" w:rsidRDefault="000C46E6" w:rsidP="00EE4A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BANCOLOMBIA</w:t>
            </w:r>
            <w:r w:rsidR="005A1C7F" w:rsidRPr="00FD54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S.A</w:t>
            </w:r>
          </w:p>
        </w:tc>
        <w:tc>
          <w:tcPr>
            <w:tcW w:w="3246" w:type="dxa"/>
          </w:tcPr>
          <w:p w14:paraId="05967A83" w14:textId="78998D72" w:rsidR="005A1C7F" w:rsidRDefault="000C46E6" w:rsidP="005A1C7F">
            <w:pPr>
              <w:pStyle w:val="Encabezad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RICARDO LUCIO ANDRADE MARTINEZ</w:t>
            </w:r>
            <w:r w:rsidR="005A1C7F" w:rsidRPr="00FD54F7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 </w:t>
            </w:r>
          </w:p>
          <w:p w14:paraId="78E6A99C" w14:textId="77777777" w:rsidR="005A1C7F" w:rsidRPr="00765B2D" w:rsidRDefault="005A1C7F" w:rsidP="005A1C7F">
            <w:pPr>
              <w:rPr>
                <w:rFonts w:ascii="Cambria" w:hAnsi="Cambria"/>
                <w:b/>
                <w:sz w:val="16"/>
                <w:szCs w:val="16"/>
                <w:lang w:val="es-CO"/>
              </w:rPr>
            </w:pPr>
          </w:p>
          <w:p w14:paraId="26C3E1A1" w14:textId="6DF90735" w:rsidR="00EE4AC0" w:rsidRPr="00765B2D" w:rsidRDefault="00EE4AC0" w:rsidP="00EE4A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</w:tcPr>
          <w:p w14:paraId="43B3A8CB" w14:textId="2E516448" w:rsidR="00EE4AC0" w:rsidRPr="00765B2D" w:rsidRDefault="000C46E6" w:rsidP="00F61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EJECUTIVO CON GARANTIA REAL</w:t>
            </w:r>
          </w:p>
        </w:tc>
        <w:tc>
          <w:tcPr>
            <w:tcW w:w="1559" w:type="dxa"/>
          </w:tcPr>
          <w:p w14:paraId="0698430B" w14:textId="1713D74A" w:rsidR="00EE4AC0" w:rsidRPr="00765B2D" w:rsidRDefault="000C46E6" w:rsidP="00D405B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18</w:t>
            </w:r>
            <w:r w:rsidR="007E749D">
              <w:rPr>
                <w:rFonts w:ascii="Arial" w:hAnsi="Arial" w:cs="Arial"/>
                <w:sz w:val="16"/>
                <w:szCs w:val="16"/>
                <w:lang w:val="es-CO"/>
              </w:rPr>
              <w:t>/</w:t>
            </w:r>
            <w:r w:rsidR="00BB0B35">
              <w:rPr>
                <w:rFonts w:ascii="Arial" w:hAnsi="Arial" w:cs="Arial"/>
                <w:sz w:val="16"/>
                <w:szCs w:val="16"/>
                <w:lang w:val="es-CO"/>
              </w:rPr>
              <w:t>01</w:t>
            </w:r>
            <w:r w:rsidR="00D405B8" w:rsidRPr="00765B2D">
              <w:rPr>
                <w:rFonts w:ascii="Arial" w:hAnsi="Arial" w:cs="Arial"/>
                <w:sz w:val="16"/>
                <w:szCs w:val="16"/>
                <w:lang w:val="es-CO"/>
              </w:rPr>
              <w:t>/2020</w:t>
            </w:r>
          </w:p>
        </w:tc>
        <w:tc>
          <w:tcPr>
            <w:tcW w:w="2693" w:type="dxa"/>
          </w:tcPr>
          <w:p w14:paraId="1A50A8E8" w14:textId="63E8678D" w:rsidR="003E1D44" w:rsidRPr="00765B2D" w:rsidRDefault="006B3F4E" w:rsidP="003A53A7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 QUE </w:t>
            </w:r>
            <w:r w:rsidR="003A53A7">
              <w:rPr>
                <w:rFonts w:ascii="Arial" w:hAnsi="Arial" w:cs="Arial"/>
                <w:sz w:val="16"/>
                <w:szCs w:val="16"/>
              </w:rPr>
              <w:t>DECRETA LA TERMINACIÓN DEL PROCESO POR PAGO</w:t>
            </w:r>
          </w:p>
        </w:tc>
      </w:tr>
      <w:tr w:rsidR="003A53A7" w:rsidRPr="00765B2D" w14:paraId="4857F7BE" w14:textId="77777777" w:rsidTr="00254823">
        <w:trPr>
          <w:trHeight w:val="698"/>
        </w:trPr>
        <w:tc>
          <w:tcPr>
            <w:tcW w:w="1980" w:type="dxa"/>
          </w:tcPr>
          <w:p w14:paraId="5E6CCFA1" w14:textId="51DCCB90" w:rsidR="003A53A7" w:rsidRDefault="00BB0B35" w:rsidP="00EE4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00023-2020</w:t>
            </w:r>
          </w:p>
        </w:tc>
        <w:tc>
          <w:tcPr>
            <w:tcW w:w="3501" w:type="dxa"/>
          </w:tcPr>
          <w:p w14:paraId="0F664947" w14:textId="1E7A3505" w:rsidR="003A53A7" w:rsidRDefault="00BB0B35" w:rsidP="00EE4A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ALBERTO JOSE CUDRIS FAJARDO</w:t>
            </w:r>
          </w:p>
        </w:tc>
        <w:tc>
          <w:tcPr>
            <w:tcW w:w="3246" w:type="dxa"/>
          </w:tcPr>
          <w:p w14:paraId="6215F0F2" w14:textId="5150D543" w:rsidR="003A53A7" w:rsidRDefault="00BB0B35" w:rsidP="005A1C7F">
            <w:pPr>
              <w:pStyle w:val="Encabez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 FERNANDEZ PAVA</w:t>
            </w:r>
          </w:p>
        </w:tc>
        <w:tc>
          <w:tcPr>
            <w:tcW w:w="1900" w:type="dxa"/>
          </w:tcPr>
          <w:p w14:paraId="7EC9710A" w14:textId="25123A04" w:rsidR="003A53A7" w:rsidRDefault="00BB0B35" w:rsidP="00F6114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EJECUTIVO DE MINIMA CUANTIA</w:t>
            </w:r>
          </w:p>
        </w:tc>
        <w:tc>
          <w:tcPr>
            <w:tcW w:w="1559" w:type="dxa"/>
          </w:tcPr>
          <w:p w14:paraId="110299E0" w14:textId="29D2D788" w:rsidR="003A53A7" w:rsidRDefault="00BB0B35" w:rsidP="00D405B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18/01/2020</w:t>
            </w:r>
          </w:p>
        </w:tc>
        <w:tc>
          <w:tcPr>
            <w:tcW w:w="2693" w:type="dxa"/>
          </w:tcPr>
          <w:p w14:paraId="2BD5E8FD" w14:textId="4CAC4682" w:rsidR="003A53A7" w:rsidRDefault="00BB0B35" w:rsidP="003A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 QUE ORDENA SEGUIR ADELANTE LA EJECUCIÓN</w:t>
            </w:r>
          </w:p>
        </w:tc>
      </w:tr>
    </w:tbl>
    <w:p w14:paraId="4CAA3EDD" w14:textId="13DA5E29" w:rsidR="00E435D6" w:rsidRPr="00BB0B35" w:rsidRDefault="00BB0B35" w:rsidP="00BB0B35">
      <w:pPr>
        <w:tabs>
          <w:tab w:val="center" w:pos="4420"/>
        </w:tabs>
        <w:jc w:val="both"/>
      </w:pPr>
      <w:r w:rsidRPr="000872DD">
        <w:rPr>
          <w:rFonts w:ascii="Cambria" w:hAnsi="Cambria" w:cs="Arial"/>
          <w:b/>
          <w:sz w:val="20"/>
          <w:szCs w:val="20"/>
          <w:lang w:val="es-CO"/>
        </w:rPr>
        <w:t xml:space="preserve"> </w:t>
      </w:r>
      <w:r w:rsidR="00E435D6" w:rsidRPr="00EC746D">
        <w:rPr>
          <w:rFonts w:ascii="Cambria" w:hAnsi="Cambria" w:cs="Arial"/>
          <w:b/>
          <w:color w:val="000000"/>
          <w:sz w:val="18"/>
          <w:szCs w:val="18"/>
        </w:rPr>
        <w:tab/>
      </w:r>
    </w:p>
    <w:p w14:paraId="758692A9" w14:textId="3B5B0BA2" w:rsidR="005A1C7F" w:rsidRDefault="005A1C7F" w:rsidP="005A1C7F">
      <w:pPr>
        <w:pStyle w:val="Encabezado"/>
      </w:pPr>
      <w:bookmarkStart w:id="0" w:name="_GoBack"/>
      <w:bookmarkEnd w:id="0"/>
      <w:r w:rsidRPr="00FD54F7">
        <w:rPr>
          <w:rFonts w:ascii="Arial" w:hAnsi="Arial" w:cs="Arial"/>
          <w:b/>
          <w:sz w:val="20"/>
          <w:szCs w:val="20"/>
          <w:lang w:val="es-CO"/>
        </w:rPr>
        <w:t xml:space="preserve">                 </w:t>
      </w:r>
    </w:p>
    <w:p w14:paraId="4B8DC350" w14:textId="1B344A18" w:rsidR="00E0151E" w:rsidRPr="00765B2D" w:rsidRDefault="00E0151E" w:rsidP="00A927EB">
      <w:pPr>
        <w:rPr>
          <w:rFonts w:ascii="Cambria" w:hAnsi="Cambria"/>
          <w:b/>
          <w:sz w:val="16"/>
          <w:szCs w:val="16"/>
          <w:lang w:val="es-CO"/>
        </w:rPr>
      </w:pPr>
    </w:p>
    <w:p w14:paraId="16F7A9EC" w14:textId="0734C811" w:rsidR="00FD0D62" w:rsidRPr="00765B2D" w:rsidRDefault="009E3550" w:rsidP="00FD0D62">
      <w:pPr>
        <w:jc w:val="center"/>
        <w:rPr>
          <w:rFonts w:ascii="Cambria" w:hAnsi="Cambria"/>
          <w:b/>
          <w:sz w:val="16"/>
          <w:szCs w:val="16"/>
          <w:lang w:val="es-CO"/>
        </w:rPr>
      </w:pPr>
      <w:r w:rsidRPr="00765B2D">
        <w:rPr>
          <w:rFonts w:ascii="Cambria" w:hAnsi="Cambria"/>
          <w:b/>
          <w:sz w:val="16"/>
          <w:szCs w:val="16"/>
          <w:lang w:val="es-CO"/>
        </w:rPr>
        <w:t xml:space="preserve">Fijado: </w:t>
      </w:r>
      <w:r w:rsidR="000C46E6">
        <w:rPr>
          <w:rFonts w:ascii="Cambria" w:hAnsi="Cambria"/>
          <w:b/>
          <w:sz w:val="16"/>
          <w:szCs w:val="16"/>
          <w:lang w:val="es-CO"/>
        </w:rPr>
        <w:t>19</w:t>
      </w:r>
      <w:r w:rsidR="00484FF4" w:rsidRPr="00765B2D">
        <w:rPr>
          <w:rFonts w:ascii="Cambria" w:hAnsi="Cambria"/>
          <w:b/>
          <w:sz w:val="16"/>
          <w:szCs w:val="16"/>
          <w:lang w:val="es-CO"/>
        </w:rPr>
        <w:t>/</w:t>
      </w:r>
      <w:r w:rsidR="000C46E6">
        <w:rPr>
          <w:rFonts w:ascii="Cambria" w:hAnsi="Cambria"/>
          <w:b/>
          <w:sz w:val="16"/>
          <w:szCs w:val="16"/>
          <w:lang w:val="es-CO"/>
        </w:rPr>
        <w:t>enero</w:t>
      </w:r>
      <w:r w:rsidR="00FD0D62" w:rsidRPr="00765B2D">
        <w:rPr>
          <w:rFonts w:ascii="Cambria" w:hAnsi="Cambria"/>
          <w:b/>
          <w:sz w:val="16"/>
          <w:szCs w:val="16"/>
          <w:lang w:val="es-CO"/>
        </w:rPr>
        <w:t>/20</w:t>
      </w:r>
      <w:r w:rsidR="000C46E6">
        <w:rPr>
          <w:rFonts w:ascii="Cambria" w:hAnsi="Cambria"/>
          <w:b/>
          <w:sz w:val="16"/>
          <w:szCs w:val="16"/>
          <w:lang w:val="es-CO"/>
        </w:rPr>
        <w:t>21</w:t>
      </w:r>
      <w:r w:rsidR="00FD0D62" w:rsidRPr="00765B2D">
        <w:rPr>
          <w:rFonts w:ascii="Cambria" w:hAnsi="Cambria"/>
          <w:b/>
          <w:sz w:val="16"/>
          <w:szCs w:val="16"/>
          <w:lang w:val="es-CO"/>
        </w:rPr>
        <w:t>- Hora: 8:00 a.m.</w:t>
      </w:r>
    </w:p>
    <w:p w14:paraId="6E6D43FB" w14:textId="7AB79495" w:rsidR="00D27BF4" w:rsidRPr="003E1D44" w:rsidRDefault="00C541EB" w:rsidP="00FC1F29">
      <w:pPr>
        <w:jc w:val="center"/>
        <w:rPr>
          <w:rFonts w:ascii="Cambria" w:hAnsi="Cambria"/>
          <w:b/>
          <w:i/>
          <w:sz w:val="26"/>
          <w:szCs w:val="26"/>
        </w:rPr>
      </w:pPr>
      <w:r w:rsidRPr="004A7BD8">
        <w:rPr>
          <w:rFonts w:ascii="Arial" w:hAnsi="Arial" w:cs="Arial"/>
          <w:noProof/>
          <w:lang w:val="es-CO" w:eastAsia="es-CO"/>
        </w:rPr>
        <w:drawing>
          <wp:inline distT="0" distB="0" distL="0" distR="0" wp14:anchorId="718A0A9D" wp14:editId="57C62797">
            <wp:extent cx="2135284" cy="1219200"/>
            <wp:effectExtent l="0" t="0" r="0" b="0"/>
            <wp:docPr id="3" name="Imagen 3" descr="firma sebas secretario perf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sebas secretario perfe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02" cy="12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BF4" w:rsidRPr="003E1D44" w:rsidSect="00A55D64">
      <w:pgSz w:w="18722" w:h="12242" w:orient="landscape" w:code="12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62"/>
    <w:rsid w:val="0002746B"/>
    <w:rsid w:val="000551DF"/>
    <w:rsid w:val="00072158"/>
    <w:rsid w:val="000B0FC5"/>
    <w:rsid w:val="000C46E6"/>
    <w:rsid w:val="000C71AA"/>
    <w:rsid w:val="0011384C"/>
    <w:rsid w:val="00120BAA"/>
    <w:rsid w:val="00134CC3"/>
    <w:rsid w:val="001C2F27"/>
    <w:rsid w:val="001E0F68"/>
    <w:rsid w:val="002008F4"/>
    <w:rsid w:val="002055B2"/>
    <w:rsid w:val="00216DB6"/>
    <w:rsid w:val="0022755C"/>
    <w:rsid w:val="002374DF"/>
    <w:rsid w:val="0025125F"/>
    <w:rsid w:val="00254823"/>
    <w:rsid w:val="00275A71"/>
    <w:rsid w:val="00336690"/>
    <w:rsid w:val="0035015F"/>
    <w:rsid w:val="003520BE"/>
    <w:rsid w:val="00360D9B"/>
    <w:rsid w:val="00364750"/>
    <w:rsid w:val="003A53A7"/>
    <w:rsid w:val="003B6991"/>
    <w:rsid w:val="003B74E2"/>
    <w:rsid w:val="003D3398"/>
    <w:rsid w:val="003D6B72"/>
    <w:rsid w:val="003E1D44"/>
    <w:rsid w:val="00415B2B"/>
    <w:rsid w:val="0046392A"/>
    <w:rsid w:val="00484FF4"/>
    <w:rsid w:val="004934C0"/>
    <w:rsid w:val="004B0AB1"/>
    <w:rsid w:val="004B765D"/>
    <w:rsid w:val="004B7978"/>
    <w:rsid w:val="004D2AA1"/>
    <w:rsid w:val="004D5215"/>
    <w:rsid w:val="004E4105"/>
    <w:rsid w:val="004F6538"/>
    <w:rsid w:val="004F7E9B"/>
    <w:rsid w:val="00536114"/>
    <w:rsid w:val="00555550"/>
    <w:rsid w:val="00567102"/>
    <w:rsid w:val="005727AF"/>
    <w:rsid w:val="005A1C7F"/>
    <w:rsid w:val="005B13E4"/>
    <w:rsid w:val="005B4707"/>
    <w:rsid w:val="006163CF"/>
    <w:rsid w:val="006B3F4E"/>
    <w:rsid w:val="006F0BDC"/>
    <w:rsid w:val="006F2ED5"/>
    <w:rsid w:val="00727287"/>
    <w:rsid w:val="00765B2D"/>
    <w:rsid w:val="00795B66"/>
    <w:rsid w:val="00797ED9"/>
    <w:rsid w:val="007A46BE"/>
    <w:rsid w:val="007D1757"/>
    <w:rsid w:val="007E749D"/>
    <w:rsid w:val="007F427C"/>
    <w:rsid w:val="00851FF6"/>
    <w:rsid w:val="008817F7"/>
    <w:rsid w:val="008B0EF3"/>
    <w:rsid w:val="008E6003"/>
    <w:rsid w:val="0093193A"/>
    <w:rsid w:val="00943946"/>
    <w:rsid w:val="009B1BF4"/>
    <w:rsid w:val="009E3550"/>
    <w:rsid w:val="009F06C4"/>
    <w:rsid w:val="00A55D64"/>
    <w:rsid w:val="00A55FD4"/>
    <w:rsid w:val="00A927EB"/>
    <w:rsid w:val="00AD28AB"/>
    <w:rsid w:val="00AE47B1"/>
    <w:rsid w:val="00B0382F"/>
    <w:rsid w:val="00B323C2"/>
    <w:rsid w:val="00B6304C"/>
    <w:rsid w:val="00B83E6C"/>
    <w:rsid w:val="00BB0B35"/>
    <w:rsid w:val="00BF4EA7"/>
    <w:rsid w:val="00C12F0C"/>
    <w:rsid w:val="00C15987"/>
    <w:rsid w:val="00C541EB"/>
    <w:rsid w:val="00CC251D"/>
    <w:rsid w:val="00CC3199"/>
    <w:rsid w:val="00CC770F"/>
    <w:rsid w:val="00D11228"/>
    <w:rsid w:val="00D23835"/>
    <w:rsid w:val="00D27BF4"/>
    <w:rsid w:val="00D405B8"/>
    <w:rsid w:val="00D51048"/>
    <w:rsid w:val="00D51B4B"/>
    <w:rsid w:val="00D90FCC"/>
    <w:rsid w:val="00D94233"/>
    <w:rsid w:val="00DC282F"/>
    <w:rsid w:val="00E0034B"/>
    <w:rsid w:val="00E0151E"/>
    <w:rsid w:val="00E36C51"/>
    <w:rsid w:val="00E435D6"/>
    <w:rsid w:val="00EB3C82"/>
    <w:rsid w:val="00EE4AC0"/>
    <w:rsid w:val="00F45EB7"/>
    <w:rsid w:val="00F61145"/>
    <w:rsid w:val="00F73F14"/>
    <w:rsid w:val="00FA4D48"/>
    <w:rsid w:val="00FB4737"/>
    <w:rsid w:val="00FC1F29"/>
    <w:rsid w:val="00FD0D62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A1B"/>
  <w15:chartTrackingRefBased/>
  <w15:docId w15:val="{39A16B2E-2341-43D5-8100-59045C2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0D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D62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FC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E015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B630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04C"/>
  </w:style>
  <w:style w:type="paragraph" w:styleId="Textoindependiente">
    <w:name w:val="Body Text"/>
    <w:basedOn w:val="Normal"/>
    <w:link w:val="TextoindependienteCar"/>
    <w:semiHidden/>
    <w:rsid w:val="004B7978"/>
    <w:pPr>
      <w:jc w:val="both"/>
    </w:pPr>
    <w:rPr>
      <w:rFonts w:ascii="Book Antiqua" w:hAnsi="Book Antiqua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7978"/>
    <w:rPr>
      <w:rFonts w:ascii="Book Antiqua" w:eastAsia="Times New Roman" w:hAnsi="Book Antiqua" w:cs="Arial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0B3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B0B3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59</cp:revision>
  <cp:lastPrinted>2020-11-23T21:23:00Z</cp:lastPrinted>
  <dcterms:created xsi:type="dcterms:W3CDTF">2020-10-09T01:08:00Z</dcterms:created>
  <dcterms:modified xsi:type="dcterms:W3CDTF">2021-01-18T20:59:00Z</dcterms:modified>
</cp:coreProperties>
</file>