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D7" w:rsidRPr="000C0172" w:rsidRDefault="000C0172">
      <w:pPr>
        <w:pStyle w:val="Ttulo1"/>
        <w:spacing w:before="81"/>
        <w:ind w:left="3675" w:right="4048"/>
        <w:rPr>
          <w:lang w:val="en-US"/>
        </w:rPr>
      </w:pPr>
      <w:r w:rsidRPr="000C0172">
        <w:rPr>
          <w:lang w:val="en-US"/>
        </w:rPr>
        <w:t>ART.</w:t>
      </w:r>
      <w:r w:rsidRPr="000C0172">
        <w:rPr>
          <w:spacing w:val="-4"/>
          <w:lang w:val="en-US"/>
        </w:rPr>
        <w:t xml:space="preserve"> </w:t>
      </w:r>
      <w:r w:rsidRPr="000C0172">
        <w:rPr>
          <w:lang w:val="en-US"/>
        </w:rPr>
        <w:t>110</w:t>
      </w:r>
      <w:r w:rsidRPr="000C0172">
        <w:rPr>
          <w:spacing w:val="-1"/>
          <w:lang w:val="en-US"/>
        </w:rPr>
        <w:t xml:space="preserve"> </w:t>
      </w:r>
      <w:r w:rsidRPr="000C0172">
        <w:rPr>
          <w:lang w:val="en-US"/>
        </w:rPr>
        <w:t>C.G.P.</w:t>
      </w:r>
    </w:p>
    <w:p w:rsidR="00A11FD7" w:rsidRPr="000C0172" w:rsidRDefault="00A11FD7">
      <w:pPr>
        <w:pStyle w:val="Textoindependiente"/>
        <w:spacing w:before="5"/>
        <w:rPr>
          <w:rFonts w:ascii="Arial MT"/>
          <w:sz w:val="24"/>
          <w:lang w:val="en-US"/>
        </w:rPr>
      </w:pPr>
    </w:p>
    <w:p w:rsidR="00A11FD7" w:rsidRPr="000C0172" w:rsidRDefault="000C0172">
      <w:pPr>
        <w:pStyle w:val="Puesto"/>
        <w:rPr>
          <w:lang w:val="en-US"/>
        </w:rPr>
      </w:pPr>
      <w:r w:rsidRPr="000C0172">
        <w:rPr>
          <w:lang w:val="en-US"/>
        </w:rPr>
        <w:t>T</w:t>
      </w:r>
      <w:r w:rsidRPr="000C0172">
        <w:rPr>
          <w:spacing w:val="-1"/>
          <w:lang w:val="en-US"/>
        </w:rPr>
        <w:t xml:space="preserve"> </w:t>
      </w:r>
      <w:r w:rsidRPr="000C0172">
        <w:rPr>
          <w:lang w:val="en-US"/>
        </w:rPr>
        <w:t>R</w:t>
      </w:r>
      <w:r w:rsidRPr="000C0172">
        <w:rPr>
          <w:spacing w:val="2"/>
          <w:lang w:val="en-US"/>
        </w:rPr>
        <w:t xml:space="preserve"> </w:t>
      </w:r>
      <w:r w:rsidRPr="000C0172">
        <w:rPr>
          <w:lang w:val="en-US"/>
        </w:rPr>
        <w:t>A</w:t>
      </w:r>
      <w:r w:rsidRPr="000C0172">
        <w:rPr>
          <w:spacing w:val="-6"/>
          <w:lang w:val="en-US"/>
        </w:rPr>
        <w:t xml:space="preserve"> </w:t>
      </w:r>
      <w:r w:rsidRPr="000C0172">
        <w:rPr>
          <w:lang w:val="en-US"/>
        </w:rPr>
        <w:t>S</w:t>
      </w:r>
      <w:r w:rsidRPr="000C0172">
        <w:rPr>
          <w:spacing w:val="1"/>
          <w:lang w:val="en-US"/>
        </w:rPr>
        <w:t xml:space="preserve"> </w:t>
      </w:r>
      <w:r w:rsidRPr="000C0172">
        <w:rPr>
          <w:lang w:val="en-US"/>
        </w:rPr>
        <w:t>L</w:t>
      </w:r>
      <w:r w:rsidRPr="000C0172">
        <w:rPr>
          <w:spacing w:val="2"/>
          <w:lang w:val="en-US"/>
        </w:rPr>
        <w:t xml:space="preserve"> </w:t>
      </w:r>
      <w:r w:rsidRPr="000C0172">
        <w:rPr>
          <w:lang w:val="en-US"/>
        </w:rPr>
        <w:t>A</w:t>
      </w:r>
      <w:r w:rsidRPr="000C0172">
        <w:rPr>
          <w:spacing w:val="-6"/>
          <w:lang w:val="en-US"/>
        </w:rPr>
        <w:t xml:space="preserve"> </w:t>
      </w:r>
      <w:r w:rsidRPr="000C0172">
        <w:rPr>
          <w:lang w:val="en-US"/>
        </w:rPr>
        <w:t>D O</w:t>
      </w:r>
    </w:p>
    <w:p w:rsidR="00A11FD7" w:rsidRPr="000C0172" w:rsidRDefault="00A11FD7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A11FD7" w:rsidRDefault="000C0172">
      <w:pPr>
        <w:pStyle w:val="Ttulo1"/>
      </w:pPr>
      <w:r>
        <w:t>LIQUIDACION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CREDITO –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C.G.P.</w:t>
      </w:r>
    </w:p>
    <w:p w:rsidR="00A11FD7" w:rsidRDefault="00A11FD7">
      <w:pPr>
        <w:pStyle w:val="Textoindependiente"/>
        <w:rPr>
          <w:rFonts w:ascii="Arial MT"/>
          <w:sz w:val="26"/>
        </w:rPr>
      </w:pPr>
    </w:p>
    <w:p w:rsidR="00A11FD7" w:rsidRDefault="00A11FD7">
      <w:pPr>
        <w:pStyle w:val="Textoindependiente"/>
        <w:rPr>
          <w:rFonts w:ascii="Arial MT"/>
          <w:sz w:val="26"/>
        </w:rPr>
      </w:pPr>
    </w:p>
    <w:p w:rsidR="00A11FD7" w:rsidRDefault="00A11FD7">
      <w:pPr>
        <w:pStyle w:val="Textoindependiente"/>
        <w:rPr>
          <w:rFonts w:ascii="Arial MT"/>
          <w:sz w:val="26"/>
        </w:rPr>
      </w:pPr>
    </w:p>
    <w:p w:rsidR="00A11FD7" w:rsidRDefault="00A11FD7">
      <w:pPr>
        <w:pStyle w:val="Textoindependiente"/>
        <w:rPr>
          <w:rFonts w:ascii="Arial MT"/>
          <w:sz w:val="26"/>
        </w:rPr>
      </w:pPr>
    </w:p>
    <w:p w:rsidR="00A11FD7" w:rsidRDefault="000C0172">
      <w:pPr>
        <w:pStyle w:val="Textoindependiente"/>
        <w:spacing w:before="149"/>
        <w:ind w:left="221" w:right="5152"/>
      </w:pPr>
      <w:r>
        <w:t>SE FIJA EN LISTA HOY: 18 DE</w:t>
      </w:r>
      <w:r w:rsidR="00D72B76">
        <w:t xml:space="preserve"> MARZO</w:t>
      </w:r>
      <w:r>
        <w:t xml:space="preserve"> DE 2021</w:t>
      </w:r>
      <w:r>
        <w:rPr>
          <w:spacing w:val="-47"/>
        </w:rPr>
        <w:t xml:space="preserve"> </w:t>
      </w:r>
      <w:r>
        <w:t>INICIA:</w:t>
      </w:r>
      <w:r>
        <w:rPr>
          <w:spacing w:val="-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 MARZO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</w:t>
      </w:r>
      <w:bookmarkStart w:id="0" w:name="_GoBack"/>
      <w:bookmarkEnd w:id="0"/>
    </w:p>
    <w:p w:rsidR="00A11FD7" w:rsidRDefault="000C0172">
      <w:pPr>
        <w:pStyle w:val="Textoindependiente"/>
        <w:spacing w:before="1"/>
        <w:ind w:left="221"/>
      </w:pPr>
      <w:r>
        <w:t>VENCE: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6:00</w:t>
      </w:r>
      <w:r>
        <w:rPr>
          <w:spacing w:val="-3"/>
        </w:rPr>
        <w:t xml:space="preserve"> </w:t>
      </w:r>
      <w:r>
        <w:t>PM.</w:t>
      </w:r>
    </w:p>
    <w:p w:rsidR="00A11FD7" w:rsidRDefault="00A11FD7">
      <w:pPr>
        <w:pStyle w:val="Textoindependiente"/>
        <w:rPr>
          <w:sz w:val="20"/>
        </w:rPr>
      </w:pPr>
    </w:p>
    <w:p w:rsidR="00A11FD7" w:rsidRDefault="00A11FD7">
      <w:pPr>
        <w:pStyle w:val="Textoindependiente"/>
        <w:rPr>
          <w:sz w:val="20"/>
        </w:rPr>
      </w:pPr>
    </w:p>
    <w:p w:rsidR="00A11FD7" w:rsidRDefault="00A11FD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703"/>
        <w:gridCol w:w="2550"/>
        <w:gridCol w:w="3971"/>
      </w:tblGrid>
      <w:tr w:rsidR="00A11FD7">
        <w:trPr>
          <w:trHeight w:val="347"/>
        </w:trPr>
        <w:tc>
          <w:tcPr>
            <w:tcW w:w="1102" w:type="dxa"/>
          </w:tcPr>
          <w:p w:rsidR="00A11FD7" w:rsidRDefault="000C017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RAD</w:t>
            </w:r>
          </w:p>
        </w:tc>
        <w:tc>
          <w:tcPr>
            <w:tcW w:w="1703" w:type="dxa"/>
          </w:tcPr>
          <w:p w:rsidR="00A11FD7" w:rsidRDefault="000C01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PROCESO</w:t>
            </w:r>
          </w:p>
        </w:tc>
        <w:tc>
          <w:tcPr>
            <w:tcW w:w="2550" w:type="dxa"/>
          </w:tcPr>
          <w:p w:rsidR="00A11FD7" w:rsidRDefault="000C017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DEMANDANTE</w:t>
            </w:r>
          </w:p>
        </w:tc>
        <w:tc>
          <w:tcPr>
            <w:tcW w:w="3971" w:type="dxa"/>
          </w:tcPr>
          <w:p w:rsidR="00A11FD7" w:rsidRDefault="000C017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DEMANDADO</w:t>
            </w:r>
          </w:p>
        </w:tc>
      </w:tr>
      <w:tr w:rsidR="00A11FD7">
        <w:trPr>
          <w:trHeight w:val="251"/>
        </w:trPr>
        <w:tc>
          <w:tcPr>
            <w:tcW w:w="1102" w:type="dxa"/>
          </w:tcPr>
          <w:p w:rsidR="00A11FD7" w:rsidRDefault="000C0172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371-2019</w:t>
            </w:r>
          </w:p>
        </w:tc>
        <w:tc>
          <w:tcPr>
            <w:tcW w:w="1703" w:type="dxa"/>
          </w:tcPr>
          <w:p w:rsidR="00A11FD7" w:rsidRDefault="000C0172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2550" w:type="dxa"/>
          </w:tcPr>
          <w:p w:rsidR="00A11FD7" w:rsidRDefault="000C0172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t>BANCO AGRARIO DE COLOMBIA S.A</w:t>
            </w:r>
          </w:p>
        </w:tc>
        <w:tc>
          <w:tcPr>
            <w:tcW w:w="3971" w:type="dxa"/>
          </w:tcPr>
          <w:p w:rsidR="00A11FD7" w:rsidRDefault="000C0172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t>ALIRIOCABALLEROTARAZONA</w:t>
            </w:r>
          </w:p>
        </w:tc>
      </w:tr>
      <w:tr w:rsidR="00A11FD7">
        <w:trPr>
          <w:trHeight w:val="251"/>
        </w:trPr>
        <w:tc>
          <w:tcPr>
            <w:tcW w:w="1102" w:type="dxa"/>
          </w:tcPr>
          <w:p w:rsidR="00A11FD7" w:rsidRDefault="000C017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557-2019</w:t>
            </w:r>
          </w:p>
        </w:tc>
        <w:tc>
          <w:tcPr>
            <w:tcW w:w="1703" w:type="dxa"/>
          </w:tcPr>
          <w:p w:rsidR="00A11FD7" w:rsidRDefault="000C01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2550" w:type="dxa"/>
          </w:tcPr>
          <w:p w:rsidR="00A11FD7" w:rsidRDefault="000C0172">
            <w:pPr>
              <w:pStyle w:val="TableParagraph"/>
              <w:rPr>
                <w:sz w:val="20"/>
              </w:rPr>
            </w:pPr>
            <w:r>
              <w:t>BANCO AGRARIO DE COLOMBIA S.A</w:t>
            </w:r>
          </w:p>
        </w:tc>
        <w:tc>
          <w:tcPr>
            <w:tcW w:w="3971" w:type="dxa"/>
          </w:tcPr>
          <w:p w:rsidR="00A11FD7" w:rsidRDefault="000C0172">
            <w:pPr>
              <w:pStyle w:val="TableParagraph"/>
              <w:ind w:left="105"/>
              <w:rPr>
                <w:sz w:val="20"/>
              </w:rPr>
            </w:pPr>
            <w:r>
              <w:t>JUAN PABLO MORGADO HERRERA</w:t>
            </w:r>
          </w:p>
        </w:tc>
      </w:tr>
    </w:tbl>
    <w:p w:rsidR="00060FE5" w:rsidRDefault="00060FE5"/>
    <w:sectPr w:rsidR="00060FE5">
      <w:type w:val="continuous"/>
      <w:pgSz w:w="11920" w:h="16850"/>
      <w:pgMar w:top="1560" w:right="9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D7"/>
    <w:rsid w:val="00060FE5"/>
    <w:rsid w:val="000C0172"/>
    <w:rsid w:val="00A11FD7"/>
    <w:rsid w:val="00D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3CE7C6-22D1-4685-BC51-0FEB4D54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2021-03-17T22:36:00Z</dcterms:created>
  <dcterms:modified xsi:type="dcterms:W3CDTF">2021-04-09T21:15:00Z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