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C723AE" w:rsidP="0054779C">
      <w:pPr>
        <w:jc w:val="center"/>
        <w:rPr>
          <w:sz w:val="24"/>
        </w:rPr>
      </w:pPr>
      <w:r>
        <w:rPr>
          <w:sz w:val="24"/>
        </w:rPr>
        <w:t>19 DE JULIO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tbl>
      <w:tblPr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420"/>
        <w:gridCol w:w="2540"/>
        <w:gridCol w:w="2740"/>
        <w:gridCol w:w="1000"/>
        <w:gridCol w:w="2540"/>
      </w:tblGrid>
      <w:tr w:rsidR="00C723AE" w:rsidRPr="00C723AE" w:rsidTr="00C723AE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  <w:t>RDO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  <w:t>PROCESO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  <w:t>DEMANDANTE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  <w:t>DEMANDADO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  <w:t>FECHA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  <w:t>ACTUACION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018-2018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BANCO DE BOGOTA 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ULDARICO LEON JIMENEZ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36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058-2017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RESTITUCION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NIX NELLY GONZALEZ DE DIAZ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JOSE MAURICIO LOPEZ CIPAGUATA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DESISTIMIENTO TACITO</w:t>
            </w:r>
          </w:p>
        </w:tc>
      </w:tr>
      <w:tr w:rsidR="00C723AE" w:rsidRPr="00C723AE" w:rsidTr="00C723AE">
        <w:trPr>
          <w:trHeight w:val="26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062-2020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DECLARATIVO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GERALD EDWIN VERA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GUILLERMO CARREÑO FIGUEROA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FECHA AUD ART 372-373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062-2021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BANCO DE BOGOTA 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CAMILO ANDRES Y LUNA RINCON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063-2015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BANCO DE BOGOTA 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CESAR FLOREZ PIMIENTO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073-2019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PERTENENCIA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SAUL BUSTOS DIAZ Y OTROS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NOHEMA BUSTOS DIAZ Y OTROS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DECRETA NULIDAD</w:t>
            </w:r>
          </w:p>
        </w:tc>
      </w:tr>
      <w:tr w:rsidR="00C723AE" w:rsidRPr="00C723AE" w:rsidTr="00C723AE">
        <w:trPr>
          <w:trHeight w:val="35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124-2008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PANFINIO RAMIREZ OVIEDO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LUIS FERNANDO REY ARGUELLO Y OTROS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148-2016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BANCO DE BOGOTA 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DURIAM PLAZA PRADA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153-2018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FINANCIERA COMULTRASAN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SILVIA ALEJANDRA LIZACANO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4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166-2021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FUNDACION DELAMUJER COLOMBIA SAS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FRANCISCO ESPARZA GARCIA Y OTRA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RECHAZADA</w:t>
            </w:r>
          </w:p>
        </w:tc>
      </w:tr>
      <w:tr w:rsidR="00C723AE" w:rsidRPr="00C723AE" w:rsidTr="00C723AE">
        <w:trPr>
          <w:trHeight w:val="37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167-2021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CARLOS ANDRES BORRERO PELAYO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LUZVI JACOME GALVIS Y OTRA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RECHAZADA</w:t>
            </w:r>
          </w:p>
        </w:tc>
      </w:tr>
      <w:tr w:rsidR="00C723AE" w:rsidRPr="00C723AE" w:rsidTr="00C723AE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171-2021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FUNDACION DELAMUJER COLOMBIA SAS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RICARDO CASTELLANOS SILVA Y OTRA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RECHAZADA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173-2021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BALBINA MURILLO DE MEDINA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DEIBY SANTAMARIA DUARTE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MANDAMIENTO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173-2021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BALBINA MURILLO DE MEDINA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DEIBY SANTAMARIA DUARTE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MEDIDAS</w:t>
            </w:r>
          </w:p>
        </w:tc>
      </w:tr>
      <w:tr w:rsidR="00C723AE" w:rsidRPr="00C723AE" w:rsidTr="00C723AE">
        <w:trPr>
          <w:trHeight w:val="37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176-2021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BALBINA MURILLO DE MEDINA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MAYERLY ROCIO BORRERO CORONADO Y OTRO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MANDAMIENTO</w:t>
            </w:r>
          </w:p>
        </w:tc>
      </w:tr>
      <w:tr w:rsidR="00C723AE" w:rsidRPr="00C723AE" w:rsidTr="00C723AE">
        <w:trPr>
          <w:trHeight w:val="3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176-2021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BALBINA MURILLO DE MEDINA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MAYERLY ROCIO BORRERO CORONADO Y OTRO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MEDIDAS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181-2016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BANCO DE BOGOTA 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ROSALBA RUEGELES VASQUEZ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2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186-2020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FINANCIERA COMULTRASAN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YUDDY TATIANA TORRES PEÑUELA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41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190-2020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 ALM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JANNDIRA RASHYD SUMALAVE LOBO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HEIDER JOSE PRIETO URIETA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ART 440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203-2021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CELMIRA DURAN ARGUELLO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LUZ MARINA DURAN ARGUELLO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CORRECCION AUTO</w:t>
            </w:r>
          </w:p>
        </w:tc>
      </w:tr>
      <w:tr w:rsidR="00C723AE" w:rsidRPr="00C723AE" w:rsidTr="00C723AE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214-2021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FUNDACION DELAMUJER COLOMBIA SAS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JORGE ANDRES SERRANO ORDOÑEZ Y OTRA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INADMITE</w:t>
            </w:r>
          </w:p>
        </w:tc>
      </w:tr>
      <w:tr w:rsidR="00C723AE" w:rsidRPr="00C723AE" w:rsidTr="00C723AE">
        <w:trPr>
          <w:trHeight w:val="2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215-2021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COOMULDESA LTDA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ROSALBINA CADENA BELTRAN Y OTRO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MANDAMIENTO</w:t>
            </w:r>
          </w:p>
        </w:tc>
      </w:tr>
      <w:tr w:rsidR="00C723AE" w:rsidRPr="00C723AE" w:rsidTr="00C723AE">
        <w:trPr>
          <w:trHeight w:val="39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215-2021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COOMULDESA LTDA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ROSALBINA CADENA BELTRAN Y OTRO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MEDIDAS</w:t>
            </w:r>
          </w:p>
        </w:tc>
      </w:tr>
      <w:tr w:rsidR="00C723AE" w:rsidRPr="00C723AE" w:rsidTr="00C723AE">
        <w:trPr>
          <w:trHeight w:val="39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233-2020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CONDOMINIO CAMPESTRE VILLAS DE PALONEGRO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ALFONSO HERNANDEZ VALENZUELA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ART 440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247-2018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FINANCIERA COMULTRASAN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JANETH JAIMES GOMEZ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27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284-2017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JHONATHAN BECERRA BUENO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MARIA CONCEPCION AFANADOR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RESUELVE PETICION</w:t>
            </w:r>
          </w:p>
        </w:tc>
      </w:tr>
      <w:tr w:rsidR="00C723AE" w:rsidRPr="00C723AE" w:rsidTr="00C723AE">
        <w:trPr>
          <w:trHeight w:val="34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329-2016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BANCO AGRARIO DE COLOMBIA 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GUSTAVO ADOLFO DOMINGUEZ MARTINEZ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39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332-2019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BANCO AGRARIO DE COLOMBIA 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ALEJANDRO HERRERA </w:t>
            </w:r>
            <w:proofErr w:type="spellStart"/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HERRERA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3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355-2018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PERTENENCIA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JOSE ANTONIO CARREÑO RINCON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MARTHA ISABEL NUÑEZ GAMBOA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DECRETA NULIDAD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366-2018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FINANCIERA COMULTRASAN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ANGEL MARIA FUENTES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389-2017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BANCO DE BOGOTA 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WILSON MANTILLA VALENZUELA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  <w:tr w:rsidR="00C723AE" w:rsidRPr="00C723AE" w:rsidTr="00C723AE">
        <w:trPr>
          <w:trHeight w:val="47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411-2017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COOMULDESA LTDA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JORGE ELIECER AMAYA GONZALEZ Y OTRO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ORDENA OFICIAR ORIPB</w:t>
            </w:r>
          </w:p>
        </w:tc>
      </w:tr>
      <w:tr w:rsidR="00C723AE" w:rsidRPr="00C723AE" w:rsidTr="00C723A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480-2018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EJECUTIVO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FINANCIERA COMULTRASAN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REINALDO AMADO URIBE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16/07/2021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AE" w:rsidRPr="00C723AE" w:rsidRDefault="00C723AE" w:rsidP="00C723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C723AE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APRUEBA LIQUIDACION</w:t>
            </w:r>
          </w:p>
        </w:tc>
      </w:tr>
    </w:tbl>
    <w:p w:rsidR="00C723AE" w:rsidRPr="00C723AE" w:rsidRDefault="00C723AE" w:rsidP="00C723AE">
      <w:pPr>
        <w:rPr>
          <w:sz w:val="20"/>
        </w:rPr>
      </w:pPr>
      <w:bookmarkStart w:id="0" w:name="_GoBack"/>
      <w:bookmarkEnd w:id="0"/>
    </w:p>
    <w:sectPr w:rsidR="00C723AE" w:rsidRPr="00C723AE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0BB9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23AE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2021-07-19T03:27:00Z</dcterms:created>
  <dcterms:modified xsi:type="dcterms:W3CDTF">2021-07-19T03:36:00Z</dcterms:modified>
</cp:coreProperties>
</file>