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CONTANCIA SECRETARIAL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  Paso al Despacho del señor Juez informándole que se recibe de la Comisaria de Familia de Alcalá Valle, el presente Proceso Administrativo de Restablecimiento de Derechos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</w:t>
      </w:r>
      <w:r w:rsidRPr="00714205">
        <w:rPr>
          <w:rFonts w:ascii="Arial" w:hAnsi="Arial" w:cs="Arial"/>
          <w:sz w:val="22"/>
          <w:szCs w:val="22"/>
        </w:rPr>
        <w:t>, por pérdida de competencia</w:t>
      </w:r>
      <w:r w:rsidRPr="00714205">
        <w:rPr>
          <w:rFonts w:ascii="Arial" w:hAnsi="Arial" w:cs="Arial"/>
          <w:bCs/>
          <w:spacing w:val="-3"/>
          <w:sz w:val="22"/>
          <w:szCs w:val="22"/>
        </w:rPr>
        <w:t>. Sírvase ordenar.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Queda radicado bajo el Número 2020-00102-00, Tomo 20 Consecutivo, Folio 124.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Alcalá, junio 1 de 2020.</w:t>
      </w:r>
    </w:p>
    <w:p w:rsidR="00714205" w:rsidRPr="00714205" w:rsidRDefault="009843D8" w:rsidP="009843D8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DORIS CONSUELO ESPITIA PALOMINO</w:t>
      </w: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Secretaria</w:t>
      </w: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 xml:space="preserve">INTERLOCUTORIO:        No.376 </w:t>
      </w:r>
    </w:p>
    <w:p w:rsidR="00714205" w:rsidRPr="00714205" w:rsidRDefault="00714205" w:rsidP="007142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 xml:space="preserve">MENOR:                           </w:t>
      </w:r>
      <w:r w:rsidRPr="00714205">
        <w:rPr>
          <w:rFonts w:ascii="Arial" w:hAnsi="Arial" w:cs="Arial"/>
          <w:color w:val="201F1E"/>
          <w:sz w:val="18"/>
          <w:szCs w:val="18"/>
          <w:bdr w:val="none" w:sz="0" w:space="0" w:color="auto" w:frame="1"/>
          <w:lang w:eastAsia="es-CO"/>
        </w:rPr>
        <w:t xml:space="preserve">JOHAN ALEXANDER VILLADA VALENCIA </w:t>
      </w:r>
      <w:r w:rsidRPr="00714205">
        <w:rPr>
          <w:rFonts w:ascii="Arial" w:hAnsi="Arial" w:cs="Arial"/>
          <w:sz w:val="18"/>
          <w:szCs w:val="18"/>
        </w:rPr>
        <w:t xml:space="preserve"> </w:t>
      </w:r>
    </w:p>
    <w:p w:rsidR="00714205" w:rsidRPr="00714205" w:rsidRDefault="00714205" w:rsidP="007142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>PROCESO:                      PROCESO ADMINISTRATIVO DE RESTRABLECIMIENTO DE DERECHOS</w:t>
      </w:r>
    </w:p>
    <w:p w:rsidR="00714205" w:rsidRPr="00714205" w:rsidRDefault="00714205" w:rsidP="00714205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 w:rsidRPr="00714205">
        <w:rPr>
          <w:rFonts w:ascii="Arial" w:hAnsi="Arial" w:cs="Arial"/>
          <w:sz w:val="18"/>
          <w:szCs w:val="18"/>
          <w:lang w:val="es-MX"/>
        </w:rPr>
        <w:t>RADICADO:                     760204089001-2020-000102-00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JUZGADO PROMISCUO MUNICIPAL DE ALCALÁ-VALLE DEL CAUCA</w:t>
      </w: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JUNIO </w:t>
      </w:r>
      <w:r>
        <w:rPr>
          <w:rFonts w:ascii="Arial" w:hAnsi="Arial" w:cs="Arial"/>
          <w:bCs/>
          <w:spacing w:val="-3"/>
          <w:sz w:val="22"/>
          <w:szCs w:val="22"/>
        </w:rPr>
        <w:t>DIEZ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>
        <w:rPr>
          <w:rFonts w:ascii="Arial" w:hAnsi="Arial" w:cs="Arial"/>
          <w:bCs/>
          <w:spacing w:val="-3"/>
          <w:sz w:val="22"/>
          <w:szCs w:val="22"/>
        </w:rPr>
        <w:t>10</w:t>
      </w:r>
      <w:r w:rsidRPr="00714205">
        <w:rPr>
          <w:rFonts w:ascii="Arial" w:hAnsi="Arial" w:cs="Arial"/>
          <w:bCs/>
          <w:spacing w:val="-3"/>
          <w:sz w:val="22"/>
          <w:szCs w:val="22"/>
        </w:rPr>
        <w:t>) DE DOS MIL VEINTE (2020)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Se procede a decidir si se avoca o no el conocimiento del presente PROCESO ADMINISTRATIVO DE RESTABLECIMIENTO DE DERECHOS,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</w:t>
      </w:r>
      <w:r w:rsidRPr="00714205">
        <w:rPr>
          <w:rFonts w:ascii="Arial" w:hAnsi="Arial" w:cs="Arial"/>
          <w:bCs/>
          <w:spacing w:val="-3"/>
          <w:sz w:val="22"/>
          <w:szCs w:val="22"/>
        </w:rPr>
        <w:t>, procedente de la Comisaria de Familia de Alcalá Valle.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La Comisaria de Familia de Alcalá Valle, de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10</w:t>
      </w:r>
      <w:hyperlink r:id="rId7" w:anchor="103" w:history="1">
        <w:r w:rsidRPr="00714205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714205">
        <w:rPr>
          <w:rFonts w:ascii="Arial" w:hAnsi="Arial" w:cs="Arial"/>
          <w:sz w:val="22"/>
          <w:szCs w:val="22"/>
        </w:rPr>
        <w:t> 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de la Ley 1098 de 2006, reformado por el art. 4º de la Ley 1878 de 2018, remite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al Despacho porque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considera que operó la pérdida de competencia, por cuanto transcurrió el término legal sin haberse emitido el fallo correspondiente.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En efecto, observa el Despacho que ha operado la pérdida de competencia de la autoridad administrativa; en consecuencia, se procederá a avocar el conocimiento inmediato, en los términos de la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Ley 1098 de 2006, modificada por la Ley 1878 de 2018, a efecto de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definir la situación jurídica del </w:t>
      </w:r>
      <w:proofErr w:type="spellStart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pre-mencionado</w:t>
      </w:r>
      <w:proofErr w:type="spell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menor de edad</w:t>
      </w:r>
      <w:r w:rsidRPr="00714205">
        <w:rPr>
          <w:rFonts w:ascii="Arial" w:hAnsi="Arial" w:cs="Arial"/>
          <w:color w:val="000000"/>
          <w:sz w:val="22"/>
          <w:szCs w:val="22"/>
        </w:rPr>
        <w:t>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Por lo esbozado el JUZGADO PROMISCUO MUNICIPAL DE ALCALA VALLE,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proofErr w:type="gramStart"/>
      <w:r w:rsidRPr="00714205">
        <w:rPr>
          <w:rFonts w:ascii="Arial" w:hAnsi="Arial" w:cs="Arial"/>
          <w:bCs/>
          <w:spacing w:val="-3"/>
          <w:sz w:val="22"/>
          <w:szCs w:val="22"/>
        </w:rPr>
        <w:t>R  E</w:t>
      </w:r>
      <w:proofErr w:type="gramEnd"/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S U E L V E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Ley 1098 de 2006, modificada por la Ley 1878 de 2018, artículo 4° Infórmesele a la Procuraduría General de la Nación para que se </w:t>
      </w:r>
      <w:r w:rsidRPr="00714205">
        <w:rPr>
          <w:rFonts w:ascii="Arial" w:hAnsi="Arial" w:cs="Arial"/>
          <w:color w:val="000000"/>
          <w:sz w:val="22"/>
          <w:szCs w:val="22"/>
        </w:rPr>
        <w:lastRenderedPageBreak/>
        <w:t>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N O T I F Í Q U E S E</w:t>
      </w:r>
    </w:p>
    <w:p w:rsidR="00714205" w:rsidRPr="00714205" w:rsidRDefault="00714205" w:rsidP="0071420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714205" w:rsidRPr="00714205" w:rsidRDefault="00714205" w:rsidP="00714205">
      <w:pPr>
        <w:jc w:val="both"/>
        <w:rPr>
          <w:rFonts w:ascii="Arial" w:hAnsi="Arial" w:cs="Arial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El Juez,</w:t>
      </w:r>
      <w:r w:rsidRPr="00714205">
        <w:rPr>
          <w:rFonts w:ascii="Arial" w:hAnsi="Arial" w:cs="Arial"/>
          <w:sz w:val="22"/>
          <w:szCs w:val="22"/>
        </w:rPr>
        <w:t xml:space="preserve">        </w:t>
      </w:r>
    </w:p>
    <w:p w:rsidR="00714205" w:rsidRPr="00714205" w:rsidRDefault="00714205" w:rsidP="00714205">
      <w:pPr>
        <w:jc w:val="center"/>
        <w:rPr>
          <w:rFonts w:ascii="Arial" w:hAnsi="Arial" w:cs="Arial"/>
          <w:sz w:val="22"/>
          <w:szCs w:val="22"/>
        </w:rPr>
      </w:pPr>
      <w:bookmarkStart w:id="1" w:name="_Hlk39498879"/>
      <w:r w:rsidRPr="005711FD">
        <w:rPr>
          <w:noProof/>
          <w:color w:val="FF0000"/>
          <w:sz w:val="28"/>
          <w:szCs w:val="28"/>
        </w:rPr>
        <w:drawing>
          <wp:inline distT="0" distB="0" distL="0" distR="0">
            <wp:extent cx="1454150" cy="6223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14205" w:rsidRPr="00714205" w:rsidRDefault="00714205" w:rsidP="00714205">
      <w:pPr>
        <w:jc w:val="both"/>
        <w:rPr>
          <w:rFonts w:ascii="Arial" w:hAnsi="Arial" w:cs="Arial"/>
          <w:sz w:val="22"/>
          <w:szCs w:val="22"/>
        </w:rPr>
      </w:pPr>
    </w:p>
    <w:p w:rsidR="00714205" w:rsidRPr="00714205" w:rsidRDefault="00714205" w:rsidP="00714205">
      <w:pPr>
        <w:jc w:val="center"/>
        <w:rPr>
          <w:rFonts w:ascii="Arial" w:hAnsi="Arial" w:cs="Arial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</w:rPr>
        <w:t>LUIS RICARDO RESTREPO CASTAÑO</w:t>
      </w:r>
    </w:p>
    <w:p w:rsidR="00714205" w:rsidRPr="00714205" w:rsidRDefault="00714205" w:rsidP="00714205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714205" w:rsidRPr="00714205" w:rsidRDefault="00714205" w:rsidP="00714205">
      <w:pPr>
        <w:rPr>
          <w:rFonts w:ascii="Arial" w:hAnsi="Arial" w:cs="Arial"/>
          <w:sz w:val="22"/>
          <w:szCs w:val="22"/>
        </w:rPr>
      </w:pPr>
    </w:p>
    <w:p w:rsidR="009B42CC" w:rsidRPr="00714205" w:rsidRDefault="009B42CC" w:rsidP="0099734D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B42CC" w:rsidRPr="00714205" w:rsidRDefault="009B42CC" w:rsidP="0099734D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9734D" w:rsidRPr="00714205" w:rsidRDefault="0099734D" w:rsidP="0099734D">
      <w:pPr>
        <w:jc w:val="center"/>
        <w:rPr>
          <w:rFonts w:ascii="Arial" w:hAnsi="Arial" w:cs="Arial"/>
          <w:noProof/>
          <w:sz w:val="22"/>
          <w:szCs w:val="22"/>
          <w:lang w:eastAsia="es-CO"/>
        </w:rPr>
      </w:pPr>
    </w:p>
    <w:p w:rsidR="0099734D" w:rsidRPr="00714205" w:rsidRDefault="0099734D" w:rsidP="0099734D">
      <w:pPr>
        <w:jc w:val="both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jc w:val="center"/>
        <w:rPr>
          <w:rFonts w:ascii="Arial" w:hAnsi="Arial" w:cs="Arial"/>
          <w:sz w:val="22"/>
          <w:szCs w:val="22"/>
        </w:rPr>
      </w:pPr>
      <w:r w:rsidRPr="007142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BA388" wp14:editId="474D67FB">
                <wp:simplePos x="0" y="0"/>
                <wp:positionH relativeFrom="column">
                  <wp:posOffset>577850</wp:posOffset>
                </wp:positionH>
                <wp:positionV relativeFrom="paragraph">
                  <wp:posOffset>73024</wp:posOffset>
                </wp:positionV>
                <wp:extent cx="4457700" cy="2558415"/>
                <wp:effectExtent l="0" t="0" r="19050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34D" w:rsidRPr="0028733F" w:rsidRDefault="0099734D" w:rsidP="009973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JUZGADO PROMISCUO MUNICIPAL</w:t>
                            </w:r>
                          </w:p>
                          <w:p w:rsidR="0099734D" w:rsidRPr="0028733F" w:rsidRDefault="0099734D" w:rsidP="009973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ALCALA  VALLE</w:t>
                            </w:r>
                            <w:proofErr w:type="gramEnd"/>
                          </w:p>
                          <w:p w:rsidR="0099734D" w:rsidRPr="0028733F" w:rsidRDefault="0099734D" w:rsidP="009973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9734D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Inhábiles:_</w:t>
                            </w:r>
                            <w:proofErr w:type="gramEnd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9734D" w:rsidRPr="00017495" w:rsidRDefault="0099734D" w:rsidP="0099734D">
                            <w:pPr>
                              <w:pStyle w:val="Ttulo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4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</w:t>
                            </w:r>
                          </w:p>
                          <w:p w:rsidR="0099734D" w:rsidRPr="00F9122A" w:rsidRDefault="0099734D" w:rsidP="0099734D"/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Estado </w:t>
                            </w:r>
                            <w:proofErr w:type="gramStart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No._</w:t>
                            </w:r>
                            <w:proofErr w:type="gramEnd"/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15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______de _</w:t>
                            </w:r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JUNIO 11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_______de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Notifico a las partes el contenido de la providencia No.</w:t>
                            </w:r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376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_____de_</w:t>
                            </w:r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JUNIO 10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__________de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Visible a </w:t>
                            </w:r>
                            <w:proofErr w:type="spellStart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folio_________cuaderno</w:t>
                            </w:r>
                            <w:proofErr w:type="spellEnd"/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</w:t>
                            </w:r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UNO</w:t>
                            </w: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_____________.</w:t>
                            </w:r>
                          </w:p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EJECUTORIA:</w:t>
                            </w:r>
                            <w:r w:rsidR="00714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JUNIO 12, 16, 17 DE 2020</w:t>
                            </w:r>
                          </w:p>
                          <w:p w:rsidR="0099734D" w:rsidRDefault="00714205" w:rsidP="007142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_Hlk39660737"/>
                            <w:r w:rsidRPr="004759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5778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3" t="40225" b="314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:rsidR="0099734D" w:rsidRPr="0028733F" w:rsidRDefault="0099734D" w:rsidP="0099734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9734D" w:rsidRPr="0028733F" w:rsidRDefault="0099734D" w:rsidP="009973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DORIS CONSUELO ESPITIA PALOMINO</w:t>
                            </w:r>
                          </w:p>
                          <w:p w:rsidR="0099734D" w:rsidRPr="0028733F" w:rsidRDefault="0099734D" w:rsidP="0099734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73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A388" id="Rectángulo 1" o:spid="_x0000_s1026" style="position:absolute;left:0;text-align:left;margin-left:45.5pt;margin-top:5.75pt;width:351pt;height:2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">
                <v:textbox>
                  <w:txbxContent>
                    <w:p w:rsidR="0099734D" w:rsidRPr="0028733F" w:rsidRDefault="0099734D" w:rsidP="0099734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JUZGADO PROMISCUO MUNICIPAL</w:t>
                      </w:r>
                    </w:p>
                    <w:p w:rsidR="0099734D" w:rsidRPr="0028733F" w:rsidRDefault="0099734D" w:rsidP="0099734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ALCALA  VALLE</w:t>
                      </w:r>
                      <w:proofErr w:type="gramEnd"/>
                    </w:p>
                    <w:p w:rsidR="0099734D" w:rsidRPr="0028733F" w:rsidRDefault="0099734D" w:rsidP="0099734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9734D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Inhábiles:_</w:t>
                      </w:r>
                      <w:proofErr w:type="gramEnd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</w:t>
                      </w:r>
                    </w:p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9734D" w:rsidRPr="00017495" w:rsidRDefault="0099734D" w:rsidP="0099734D">
                      <w:pPr>
                        <w:pStyle w:val="Ttulo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495">
                        <w:rPr>
                          <w:rFonts w:ascii="Arial" w:hAnsi="Arial" w:cs="Arial"/>
                          <w:sz w:val="16"/>
                          <w:szCs w:val="16"/>
                        </w:rPr>
                        <w:t>ESTADO</w:t>
                      </w:r>
                    </w:p>
                    <w:p w:rsidR="0099734D" w:rsidRPr="00F9122A" w:rsidRDefault="0099734D" w:rsidP="0099734D"/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Estado </w:t>
                      </w:r>
                      <w:proofErr w:type="gramStart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No._</w:t>
                      </w:r>
                      <w:proofErr w:type="gramEnd"/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15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______de _</w:t>
                      </w:r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JUNIO 11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_______de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</w:p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Notifico a las partes el contenido de la providencia No.</w:t>
                      </w:r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376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_____de_</w:t>
                      </w:r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JUNIO 10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__________de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</w:t>
                      </w:r>
                    </w:p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Visible a </w:t>
                      </w:r>
                      <w:proofErr w:type="spellStart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folio_________cuaderno</w:t>
                      </w:r>
                      <w:proofErr w:type="spellEnd"/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</w:t>
                      </w:r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UNO</w:t>
                      </w: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_____________.</w:t>
                      </w:r>
                    </w:p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EJECUTORIA:</w:t>
                      </w:r>
                      <w:r w:rsidR="007142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JUNIO 12, 16, 17 DE 2020</w:t>
                      </w:r>
                    </w:p>
                    <w:p w:rsidR="0099734D" w:rsidRDefault="00714205" w:rsidP="007142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2" w:name="_Hlk39660737"/>
                      <w:r w:rsidRPr="00475935">
                        <w:rPr>
                          <w:noProof/>
                        </w:rPr>
                        <w:drawing>
                          <wp:inline distT="0" distB="0" distL="0" distR="0">
                            <wp:extent cx="876300" cy="5778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3" t="40225" b="314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  <w:p w:rsidR="0099734D" w:rsidRPr="0028733F" w:rsidRDefault="0099734D" w:rsidP="0099734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9734D" w:rsidRPr="0028733F" w:rsidRDefault="0099734D" w:rsidP="0099734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>DORIS CONSUELO ESPITIA PALOMINO</w:t>
                      </w:r>
                    </w:p>
                    <w:p w:rsidR="0099734D" w:rsidRPr="0028733F" w:rsidRDefault="0099734D" w:rsidP="0099734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73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99734D" w:rsidRPr="00714205" w:rsidRDefault="0099734D" w:rsidP="0099734D">
      <w:pPr>
        <w:jc w:val="center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jc w:val="center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jc w:val="center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jc w:val="center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pStyle w:val="Ttulo1"/>
        <w:rPr>
          <w:rFonts w:ascii="Arial" w:hAnsi="Arial" w:cs="Arial"/>
          <w:b/>
          <w:sz w:val="22"/>
          <w:szCs w:val="22"/>
        </w:rPr>
      </w:pPr>
    </w:p>
    <w:p w:rsidR="0099734D" w:rsidRPr="00714205" w:rsidRDefault="0099734D" w:rsidP="0099734D">
      <w:pPr>
        <w:rPr>
          <w:rFonts w:ascii="Arial" w:hAnsi="Arial" w:cs="Arial"/>
          <w:sz w:val="22"/>
          <w:szCs w:val="22"/>
          <w:lang w:eastAsia="x-none"/>
        </w:rPr>
      </w:pPr>
    </w:p>
    <w:p w:rsidR="0099734D" w:rsidRPr="00714205" w:rsidRDefault="0099734D" w:rsidP="0099734D">
      <w:pPr>
        <w:jc w:val="both"/>
        <w:rPr>
          <w:rFonts w:ascii="Arial" w:hAnsi="Arial" w:cs="Arial"/>
          <w:sz w:val="22"/>
          <w:szCs w:val="22"/>
        </w:rPr>
      </w:pPr>
    </w:p>
    <w:p w:rsidR="0099734D" w:rsidRPr="00714205" w:rsidRDefault="0099734D" w:rsidP="0099734D">
      <w:pPr>
        <w:rPr>
          <w:rFonts w:ascii="Arial" w:hAnsi="Arial" w:cs="Arial"/>
          <w:sz w:val="22"/>
          <w:szCs w:val="22"/>
        </w:rPr>
      </w:pPr>
    </w:p>
    <w:p w:rsidR="00927019" w:rsidRDefault="00927019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2496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FELIPE LONDOÑO PINZON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Comisario de Familia</w:t>
      </w:r>
    </w:p>
    <w:p w:rsidR="005C23BD" w:rsidRDefault="006D280E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hyperlink r:id="rId11" w:history="1">
        <w:r w:rsidR="005C23BD" w:rsidRPr="002F7A84">
          <w:rPr>
            <w:rStyle w:val="Hipervnculo"/>
            <w:rFonts w:ascii="Arial" w:hAnsi="Arial" w:cs="Arial"/>
            <w:sz w:val="22"/>
            <w:szCs w:val="22"/>
          </w:rPr>
          <w:t>comisariafamilia@alcala-valle-gov.co</w:t>
        </w:r>
      </w:hyperlink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Alcalá, Valle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del presente escrito, comedida y respetuosamente me permito notificarle el auto 37</w:t>
      </w:r>
      <w:r w:rsidR="006D28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 w:rsidR="00D95B6F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="00D95B6F"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proofErr w:type="gramStart"/>
      <w:r w:rsidR="00D95B6F"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D95B6F">
        <w:rPr>
          <w:rFonts w:ascii="Arial" w:hAnsi="Arial" w:cs="Arial"/>
          <w:bCs/>
          <w:spacing w:val="-3"/>
          <w:sz w:val="22"/>
          <w:szCs w:val="22"/>
        </w:rPr>
        <w:t xml:space="preserve"> Radicación 760204089001-2020-0102-00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en su parte resolutiva dice:</w:t>
      </w:r>
    </w:p>
    <w:p w:rsidR="005C23BD" w:rsidRDefault="005C23BD" w:rsidP="005C23BD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5C23BD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BD" w:rsidRDefault="005C23BD" w:rsidP="005C23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5C23BD" w:rsidRPr="00FD4CE1" w:rsidRDefault="005C23BD" w:rsidP="005C23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>
      <w:pPr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2497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</w:t>
      </w:r>
      <w:r w:rsidR="00D95B6F">
        <w:rPr>
          <w:rFonts w:ascii="Arial" w:hAnsi="Arial" w:cs="Arial"/>
          <w:sz w:val="22"/>
          <w:szCs w:val="22"/>
        </w:rPr>
        <w:t>a</w:t>
      </w:r>
    </w:p>
    <w:p w:rsidR="00D95B6F" w:rsidRDefault="00D95B6F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CONSUELO DELGADO DE LAÑAS</w:t>
      </w:r>
    </w:p>
    <w:p w:rsidR="00D95B6F" w:rsidRDefault="00D95B6F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Coordinadora Técnica </w:t>
      </w:r>
    </w:p>
    <w:p w:rsidR="00D95B6F" w:rsidRDefault="00D95B6F" w:rsidP="005C23BD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</w:t>
      </w:r>
    </w:p>
    <w:p w:rsidR="00D95B6F" w:rsidRDefault="00D95B6F" w:rsidP="005C23BD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Calle 38 N, 35 CN-86, Prados del Norte, teléfono 3117197381</w:t>
      </w:r>
    </w:p>
    <w:p w:rsidR="00D95B6F" w:rsidRDefault="00D95B6F" w:rsidP="005C23BD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sadministrativahs@fcgriopailacastilla.org</w:t>
      </w:r>
    </w:p>
    <w:p w:rsidR="005C23BD" w:rsidRPr="00D95B6F" w:rsidRDefault="00D95B6F" w:rsidP="005C23BD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Cali</w:t>
      </w:r>
      <w:r w:rsidR="005C23BD">
        <w:rPr>
          <w:rFonts w:ascii="Arial" w:hAnsi="Arial" w:cs="Arial"/>
          <w:sz w:val="22"/>
          <w:szCs w:val="22"/>
        </w:rPr>
        <w:t>, Valle</w:t>
      </w: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5C23BD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del presente escrito, comedida y respetuosamente me permito notificarle el auto 37</w:t>
      </w:r>
      <w:r w:rsidR="006D28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 w:rsidR="009C459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</w:t>
      </w:r>
      <w:r w:rsidR="00D95B6F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(Quien se encuentra en la </w:t>
      </w:r>
      <w:r w:rsidR="00D95B6F"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proofErr w:type="gramStart"/>
      <w:r w:rsidR="00D95B6F"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D95B6F">
        <w:rPr>
          <w:rFonts w:ascii="Arial" w:hAnsi="Arial" w:cs="Arial"/>
          <w:bCs/>
          <w:spacing w:val="-3"/>
          <w:sz w:val="22"/>
          <w:szCs w:val="22"/>
        </w:rPr>
        <w:t xml:space="preserve">Radicación 760204089001-2020-0102-00,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en su parte resolutiva dice:</w:t>
      </w:r>
    </w:p>
    <w:p w:rsidR="005C23BD" w:rsidRDefault="005C23BD" w:rsidP="005C23BD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Default="005C23BD" w:rsidP="005C23BD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Pr="00714205" w:rsidRDefault="005C23BD" w:rsidP="005C23B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C23BD" w:rsidRPr="00714205" w:rsidRDefault="005C23BD" w:rsidP="005C23B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5C23BD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BD" w:rsidRDefault="005C23BD" w:rsidP="005C23BD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C23BD" w:rsidRDefault="005C23BD" w:rsidP="005C23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5C23BD" w:rsidRPr="00FD4CE1" w:rsidRDefault="005C23BD" w:rsidP="005C23B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5C23BD" w:rsidRDefault="005C23BD" w:rsidP="005C23BD">
      <w:pPr>
        <w:rPr>
          <w:rFonts w:ascii="Arial" w:hAnsi="Arial" w:cs="Arial"/>
          <w:sz w:val="22"/>
          <w:szCs w:val="22"/>
        </w:rPr>
      </w:pPr>
    </w:p>
    <w:p w:rsidR="00BC2522" w:rsidRDefault="00BC2522">
      <w:pPr>
        <w:rPr>
          <w:rFonts w:ascii="Arial" w:hAnsi="Arial" w:cs="Arial"/>
          <w:sz w:val="22"/>
          <w:szCs w:val="22"/>
        </w:rPr>
      </w:pPr>
    </w:p>
    <w:p w:rsidR="00BC2522" w:rsidRDefault="00BC2522">
      <w:pPr>
        <w:rPr>
          <w:rFonts w:ascii="Arial" w:hAnsi="Arial" w:cs="Arial"/>
          <w:sz w:val="22"/>
          <w:szCs w:val="22"/>
        </w:rPr>
      </w:pP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249</w:t>
      </w:r>
      <w:r w:rsidR="00960E7B">
        <w:rPr>
          <w:rFonts w:ascii="Arial" w:hAnsi="Arial" w:cs="Arial"/>
          <w:sz w:val="22"/>
          <w:szCs w:val="22"/>
        </w:rPr>
        <w:t>8</w:t>
      </w: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A0685" w:rsidRDefault="00DA0685" w:rsidP="00DA0685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</w:p>
    <w:p w:rsidR="00DA0685" w:rsidRPr="00810F61" w:rsidRDefault="00DA0685" w:rsidP="00DA0685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DIANA SUAREZ POSSO</w:t>
      </w:r>
    </w:p>
    <w:p w:rsidR="00DA0685" w:rsidRPr="00810F61" w:rsidRDefault="00DA0685" w:rsidP="00DA0685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REPRESENTANTE LEGAL INSTITUTO COLOMBIANO DE BIENESTAR FAMILIAR</w:t>
      </w:r>
    </w:p>
    <w:p w:rsidR="00DA0685" w:rsidRPr="00810F61" w:rsidRDefault="00DA0685" w:rsidP="00DA0685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carrera 6 No 9-61, Tel. 2113989 Ext. 273004</w:t>
      </w:r>
    </w:p>
    <w:p w:rsidR="00DA0685" w:rsidRPr="00810F61" w:rsidRDefault="00DA0685" w:rsidP="00DA0685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 xml:space="preserve">email  </w:t>
      </w:r>
      <w:hyperlink r:id="rId12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tutelas@icbf.gov.co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diana.suarez@icbf.gov.co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esperanza.bravo@icbf.gov.co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 </w:t>
      </w:r>
    </w:p>
    <w:p w:rsidR="00DA0685" w:rsidRPr="00810F61" w:rsidRDefault="006D280E" w:rsidP="00DA0685">
      <w:pPr>
        <w:jc w:val="both"/>
        <w:rPr>
          <w:rFonts w:ascii="Arial" w:hAnsi="Arial" w:cs="Arial"/>
          <w:sz w:val="22"/>
          <w:szCs w:val="22"/>
        </w:rPr>
      </w:pPr>
      <w:hyperlink r:id="rId15" w:tgtFrame="_blank" w:tooltip="Escribir al correo Notificaciones Judiciales ICBF" w:history="1">
        <w:r w:rsidR="00DA0685" w:rsidRPr="00810F61">
          <w:rPr>
            <w:rStyle w:val="Hipervnculo"/>
            <w:rFonts w:ascii="Arial" w:hAnsi="Arial" w:cs="Arial"/>
            <w:bCs/>
            <w:sz w:val="22"/>
            <w:szCs w:val="22"/>
          </w:rPr>
          <w:t>Notificaciones.Judiciales@icbf.gov.co</w:t>
        </w:r>
      </w:hyperlink>
    </w:p>
    <w:p w:rsidR="00DA0685" w:rsidRDefault="00DA0685" w:rsidP="00DA0685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Cartago, Valle</w:t>
      </w:r>
    </w:p>
    <w:p w:rsidR="00BC2522" w:rsidRDefault="00BC2522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A0685" w:rsidRDefault="00DA0685" w:rsidP="00BC2522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BC2522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del presente escrito, comedida y respetuosamente me permito notificarle el auto 37</w:t>
      </w:r>
      <w:r w:rsidR="006D28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</w:t>
      </w:r>
      <w:proofErr w:type="gramEnd"/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760204089001-2020-0102-00,  en su parte resolutiva dice:</w:t>
      </w:r>
    </w:p>
    <w:p w:rsidR="00BC2522" w:rsidRDefault="00BC2522" w:rsidP="00BC2522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C2522" w:rsidRDefault="00BC2522" w:rsidP="00BC2522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C2522" w:rsidRPr="00714205" w:rsidRDefault="00BC2522" w:rsidP="00BC252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C2522" w:rsidRPr="00714205" w:rsidRDefault="00BC2522" w:rsidP="00BC252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C2522" w:rsidRDefault="00BC2522" w:rsidP="00BC2522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BC2522" w:rsidRDefault="00BC2522" w:rsidP="00BC2522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BC2522" w:rsidRDefault="00BC2522" w:rsidP="00BC2522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BC2522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22" w:rsidRDefault="00BC2522" w:rsidP="00BC252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BC2522" w:rsidRPr="00FD4CE1" w:rsidRDefault="00BC2522" w:rsidP="00BC252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BC2522" w:rsidRDefault="00BC2522" w:rsidP="00BC2522">
      <w:pPr>
        <w:rPr>
          <w:rFonts w:ascii="Arial" w:hAnsi="Arial" w:cs="Arial"/>
          <w:sz w:val="22"/>
          <w:szCs w:val="22"/>
        </w:rPr>
      </w:pPr>
    </w:p>
    <w:p w:rsidR="00BC2522" w:rsidRDefault="00BC2522" w:rsidP="00BC2522">
      <w:pPr>
        <w:rPr>
          <w:rFonts w:ascii="Arial" w:hAnsi="Arial" w:cs="Arial"/>
          <w:sz w:val="22"/>
          <w:szCs w:val="22"/>
        </w:rPr>
      </w:pPr>
    </w:p>
    <w:p w:rsidR="00BC2522" w:rsidRPr="00714205" w:rsidRDefault="00BC2522" w:rsidP="00BC2522">
      <w:pPr>
        <w:rPr>
          <w:rFonts w:ascii="Arial" w:hAnsi="Arial" w:cs="Arial"/>
          <w:sz w:val="22"/>
          <w:szCs w:val="22"/>
        </w:rPr>
      </w:pPr>
    </w:p>
    <w:p w:rsidR="004C414F" w:rsidRDefault="004C414F">
      <w:pPr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proofErr w:type="gramStart"/>
      <w:r w:rsidRPr="00D25DB7">
        <w:rPr>
          <w:rFonts w:ascii="Arial" w:hAnsi="Arial" w:cs="Arial"/>
          <w:sz w:val="22"/>
          <w:szCs w:val="22"/>
        </w:rPr>
        <w:t>Alcalá,  junio</w:t>
      </w:r>
      <w:proofErr w:type="gramEnd"/>
      <w:r w:rsidRPr="00D25DB7">
        <w:rPr>
          <w:rFonts w:ascii="Arial" w:hAnsi="Arial" w:cs="Arial"/>
          <w:sz w:val="22"/>
          <w:szCs w:val="22"/>
        </w:rPr>
        <w:t xml:space="preserve"> 10 de 2020</w:t>
      </w: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2499</w:t>
      </w: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Señora</w:t>
      </w:r>
    </w:p>
    <w:p w:rsidR="004C414F" w:rsidRDefault="004C414F" w:rsidP="004C414F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OFELIA VILLADA VILLA</w:t>
      </w:r>
      <w:r>
        <w:rPr>
          <w:rFonts w:ascii="Arial" w:hAnsi="Arial" w:cs="Arial"/>
          <w:sz w:val="22"/>
          <w:szCs w:val="22"/>
        </w:rPr>
        <w:t xml:space="preserve"> </w:t>
      </w:r>
    </w:p>
    <w:p w:rsidR="004C414F" w:rsidRDefault="004C414F" w:rsidP="004C414F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Alcalá, </w:t>
      </w:r>
      <w:r w:rsidRPr="00810F61">
        <w:rPr>
          <w:rFonts w:ascii="Arial" w:hAnsi="Arial" w:cs="Arial"/>
          <w:sz w:val="22"/>
          <w:szCs w:val="22"/>
        </w:rPr>
        <w:t xml:space="preserve"> Valle</w:t>
      </w:r>
      <w:proofErr w:type="gramEnd"/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4C414F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del presente escrito, comedida y respetuosamente me permito notificarle el auto 37</w:t>
      </w:r>
      <w:r w:rsidR="006D28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r w:rsidR="00DB138F"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="00DB138F"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remitido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760204089001-2020-0102-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>00,  en</w:t>
      </w:r>
      <w:proofErr w:type="gramEnd"/>
      <w:r>
        <w:rPr>
          <w:rFonts w:ascii="Arial" w:hAnsi="Arial" w:cs="Arial"/>
          <w:bCs/>
          <w:spacing w:val="-3"/>
          <w:sz w:val="22"/>
          <w:szCs w:val="22"/>
        </w:rPr>
        <w:t xml:space="preserve"> su parte resolutiva dice:</w:t>
      </w:r>
    </w:p>
    <w:p w:rsidR="004C414F" w:rsidRDefault="004C414F" w:rsidP="004C414F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C414F" w:rsidRDefault="004C414F" w:rsidP="004C414F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C414F" w:rsidRPr="00714205" w:rsidRDefault="004C414F" w:rsidP="004C414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C414F" w:rsidRPr="00714205" w:rsidRDefault="004C414F" w:rsidP="004C414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C414F" w:rsidRDefault="004C414F" w:rsidP="004C414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4C414F" w:rsidRDefault="004C414F" w:rsidP="004C414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4C414F" w:rsidRDefault="004C414F" w:rsidP="004C414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4C414F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F" w:rsidRDefault="004C414F" w:rsidP="004C414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C414F" w:rsidRDefault="004C414F" w:rsidP="004C414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4C414F" w:rsidRPr="00FD4CE1" w:rsidRDefault="004C414F" w:rsidP="004C414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4C414F" w:rsidRDefault="004C414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3F4D02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junio</w:t>
      </w:r>
      <w:r w:rsidR="00DB138F" w:rsidRPr="00D25DB7">
        <w:rPr>
          <w:rFonts w:ascii="Arial" w:hAnsi="Arial" w:cs="Arial"/>
          <w:sz w:val="22"/>
          <w:szCs w:val="22"/>
        </w:rPr>
        <w:t xml:space="preserve"> 10 de 2020</w:t>
      </w: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2500</w:t>
      </w: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Pr="00DB52B3" w:rsidRDefault="00DB138F" w:rsidP="00DB138F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 xml:space="preserve">Doctor </w:t>
      </w:r>
    </w:p>
    <w:p w:rsidR="00DB138F" w:rsidRPr="00B63F25" w:rsidRDefault="00DB138F" w:rsidP="00DB138F">
      <w:pPr>
        <w:tabs>
          <w:tab w:val="left" w:pos="1200"/>
        </w:tabs>
        <w:jc w:val="both"/>
        <w:rPr>
          <w:rStyle w:val="FontStyle13"/>
          <w:rFonts w:ascii="Arial" w:hAnsi="Arial" w:cs="Arial"/>
          <w:sz w:val="22"/>
          <w:szCs w:val="22"/>
          <w:lang w:val="es-ES_tradnl" w:eastAsia="es-ES_tradnl"/>
        </w:rPr>
      </w:pPr>
      <w:r w:rsidRPr="00B63F25">
        <w:rPr>
          <w:rFonts w:ascii="Arial" w:hAnsi="Arial" w:cs="Arial"/>
        </w:rPr>
        <w:t>OSCAR ALEJANDRO</w:t>
      </w:r>
      <w:r w:rsidRPr="00B63F25">
        <w:rPr>
          <w:rFonts w:ascii="Arial" w:hAnsi="Arial" w:cs="Arial"/>
          <w:bCs/>
          <w:sz w:val="22"/>
          <w:szCs w:val="22"/>
        </w:rPr>
        <w:t xml:space="preserve"> </w:t>
      </w:r>
      <w:r w:rsidRPr="00B63F25">
        <w:rPr>
          <w:rFonts w:ascii="Arial" w:hAnsi="Arial" w:cs="Arial"/>
        </w:rPr>
        <w:t xml:space="preserve">GARCIA TRUJILLO </w:t>
      </w:r>
      <w:r w:rsidRPr="00B63F25">
        <w:rPr>
          <w:rStyle w:val="FontStyle13"/>
          <w:rFonts w:ascii="Arial" w:hAnsi="Arial" w:cs="Arial"/>
          <w:sz w:val="22"/>
          <w:szCs w:val="22"/>
          <w:lang w:val="es-ES_tradnl" w:eastAsia="es-ES_tradnl"/>
        </w:rPr>
        <w:t xml:space="preserve"> </w:t>
      </w:r>
    </w:p>
    <w:p w:rsidR="00DB138F" w:rsidRPr="00DB52B3" w:rsidRDefault="00DB138F" w:rsidP="00DB138F">
      <w:pPr>
        <w:tabs>
          <w:tab w:val="left" w:pos="120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>Personero Municipal</w:t>
      </w:r>
      <w:r w:rsidRPr="00DB52B3">
        <w:rPr>
          <w:rFonts w:ascii="Arial" w:hAnsi="Arial" w:cs="Arial"/>
          <w:sz w:val="22"/>
          <w:szCs w:val="22"/>
          <w:lang w:val="es-CO"/>
        </w:rPr>
        <w:t xml:space="preserve">  </w:t>
      </w:r>
      <w:r w:rsidRPr="00DB52B3">
        <w:rPr>
          <w:rFonts w:ascii="Arial" w:hAnsi="Arial" w:cs="Arial"/>
          <w:sz w:val="22"/>
          <w:szCs w:val="22"/>
        </w:rPr>
        <w:t xml:space="preserve"> </w:t>
      </w:r>
    </w:p>
    <w:p w:rsidR="00DB138F" w:rsidRDefault="00DB138F" w:rsidP="00DB138F">
      <w:pPr>
        <w:tabs>
          <w:tab w:val="left" w:pos="120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B52B3">
        <w:rPr>
          <w:rFonts w:ascii="Arial" w:eastAsia="Arial Unicode MS" w:hAnsi="Arial" w:cs="Arial"/>
          <w:sz w:val="22"/>
          <w:szCs w:val="22"/>
        </w:rPr>
        <w:t>Alcalá, Valle</w:t>
      </w: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DB138F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través del presente escrito, comedida y respetuosamente me permito notificarle el auto 37</w:t>
      </w:r>
      <w:r w:rsidR="006D280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</w:t>
      </w:r>
      <w:r w:rsidR="00242090">
        <w:rPr>
          <w:rFonts w:ascii="Arial" w:hAnsi="Arial" w:cs="Arial"/>
          <w:bCs/>
          <w:spacing w:val="-3"/>
          <w:sz w:val="22"/>
          <w:szCs w:val="22"/>
        </w:rPr>
        <w:t>2</w:t>
      </w:r>
      <w:r>
        <w:rPr>
          <w:rFonts w:ascii="Arial" w:hAnsi="Arial" w:cs="Arial"/>
          <w:bCs/>
          <w:spacing w:val="-3"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spacing w:val="-3"/>
          <w:sz w:val="22"/>
          <w:szCs w:val="22"/>
        </w:rPr>
        <w:t>00,  en</w:t>
      </w:r>
      <w:proofErr w:type="gramEnd"/>
      <w:r>
        <w:rPr>
          <w:rFonts w:ascii="Arial" w:hAnsi="Arial" w:cs="Arial"/>
          <w:bCs/>
          <w:spacing w:val="-3"/>
          <w:sz w:val="22"/>
          <w:szCs w:val="22"/>
        </w:rPr>
        <w:t xml:space="preserve"> su parte resolutiva dice:</w:t>
      </w:r>
    </w:p>
    <w:p w:rsidR="00DB138F" w:rsidRDefault="00DB138F" w:rsidP="00DB138F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B138F" w:rsidRDefault="00DB138F" w:rsidP="00DB138F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AVÓQUESE el conocimiento del presente PROCESO ADMINISTRATIVO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competencia.</w:t>
      </w: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Continúese con el tramite dispuesto para el presente proceso consagrado en la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.</w:t>
      </w: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  <w:lang w:val="es-CO"/>
        </w:rPr>
      </w:pP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TERCERO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>: NOTIFÍQUESE este auto a la Personería Municipal, a progenitora y Representante legal del menor, OFELIA VILLADA VILLA, por el medio más expedito, a la Fundación Caicedo González Riopaila Castilla Hogares Sustitutos, de Cali, a la Comisaria de Familia de Alcalá Valle, al Instituto Colombiano de Bienestar Familiar</w:t>
      </w:r>
      <w:r w:rsidRPr="00714205">
        <w:rPr>
          <w:rFonts w:ascii="Arial" w:hAnsi="Arial" w:cs="Arial"/>
          <w:sz w:val="22"/>
          <w:szCs w:val="22"/>
        </w:rPr>
        <w:t xml:space="preserve">. Notifíquese vía email, por estado y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en los términos de los artículos 291, 292 del </w:t>
      </w:r>
      <w:r w:rsidRPr="00714205">
        <w:rPr>
          <w:rFonts w:ascii="Arial" w:hAnsi="Arial" w:cs="Arial"/>
          <w:bCs/>
          <w:spacing w:val="-3"/>
          <w:sz w:val="22"/>
          <w:szCs w:val="22"/>
          <w:lang w:val="es-CO"/>
        </w:rPr>
        <w:t>Código General del Proceso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B138F" w:rsidRPr="00714205" w:rsidRDefault="00DB138F" w:rsidP="00DB138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              </w:t>
      </w: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sz w:val="22"/>
          <w:szCs w:val="22"/>
          <w:lang w:val="es-ES_tradnl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DB138F" w:rsidRPr="00714205" w:rsidRDefault="00DB138F" w:rsidP="00DB138F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B138F" w:rsidRDefault="00DB138F" w:rsidP="00DB138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QUINTO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714205">
        <w:rPr>
          <w:rFonts w:ascii="Arial" w:hAnsi="Arial" w:cs="Arial"/>
          <w:color w:val="000000"/>
          <w:sz w:val="22"/>
          <w:szCs w:val="22"/>
        </w:rPr>
        <w:t>De las pruebas practicadas, se correrá traslado a las partes por un término de 5 días, para que se pronuncien conforme a las reglas establecidas en el procedimiento civil vigente. Notifíquese por estado, artículo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100, inciso 5°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Articulo 110 del Código General del Proceso.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DB138F" w:rsidRDefault="00DB138F" w:rsidP="00DB138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DB138F" w:rsidRDefault="00DB138F" w:rsidP="00DB138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DB138F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8F" w:rsidRDefault="00DB138F" w:rsidP="00DB138F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B138F" w:rsidRDefault="00DB138F" w:rsidP="00DB138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DB138F" w:rsidRPr="00FD4CE1" w:rsidRDefault="00DB138F" w:rsidP="00DB138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DB138F" w:rsidRPr="00714205" w:rsidRDefault="00DB138F" w:rsidP="00DB138F">
      <w:pPr>
        <w:rPr>
          <w:rFonts w:ascii="Arial" w:hAnsi="Arial" w:cs="Arial"/>
          <w:sz w:val="22"/>
          <w:szCs w:val="22"/>
        </w:rPr>
      </w:pPr>
    </w:p>
    <w:p w:rsidR="00DB138F" w:rsidRDefault="00DB138F">
      <w:pPr>
        <w:rPr>
          <w:rFonts w:ascii="Arial" w:hAnsi="Arial" w:cs="Arial"/>
          <w:sz w:val="22"/>
          <w:szCs w:val="22"/>
        </w:rPr>
      </w:pPr>
    </w:p>
    <w:p w:rsidR="00EB73EE" w:rsidRDefault="00EB73EE">
      <w:pPr>
        <w:rPr>
          <w:rFonts w:ascii="Arial" w:hAnsi="Arial" w:cs="Arial"/>
          <w:sz w:val="22"/>
          <w:szCs w:val="22"/>
        </w:rPr>
      </w:pPr>
    </w:p>
    <w:p w:rsidR="00EB73EE" w:rsidRDefault="00EB73EE">
      <w:pPr>
        <w:rPr>
          <w:rFonts w:ascii="Arial" w:hAnsi="Arial" w:cs="Arial"/>
          <w:sz w:val="22"/>
          <w:szCs w:val="22"/>
        </w:rPr>
      </w:pPr>
    </w:p>
    <w:p w:rsidR="00EB73EE" w:rsidRDefault="00EB73EE">
      <w:pPr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junio 10 de 2020</w:t>
      </w: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250</w:t>
      </w:r>
      <w:r w:rsidR="00306D77">
        <w:rPr>
          <w:rFonts w:ascii="Arial" w:hAnsi="Arial" w:cs="Arial"/>
          <w:sz w:val="22"/>
          <w:szCs w:val="22"/>
        </w:rPr>
        <w:t>1</w:t>
      </w: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306D77" w:rsidRDefault="00306D77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306D77" w:rsidRDefault="00306D77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306D77" w:rsidRPr="001E333C" w:rsidRDefault="00306D77" w:rsidP="009C31EE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Señor</w:t>
      </w:r>
    </w:p>
    <w:p w:rsidR="00306D77" w:rsidRPr="001E333C" w:rsidRDefault="00306D77" w:rsidP="009C31EE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PROCURADOR PROVINCIAL</w:t>
      </w:r>
    </w:p>
    <w:p w:rsidR="00306D77" w:rsidRPr="001E333C" w:rsidRDefault="00306D77" w:rsidP="00306D77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Carrera 17 # 20 - 27, piso 10 del edificio Davivienda</w:t>
      </w:r>
    </w:p>
    <w:p w:rsidR="00306D77" w:rsidRPr="001E333C" w:rsidRDefault="00306D77" w:rsidP="00306D77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Correo electrónico:  </w:t>
      </w:r>
      <w:hyperlink r:id="rId16" w:history="1">
        <w:r w:rsidRPr="001E333C">
          <w:rPr>
            <w:rStyle w:val="Hipervnculo"/>
            <w:rFonts w:ascii="Arial" w:hAnsi="Arial" w:cs="Arial"/>
            <w:color w:val="auto"/>
            <w:sz w:val="22"/>
            <w:szCs w:val="22"/>
          </w:rPr>
          <w:t>lhoyos@procuraduria.gov.co</w:t>
        </w:r>
      </w:hyperlink>
    </w:p>
    <w:p w:rsidR="00306D77" w:rsidRPr="001E333C" w:rsidRDefault="00306D77" w:rsidP="00306D77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www.procuraduria.gov.co</w:t>
      </w:r>
    </w:p>
    <w:p w:rsidR="00306D77" w:rsidRPr="001E333C" w:rsidRDefault="00306D77" w:rsidP="00306D77">
      <w:pPr>
        <w:pStyle w:val="NormalWe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1E333C">
        <w:rPr>
          <w:rFonts w:ascii="Arial" w:hAnsi="Arial" w:cs="Arial"/>
          <w:sz w:val="22"/>
          <w:szCs w:val="22"/>
        </w:rPr>
        <w:t>Armenia, Quindío </w:t>
      </w:r>
    </w:p>
    <w:p w:rsidR="009C31EE" w:rsidRPr="001E333C" w:rsidRDefault="009C31EE" w:rsidP="00306D77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306D77" w:rsidRPr="001E333C" w:rsidRDefault="00306D77" w:rsidP="00306D77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306D77" w:rsidRPr="00306D77" w:rsidRDefault="00306D77" w:rsidP="00306D77">
      <w:pPr>
        <w:shd w:val="clear" w:color="auto" w:fill="FFFFFF" w:themeFill="background1"/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</w:t>
      </w:r>
      <w:r w:rsidR="00306D77">
        <w:rPr>
          <w:rFonts w:ascii="Arial" w:hAnsi="Arial" w:cs="Arial"/>
          <w:sz w:val="22"/>
          <w:szCs w:val="22"/>
        </w:rPr>
        <w:t xml:space="preserve">remitirle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</w:t>
      </w:r>
      <w:r w:rsidR="00306D7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gramStart"/>
      <w:r w:rsidR="00306D77">
        <w:rPr>
          <w:rFonts w:ascii="Arial" w:hAnsi="Arial" w:cs="Arial"/>
          <w:bCs/>
          <w:spacing w:val="-3"/>
          <w:sz w:val="22"/>
          <w:szCs w:val="22"/>
        </w:rPr>
        <w:t xml:space="preserve">VIRTUAL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ADMINISTRATIVO</w:t>
      </w:r>
      <w:proofErr w:type="gramEnd"/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DE RESTABLECIMIENTO DE DERECHOS, (PARD) del menor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JOHAN ALEXANDER VILLADA VALENCIA,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Fundación Caicedo González Riopaila Castilla Hogares Sustitutos, de Cali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Radicación 760204089001-2020-0102-00,  en </w:t>
      </w:r>
      <w:r w:rsidR="00306D77">
        <w:rPr>
          <w:rFonts w:ascii="Arial" w:hAnsi="Arial" w:cs="Arial"/>
          <w:bCs/>
          <w:spacing w:val="-3"/>
          <w:sz w:val="22"/>
          <w:szCs w:val="22"/>
        </w:rPr>
        <w:t>cumplimiento al auto 37</w:t>
      </w:r>
      <w:r w:rsidR="006D280E">
        <w:rPr>
          <w:rFonts w:ascii="Arial" w:hAnsi="Arial" w:cs="Arial"/>
          <w:bCs/>
          <w:spacing w:val="-3"/>
          <w:sz w:val="22"/>
          <w:szCs w:val="22"/>
        </w:rPr>
        <w:t>6</w:t>
      </w:r>
      <w:r w:rsidR="00306D77">
        <w:rPr>
          <w:rFonts w:ascii="Arial" w:hAnsi="Arial" w:cs="Arial"/>
          <w:bCs/>
          <w:spacing w:val="-3"/>
          <w:sz w:val="22"/>
          <w:szCs w:val="22"/>
        </w:rPr>
        <w:t xml:space="preserve"> de junio 10 de 2020, </w:t>
      </w:r>
      <w:r>
        <w:rPr>
          <w:rFonts w:ascii="Arial" w:hAnsi="Arial" w:cs="Arial"/>
          <w:bCs/>
          <w:spacing w:val="-3"/>
          <w:sz w:val="22"/>
          <w:szCs w:val="22"/>
        </w:rPr>
        <w:t>su parte resolutiva dice:</w:t>
      </w:r>
    </w:p>
    <w:p w:rsidR="009C31EE" w:rsidRDefault="009C31EE" w:rsidP="009C31E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9C31EE" w:rsidRDefault="009C31EE" w:rsidP="009C31E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306D77" w:rsidRDefault="00306D77" w:rsidP="009C31EE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9C31EE" w:rsidRDefault="009C31EE" w:rsidP="00306D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CUARTO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De conformidad con el artículo 100, </w:t>
      </w:r>
      <w:r w:rsidRPr="00714205">
        <w:rPr>
          <w:rFonts w:ascii="Arial" w:hAnsi="Arial" w:cs="Arial"/>
          <w:color w:val="000000"/>
          <w:sz w:val="22"/>
          <w:szCs w:val="22"/>
        </w:rPr>
        <w:t>Ley 1098 de 2006, modificada por la Ley 1878 de 2018, artículo 4° Infórmesele a la Procuraduría General de la Nación para que se promueva la investigación disciplinaria a que haya lugar dentro de la actuación surtida en la Comisaría de Familia de Alcalá-Valle del Cauca.</w:t>
      </w:r>
      <w:r>
        <w:rPr>
          <w:rFonts w:ascii="Arial" w:hAnsi="Arial" w:cs="Arial"/>
          <w:color w:val="000000"/>
          <w:sz w:val="22"/>
          <w:szCs w:val="22"/>
        </w:rPr>
        <w:t xml:space="preserve"> NOTIFIQUESE. EL Juez, LUIS RICARDO RESTREPO CASTAÑO.</w:t>
      </w:r>
    </w:p>
    <w:p w:rsidR="00306D77" w:rsidRDefault="00306D77" w:rsidP="00306D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06D77" w:rsidRDefault="00306D77" w:rsidP="00306D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C31EE" w:rsidRDefault="009C31EE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ANEXO: Copia expediente digital.</w:t>
      </w:r>
    </w:p>
    <w:p w:rsidR="00306D77" w:rsidRDefault="00306D77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C31EE" w:rsidRDefault="009C31EE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9C31EE" w:rsidRDefault="009C31EE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C31EE" w:rsidRDefault="009843D8" w:rsidP="009843D8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</w:rPr>
        <w:drawing>
          <wp:inline distT="0" distB="0" distL="0" distR="0">
            <wp:extent cx="876300" cy="577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77" w:rsidRDefault="00306D77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06D77" w:rsidRDefault="00306D77" w:rsidP="009C31EE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C31EE" w:rsidRDefault="009C31EE" w:rsidP="009C31E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9C31EE" w:rsidRPr="00FD4CE1" w:rsidRDefault="009C31EE" w:rsidP="009C31E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9C31EE" w:rsidRPr="00714205" w:rsidRDefault="009C31EE" w:rsidP="009C31EE">
      <w:pPr>
        <w:rPr>
          <w:rFonts w:ascii="Arial" w:hAnsi="Arial" w:cs="Arial"/>
          <w:sz w:val="22"/>
          <w:szCs w:val="22"/>
        </w:rPr>
      </w:pPr>
    </w:p>
    <w:p w:rsidR="009C31EE" w:rsidRDefault="009C31EE" w:rsidP="009C31EE">
      <w:pPr>
        <w:rPr>
          <w:rFonts w:ascii="Arial" w:hAnsi="Arial" w:cs="Arial"/>
          <w:sz w:val="22"/>
          <w:szCs w:val="22"/>
        </w:rPr>
      </w:pPr>
    </w:p>
    <w:p w:rsidR="00EB73EE" w:rsidRDefault="00EB73EE">
      <w:pPr>
        <w:rPr>
          <w:rFonts w:ascii="Arial" w:hAnsi="Arial" w:cs="Arial"/>
          <w:sz w:val="22"/>
          <w:szCs w:val="22"/>
        </w:rPr>
      </w:pPr>
    </w:p>
    <w:p w:rsidR="00461D8B" w:rsidRDefault="00461D8B">
      <w:pPr>
        <w:rPr>
          <w:rFonts w:ascii="Arial" w:hAnsi="Arial" w:cs="Arial"/>
          <w:sz w:val="22"/>
          <w:szCs w:val="22"/>
        </w:rPr>
      </w:pPr>
    </w:p>
    <w:p w:rsidR="00461D8B" w:rsidRDefault="00461D8B">
      <w:pPr>
        <w:rPr>
          <w:rFonts w:ascii="Arial" w:hAnsi="Arial" w:cs="Arial"/>
          <w:sz w:val="22"/>
          <w:szCs w:val="22"/>
        </w:rPr>
      </w:pPr>
    </w:p>
    <w:p w:rsidR="00461D8B" w:rsidRDefault="00461D8B">
      <w:pPr>
        <w:rPr>
          <w:rFonts w:ascii="Arial" w:hAnsi="Arial" w:cs="Arial"/>
          <w:sz w:val="22"/>
          <w:szCs w:val="22"/>
        </w:rPr>
      </w:pPr>
    </w:p>
    <w:p w:rsidR="00461D8B" w:rsidRDefault="00461D8B">
      <w:pPr>
        <w:rPr>
          <w:rFonts w:ascii="Arial" w:hAnsi="Arial" w:cs="Arial"/>
          <w:sz w:val="22"/>
          <w:szCs w:val="22"/>
        </w:rPr>
      </w:pPr>
    </w:p>
    <w:p w:rsidR="00461D8B" w:rsidRPr="00714205" w:rsidRDefault="00461D8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B6E8CBA" wp14:editId="292150AE">
            <wp:extent cx="6080125" cy="32404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D8B" w:rsidRPr="00714205" w:rsidSect="0099734D">
      <w:headerReference w:type="default" r:id="rId18"/>
      <w:footerReference w:type="default" r:id="rId19"/>
      <w:pgSz w:w="12240" w:h="20160" w:code="5"/>
      <w:pgMar w:top="1021" w:right="964" w:bottom="1021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4D" w:rsidRDefault="0099734D" w:rsidP="0099734D">
      <w:r>
        <w:separator/>
      </w:r>
    </w:p>
  </w:endnote>
  <w:endnote w:type="continuationSeparator" w:id="0">
    <w:p w:rsidR="0099734D" w:rsidRDefault="0099734D" w:rsidP="0099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D" w:rsidRDefault="0099734D">
    <w:pPr>
      <w:pStyle w:val="Piedepgina"/>
    </w:pPr>
    <w:r w:rsidRPr="00E11D14">
      <w:rPr>
        <w:rFonts w:ascii="Arial" w:hAnsi="Arial" w:cs="Arial"/>
      </w:rPr>
      <w:t xml:space="preserve">Calle 5, 8-52, teléfono 3174293791, Alcalá </w:t>
    </w:r>
    <w:proofErr w:type="gramStart"/>
    <w:r w:rsidRPr="00E11D14">
      <w:rPr>
        <w:rFonts w:ascii="Arial" w:hAnsi="Arial" w:cs="Arial"/>
      </w:rPr>
      <w:t>Valle,  email</w:t>
    </w:r>
    <w:proofErr w:type="gramEnd"/>
    <w:r w:rsidRPr="00E11D14">
      <w:rPr>
        <w:rFonts w:ascii="Arial" w:hAnsi="Arial" w:cs="Arial"/>
      </w:rPr>
      <w:t xml:space="preserve">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4D" w:rsidRDefault="0099734D" w:rsidP="0099734D">
      <w:r>
        <w:separator/>
      </w:r>
    </w:p>
  </w:footnote>
  <w:footnote w:type="continuationSeparator" w:id="0">
    <w:p w:rsidR="0099734D" w:rsidRDefault="0099734D" w:rsidP="0099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D" w:rsidRDefault="0099734D" w:rsidP="0099734D">
    <w:pPr>
      <w:pStyle w:val="Encabezado"/>
      <w:tabs>
        <w:tab w:val="left" w:pos="1110"/>
      </w:tabs>
    </w:pPr>
    <w:bookmarkStart w:id="3" w:name="_Hlk37965980"/>
    <w:bookmarkStart w:id="4" w:name="_Hlk37965981"/>
    <w:r>
      <w:tab/>
    </w:r>
    <w:bookmarkStart w:id="5" w:name="_Hlk38472391"/>
    <w:bookmarkStart w:id="6" w:name="_Hlk38472392"/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5760"/>
    </w:tblGrid>
    <w:tr w:rsidR="0099734D" w:rsidTr="001B1A4A">
      <w:tc>
        <w:tcPr>
          <w:tcW w:w="3510" w:type="dxa"/>
        </w:tcPr>
        <w:p w:rsidR="0099734D" w:rsidRPr="00DA345B" w:rsidRDefault="0099734D" w:rsidP="0099734D">
          <w:pPr>
            <w:pStyle w:val="Encabezado"/>
            <w:rPr>
              <w:sz w:val="22"/>
              <w:szCs w:val="22"/>
            </w:rPr>
          </w:pPr>
          <w:r w:rsidRPr="00CD2C45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057400" cy="8096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34D" w:rsidRPr="00DA345B" w:rsidRDefault="0099734D" w:rsidP="0099734D">
          <w:pPr>
            <w:jc w:val="center"/>
            <w:rPr>
              <w:sz w:val="22"/>
              <w:szCs w:val="22"/>
            </w:rPr>
          </w:pPr>
        </w:p>
        <w:p w:rsidR="0099734D" w:rsidRDefault="0099734D" w:rsidP="0099734D">
          <w:pPr>
            <w:jc w:val="center"/>
            <w:rPr>
              <w:sz w:val="22"/>
              <w:szCs w:val="22"/>
            </w:rPr>
          </w:pPr>
        </w:p>
        <w:p w:rsidR="0099734D" w:rsidRPr="00DA345B" w:rsidRDefault="0099734D" w:rsidP="0099734D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JUZGADO PROMISCUO MUNICIPAL</w:t>
          </w:r>
        </w:p>
        <w:p w:rsidR="0099734D" w:rsidRPr="00DA345B" w:rsidRDefault="0099734D" w:rsidP="0099734D">
          <w:pPr>
            <w:jc w:val="center"/>
            <w:rPr>
              <w:sz w:val="22"/>
              <w:szCs w:val="22"/>
            </w:rPr>
          </w:pPr>
          <w:proofErr w:type="gramStart"/>
          <w:r w:rsidRPr="00DA345B">
            <w:rPr>
              <w:sz w:val="22"/>
              <w:szCs w:val="22"/>
            </w:rPr>
            <w:t>ALCALA  VALLE</w:t>
          </w:r>
          <w:proofErr w:type="gramEnd"/>
        </w:p>
        <w:p w:rsidR="0099734D" w:rsidRPr="00CD2C45" w:rsidRDefault="0099734D" w:rsidP="0099734D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bookmarkEnd w:id="3"/>
    <w:bookmarkEnd w:id="4"/>
    <w:bookmarkEnd w:id="5"/>
    <w:bookmarkEnd w:id="6"/>
  </w:tbl>
  <w:p w:rsidR="0099734D" w:rsidRDefault="00997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4D"/>
    <w:rsid w:val="000C5B4E"/>
    <w:rsid w:val="000D4CB9"/>
    <w:rsid w:val="001E333C"/>
    <w:rsid w:val="001F09AB"/>
    <w:rsid w:val="00221E06"/>
    <w:rsid w:val="00242090"/>
    <w:rsid w:val="00257A04"/>
    <w:rsid w:val="00306D77"/>
    <w:rsid w:val="00350652"/>
    <w:rsid w:val="00352329"/>
    <w:rsid w:val="003F4D02"/>
    <w:rsid w:val="0043667C"/>
    <w:rsid w:val="00461D8B"/>
    <w:rsid w:val="004C414F"/>
    <w:rsid w:val="005C23BD"/>
    <w:rsid w:val="006B7A2A"/>
    <w:rsid w:val="006D280E"/>
    <w:rsid w:val="00714205"/>
    <w:rsid w:val="007C67C8"/>
    <w:rsid w:val="008523AC"/>
    <w:rsid w:val="00910730"/>
    <w:rsid w:val="00913D22"/>
    <w:rsid w:val="00927019"/>
    <w:rsid w:val="00960E7B"/>
    <w:rsid w:val="009843D8"/>
    <w:rsid w:val="0099734D"/>
    <w:rsid w:val="009A0C03"/>
    <w:rsid w:val="009B42CC"/>
    <w:rsid w:val="009C31EE"/>
    <w:rsid w:val="009C4599"/>
    <w:rsid w:val="00A324A6"/>
    <w:rsid w:val="00A33E97"/>
    <w:rsid w:val="00A805AA"/>
    <w:rsid w:val="00AD46F9"/>
    <w:rsid w:val="00B25B60"/>
    <w:rsid w:val="00B316A8"/>
    <w:rsid w:val="00BC2522"/>
    <w:rsid w:val="00C00E59"/>
    <w:rsid w:val="00C07065"/>
    <w:rsid w:val="00D37ACA"/>
    <w:rsid w:val="00D95B6F"/>
    <w:rsid w:val="00DA0685"/>
    <w:rsid w:val="00DB138F"/>
    <w:rsid w:val="00E711A7"/>
    <w:rsid w:val="00EB73EE"/>
    <w:rsid w:val="00ED63EA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50ABF9"/>
  <w15:chartTrackingRefBased/>
  <w15:docId w15:val="{7D1EA17C-B533-4E11-B405-74034ED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9734D"/>
    <w:pPr>
      <w:keepNext/>
      <w:jc w:val="both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99734D"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734D"/>
    <w:rPr>
      <w:rFonts w:ascii="Times New Roman" w:eastAsia="Times New Roman" w:hAnsi="Times New Roman" w:cs="Times New Roman"/>
      <w:sz w:val="28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9734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73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3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73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3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3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34D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99734D"/>
    <w:rPr>
      <w:color w:val="0000FF"/>
      <w:u w:val="single"/>
    </w:rPr>
  </w:style>
  <w:style w:type="character" w:customStyle="1" w:styleId="FontStyle13">
    <w:name w:val="Font Style13"/>
    <w:uiPriority w:val="99"/>
    <w:rsid w:val="00DB138F"/>
    <w:rPr>
      <w:rFonts w:ascii="Courier New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306D77"/>
    <w:pPr>
      <w:spacing w:before="100" w:beforeAutospacing="1" w:after="100" w:afterAutospacing="1"/>
    </w:pPr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diana.suarez@icbf.gov.c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cbf.gov.co/cargues/avance/docs/ley_1098_2006.htm" TargetMode="External"/><Relationship Id="rId12" Type="http://schemas.openxmlformats.org/officeDocument/2006/relationships/hyperlink" Target="mailto:tutelas@icbf.gov.co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mailto:lhoyos@procuraduria.gov.c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omisariafamilia@alcala-valle-gov.c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tificaciones.Judiciales@icbf.gov.co" TargetMode="External"/><Relationship Id="rId10" Type="http://schemas.openxmlformats.org/officeDocument/2006/relationships/image" Target="media/image30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esperanza.bravo@icbf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2715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Camilo Jaramillo Espitia</dc:creator>
  <cp:keywords/>
  <dc:description/>
  <cp:lastModifiedBy>Cristhian Camilo Jaramillo Espitia</cp:lastModifiedBy>
  <cp:revision>28</cp:revision>
  <dcterms:created xsi:type="dcterms:W3CDTF">2020-06-09T22:31:00Z</dcterms:created>
  <dcterms:modified xsi:type="dcterms:W3CDTF">2020-06-10T23:17:00Z</dcterms:modified>
</cp:coreProperties>
</file>