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INTERLOCUTORIO:        No.473 </w:t>
      </w:r>
    </w:p>
    <w:p w:rsidR="00FA37AC" w:rsidRDefault="00FA37AC" w:rsidP="00FA37A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MENOR:                          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</w:p>
    <w:p w:rsidR="00FA37AC" w:rsidRDefault="00FA37AC" w:rsidP="00FA37A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PROCESO:                      PROCESO ADMINISTRATIVO DE RESTRABLECIMIENTO DE DERECHOS</w:t>
      </w:r>
    </w:p>
    <w:p w:rsidR="00FA37AC" w:rsidRDefault="00FA37AC" w:rsidP="00FA37A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RADICADO:                     760204089001-2020-000101-00</w:t>
      </w: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JUZGADO PROMISCUO MUNICIPAL DE ALCALÁ-VALLE DEL CAUCA</w:t>
      </w:r>
    </w:p>
    <w:p w:rsidR="00FA37AC" w:rsidRDefault="00FA37AC" w:rsidP="00FA37AC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JULIO VEINTIDOS  (22) DE DOS MIL VEINTE (2020)</w:t>
      </w: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                    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Se procede 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señalar fecha y hora para llevar a cabo la diligencia de audiencia de pruebas y se emitirá el fallo que en derecho corresponda,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de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6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E1B6A" w:rsidRDefault="001E1B6A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1B6A" w:rsidRDefault="001E1B6A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Pr="00714205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Pr="00714205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                             Por lo esbozado el JUZGADO PROMISCUO MUNICIPAL DE ALCALA VALLE,</w:t>
      </w:r>
    </w:p>
    <w:p w:rsidR="00FA37AC" w:rsidRPr="00714205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Pr="00714205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Pr="00714205" w:rsidRDefault="00FA37AC" w:rsidP="00FA37AC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</w:rPr>
        <w:t>R  E S U E L V E</w:t>
      </w:r>
    </w:p>
    <w:p w:rsidR="00FA37AC" w:rsidRPr="00714205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Pr="00714205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7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 xml:space="preserve">, se fija el día 30 de julio de 2020, a las 9:00AM, para llevar a cabo diligencia de </w:t>
      </w:r>
      <w:r w:rsidRPr="00867080">
        <w:rPr>
          <w:rFonts w:ascii="Arial" w:hAnsi="Arial" w:cs="Arial"/>
          <w:color w:val="000000"/>
          <w:sz w:val="22"/>
          <w:szCs w:val="22"/>
          <w:u w:val="single"/>
        </w:rPr>
        <w:t>AUDIENCIA VIRTUAL</w:t>
      </w:r>
      <w:r>
        <w:rPr>
          <w:rFonts w:ascii="Arial" w:hAnsi="Arial" w:cs="Arial"/>
          <w:color w:val="000000"/>
          <w:sz w:val="22"/>
          <w:szCs w:val="22"/>
        </w:rPr>
        <w:t xml:space="preserve">  de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pruebas, se emitirá el fallo que en derecho corresponda dentro del 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NOTIFÍQUESE este auto a la Personería Municipal, a progenitora y Representante legal de la menor, MARTA ISABEL LOPEZ CASTAÑEDA, por el medio más expedito, a la Institución 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>. Notifíquese vía email y</w:t>
      </w:r>
      <w:r w:rsidRPr="00714205">
        <w:rPr>
          <w:rFonts w:ascii="Arial" w:hAnsi="Arial" w:cs="Arial"/>
          <w:sz w:val="22"/>
          <w:szCs w:val="22"/>
        </w:rPr>
        <w:t xml:space="preserve"> por estado</w:t>
      </w:r>
      <w:r>
        <w:rPr>
          <w:rFonts w:ascii="Arial" w:hAnsi="Arial" w:cs="Arial"/>
          <w:sz w:val="22"/>
          <w:szCs w:val="22"/>
        </w:rPr>
        <w:t>. Advirtiéndose que la audiencia virtual se realizara a través de MICROSOFT TEAMS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 O T I F Í Q U E S E</w:t>
      </w: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El Juez,</w:t>
      </w:r>
    </w:p>
    <w:p w:rsidR="00FA37AC" w:rsidRDefault="00FA37AC" w:rsidP="00FA37AC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FF0000"/>
          <w:sz w:val="28"/>
          <w:szCs w:val="28"/>
          <w:lang w:val="es-CO" w:eastAsia="es-CO"/>
        </w:rPr>
        <w:drawing>
          <wp:inline distT="0" distB="0" distL="0" distR="0">
            <wp:extent cx="1447800" cy="619125"/>
            <wp:effectExtent l="0" t="0" r="0" b="9525"/>
            <wp:docPr id="1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jc w:val="both"/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LUIS RICARDO RESTREPO CASTAÑO</w:t>
      </w:r>
    </w:p>
    <w:p w:rsidR="00FA37AC" w:rsidRPr="00714205" w:rsidRDefault="00FA37AC" w:rsidP="00FA37AC">
      <w:pPr>
        <w:jc w:val="both"/>
        <w:rPr>
          <w:rFonts w:ascii="Arial" w:hAnsi="Arial" w:cs="Arial"/>
          <w:sz w:val="22"/>
          <w:szCs w:val="22"/>
        </w:rPr>
      </w:pPr>
    </w:p>
    <w:p w:rsidR="00FA37AC" w:rsidRPr="00714205" w:rsidRDefault="00023591" w:rsidP="00FA37AC">
      <w:pPr>
        <w:jc w:val="center"/>
        <w:rPr>
          <w:rFonts w:ascii="Arial" w:hAnsi="Arial" w:cs="Arial"/>
          <w:sz w:val="22"/>
          <w:szCs w:val="22"/>
        </w:rPr>
      </w:pPr>
      <w:r w:rsidRPr="00023591">
        <w:rPr>
          <w:rFonts w:ascii="Arial" w:hAnsi="Arial" w:cs="Arial"/>
          <w:noProof/>
          <w:sz w:val="22"/>
          <w:szCs w:val="22"/>
        </w:rPr>
        <w:pict>
          <v:rect id="Rectángulo 1" o:spid="_x0000_s1027" style="position:absolute;left:0;text-align:left;margin-left:45.5pt;margin-top:5.75pt;width:351pt;height:18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">
            <v:textbox>
              <w:txbxContent>
                <w:p w:rsidR="00FA37AC" w:rsidRPr="0028733F" w:rsidRDefault="00FA37AC" w:rsidP="00FA37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JUZGADO PROMISCUO MUNICIPAL</w:t>
                  </w:r>
                </w:p>
                <w:p w:rsidR="00FA37AC" w:rsidRPr="0028733F" w:rsidRDefault="00FA37AC" w:rsidP="00FA37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ALCALA  VALLE</w:t>
                  </w:r>
                </w:p>
                <w:p w:rsidR="00FA37AC" w:rsidRPr="0028733F" w:rsidRDefault="00FA37AC" w:rsidP="00FA37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7AC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Inhábiles</w:t>
                  </w:r>
                  <w:proofErr w:type="gramStart"/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:_</w:t>
                  </w:r>
                  <w:proofErr w:type="gramEnd"/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_______________________________</w:t>
                  </w:r>
                </w:p>
                <w:p w:rsidR="00FA37AC" w:rsidRPr="0028733F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7AC" w:rsidRPr="00017495" w:rsidRDefault="00FA37AC" w:rsidP="00FA37AC">
                  <w:pPr>
                    <w:pStyle w:val="Ttulo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495"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</w:p>
                <w:p w:rsidR="00FA37AC" w:rsidRPr="00F9122A" w:rsidRDefault="00FA37AC" w:rsidP="00FA37AC"/>
                <w:p w:rsidR="00FA37AC" w:rsidRPr="0028733F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En Estado No._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23</w:t>
                  </w: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______de 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JULIO 23</w:t>
                  </w: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_______de 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  <w:p w:rsidR="00FA37AC" w:rsidRPr="0028733F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Notifico a las partes el contenido de la providencia No.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473</w:t>
                  </w: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_____de_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JULIO 23</w:t>
                  </w: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__de 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  <w:p w:rsidR="00FA37AC" w:rsidRPr="0028733F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 xml:space="preserve">Visible a </w:t>
                  </w:r>
                  <w:proofErr w:type="spellStart"/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folio_________cuaderno</w:t>
                  </w:r>
                  <w:proofErr w:type="spellEnd"/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 xml:space="preserve"> _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UNO</w:t>
                  </w: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_____________.</w:t>
                  </w:r>
                </w:p>
                <w:p w:rsidR="00FA37AC" w:rsidRPr="0028733F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7AC" w:rsidRDefault="00FA37AC" w:rsidP="00FA37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75935">
                    <w:rPr>
                      <w:noProof/>
                      <w:lang w:val="es-CO" w:eastAsia="es-CO"/>
                    </w:rPr>
                    <w:drawing>
                      <wp:inline distT="0" distB="0" distL="0" distR="0">
                        <wp:extent cx="876300" cy="577850"/>
                        <wp:effectExtent l="0" t="0" r="0" b="0"/>
                        <wp:docPr id="27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37AC" w:rsidRPr="0028733F" w:rsidRDefault="00FA37AC" w:rsidP="00FA37A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37AC" w:rsidRPr="0028733F" w:rsidRDefault="00FA37AC" w:rsidP="00FA37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>DORIS CONSUELO ESPITIA PALOMINO</w:t>
                  </w:r>
                </w:p>
                <w:p w:rsidR="00FA37AC" w:rsidRPr="0028733F" w:rsidRDefault="00FA37AC" w:rsidP="00FA37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8733F">
                    <w:rPr>
                      <w:rFonts w:ascii="Arial" w:hAnsi="Arial" w:cs="Arial"/>
                      <w:sz w:val="16"/>
                      <w:szCs w:val="16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FA37AC" w:rsidRPr="00714205" w:rsidRDefault="00FA37AC" w:rsidP="00FA37AC">
      <w:pPr>
        <w:jc w:val="center"/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jc w:val="center"/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jc w:val="center"/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jc w:val="center"/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pStyle w:val="Ttulo1"/>
        <w:rPr>
          <w:rFonts w:ascii="Arial" w:hAnsi="Arial" w:cs="Arial"/>
          <w:b/>
          <w:sz w:val="22"/>
          <w:szCs w:val="22"/>
        </w:rPr>
      </w:pPr>
    </w:p>
    <w:p w:rsidR="00FA37AC" w:rsidRPr="00714205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jc w:val="both"/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 ju</w:t>
      </w:r>
      <w:r>
        <w:rPr>
          <w:rFonts w:ascii="Arial" w:hAnsi="Arial" w:cs="Arial"/>
          <w:sz w:val="22"/>
          <w:szCs w:val="22"/>
        </w:rPr>
        <w:t>l</w:t>
      </w:r>
      <w:r w:rsidRPr="00D25DB7">
        <w:rPr>
          <w:rFonts w:ascii="Arial" w:hAnsi="Arial" w:cs="Arial"/>
          <w:sz w:val="22"/>
          <w:szCs w:val="22"/>
        </w:rPr>
        <w:t xml:space="preserve">io </w:t>
      </w:r>
      <w:r>
        <w:rPr>
          <w:rFonts w:ascii="Arial" w:hAnsi="Arial" w:cs="Arial"/>
          <w:sz w:val="22"/>
          <w:szCs w:val="22"/>
        </w:rPr>
        <w:t>22</w:t>
      </w:r>
      <w:r w:rsidRPr="00D25DB7">
        <w:rPr>
          <w:rFonts w:ascii="Arial" w:hAnsi="Arial" w:cs="Arial"/>
          <w:sz w:val="22"/>
          <w:szCs w:val="22"/>
        </w:rPr>
        <w:t xml:space="preserve"> de 2020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283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LUIS FELIPE LONDOÑO PINZON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Comisario de Familia</w:t>
      </w:r>
    </w:p>
    <w:p w:rsidR="00FA37AC" w:rsidRDefault="00023591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hyperlink r:id="rId10" w:history="1">
        <w:r w:rsidR="00FA37AC" w:rsidRPr="002F7A84">
          <w:rPr>
            <w:rStyle w:val="Hipervnculo"/>
            <w:rFonts w:ascii="Arial" w:hAnsi="Arial" w:cs="Arial"/>
            <w:sz w:val="22"/>
            <w:szCs w:val="22"/>
          </w:rPr>
          <w:t>comisariafamilia@alcala-valle-gov.co</w:t>
        </w:r>
      </w:hyperlink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Alcalá, Valle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473,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Valle),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FA37AC" w:rsidRDefault="00FA37AC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11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 xml:space="preserve">, se fija el día 30 de julio de 2020, a las 9:00AM, para llevar a cabo diligencia de </w:t>
      </w:r>
      <w:r w:rsidRPr="00867080">
        <w:rPr>
          <w:rFonts w:ascii="Arial" w:hAnsi="Arial" w:cs="Arial"/>
          <w:color w:val="000000"/>
          <w:sz w:val="22"/>
          <w:szCs w:val="22"/>
          <w:u w:val="single"/>
        </w:rPr>
        <w:t>AUDIENCIA VIRTUAL</w:t>
      </w:r>
      <w:r>
        <w:rPr>
          <w:rFonts w:ascii="Arial" w:hAnsi="Arial" w:cs="Arial"/>
          <w:color w:val="000000"/>
          <w:sz w:val="22"/>
          <w:szCs w:val="22"/>
        </w:rPr>
        <w:t xml:space="preserve">  de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pruebas, se emitirá el fallo que en derecho corresponda dentro del 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E1B6A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NOTIFÍQUESE este auto a la Personería Municipal, a progenitora y Representante legal de la menor, MARTA ISABEL LOPEZ CASTAÑEDA, por el medio más expedito, a la Institución 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>. Notifíquese vía email y</w:t>
      </w:r>
      <w:r w:rsidRPr="00714205">
        <w:rPr>
          <w:rFonts w:ascii="Arial" w:hAnsi="Arial" w:cs="Arial"/>
          <w:sz w:val="22"/>
          <w:szCs w:val="22"/>
        </w:rPr>
        <w:t xml:space="preserve"> por estado</w:t>
      </w:r>
      <w:r>
        <w:rPr>
          <w:rFonts w:ascii="Arial" w:hAnsi="Arial" w:cs="Arial"/>
          <w:sz w:val="22"/>
          <w:szCs w:val="22"/>
        </w:rPr>
        <w:t>. Advirtiéndose que la audiencia virtual se realizara a través de MICROSOFT TEAMS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 NOTIFIQUESE. EL Juez, LUIS RICARDO RESTREPO CASTAÑO.</w:t>
      </w:r>
    </w:p>
    <w:p w:rsidR="001E1B6A" w:rsidRDefault="001E1B6A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1B6A" w:rsidRPr="00FA37AC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  <w:lang w:val="es-CO" w:eastAsia="es-CO"/>
        </w:rPr>
        <w:drawing>
          <wp:inline distT="0" distB="0" distL="0" distR="0">
            <wp:extent cx="876300" cy="577850"/>
            <wp:effectExtent l="0" t="0" r="0" b="0"/>
            <wp:docPr id="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FA37AC" w:rsidRPr="00FD4CE1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 ju</w:t>
      </w:r>
      <w:r>
        <w:rPr>
          <w:rFonts w:ascii="Arial" w:hAnsi="Arial" w:cs="Arial"/>
          <w:sz w:val="22"/>
          <w:szCs w:val="22"/>
        </w:rPr>
        <w:t>l</w:t>
      </w:r>
      <w:r w:rsidRPr="00D25DB7">
        <w:rPr>
          <w:rFonts w:ascii="Arial" w:hAnsi="Arial" w:cs="Arial"/>
          <w:sz w:val="22"/>
          <w:szCs w:val="22"/>
        </w:rPr>
        <w:t xml:space="preserve">io </w:t>
      </w:r>
      <w:r>
        <w:rPr>
          <w:rFonts w:ascii="Arial" w:hAnsi="Arial" w:cs="Arial"/>
          <w:sz w:val="22"/>
          <w:szCs w:val="22"/>
        </w:rPr>
        <w:t>22</w:t>
      </w:r>
      <w:r w:rsidRPr="00D25DB7">
        <w:rPr>
          <w:rFonts w:ascii="Arial" w:hAnsi="Arial" w:cs="Arial"/>
          <w:sz w:val="22"/>
          <w:szCs w:val="22"/>
        </w:rPr>
        <w:t xml:space="preserve"> de 2020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2834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JOHANA RAMOS BUENO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Coordinadora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>Tierra Posible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Kilómetro 4 antigua vía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Cerrito sector Puente blanco,  teléfono 3175178093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hogarguacari@tierraposible.org</w:t>
      </w:r>
    </w:p>
    <w:p w:rsidR="00FA37AC" w:rsidRPr="00D95B6F" w:rsidRDefault="00FA37AC" w:rsidP="00FA37AC">
      <w:pPr>
        <w:tabs>
          <w:tab w:val="left" w:pos="1960"/>
        </w:tabs>
        <w:rPr>
          <w:rFonts w:ascii="Arial" w:hAnsi="Arial" w:cs="Arial"/>
          <w:bCs/>
          <w:spacing w:val="-3"/>
          <w:sz w:val="22"/>
          <w:szCs w:val="22"/>
        </w:rPr>
      </w:pP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473,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Valle),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FA37AC" w:rsidRDefault="00FA37AC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13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 xml:space="preserve">, se fija el día 30 de julio de 2020, a las 9:00AM, para llevar a cabo diligencia de </w:t>
      </w:r>
      <w:r w:rsidRPr="00867080">
        <w:rPr>
          <w:rFonts w:ascii="Arial" w:hAnsi="Arial" w:cs="Arial"/>
          <w:color w:val="000000"/>
          <w:sz w:val="22"/>
          <w:szCs w:val="22"/>
          <w:u w:val="single"/>
        </w:rPr>
        <w:t>AUDIENCIA VIRTUAL</w:t>
      </w:r>
      <w:r>
        <w:rPr>
          <w:rFonts w:ascii="Arial" w:hAnsi="Arial" w:cs="Arial"/>
          <w:color w:val="000000"/>
          <w:sz w:val="22"/>
          <w:szCs w:val="22"/>
        </w:rPr>
        <w:t xml:space="preserve">  de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pruebas, se emitirá el fallo que en derecho corresponda dentro del 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E1B6A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NOTIFÍQUESE este auto a la Personería Municipal, a progenitora y Representante legal de la menor, MARTA ISABEL LOPEZ CASTAÑEDA, por el medio más expedito, a la Institución 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>. Notifíquese vía email y</w:t>
      </w:r>
      <w:r w:rsidRPr="00714205">
        <w:rPr>
          <w:rFonts w:ascii="Arial" w:hAnsi="Arial" w:cs="Arial"/>
          <w:sz w:val="22"/>
          <w:szCs w:val="22"/>
        </w:rPr>
        <w:t xml:space="preserve"> por estado</w:t>
      </w:r>
      <w:r>
        <w:rPr>
          <w:rFonts w:ascii="Arial" w:hAnsi="Arial" w:cs="Arial"/>
          <w:sz w:val="22"/>
          <w:szCs w:val="22"/>
        </w:rPr>
        <w:t>. Advirtiéndose que la audiencia virtual se realizara a través de MICROSOFT TEAMS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 NOTIFIQUESE. EL Juez, LUIS RICARDO RESTREPO CASTAÑO.</w:t>
      </w:r>
    </w:p>
    <w:p w:rsidR="001E1B6A" w:rsidRPr="00FA37AC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  <w:lang w:val="es-CO" w:eastAsia="es-CO"/>
        </w:rPr>
        <w:drawing>
          <wp:inline distT="0" distB="0" distL="0" distR="0">
            <wp:extent cx="876300" cy="577850"/>
            <wp:effectExtent l="0" t="0" r="0" b="0"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FA37AC" w:rsidRPr="00FD4CE1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 ju</w:t>
      </w:r>
      <w:r>
        <w:rPr>
          <w:rFonts w:ascii="Arial" w:hAnsi="Arial" w:cs="Arial"/>
          <w:sz w:val="22"/>
          <w:szCs w:val="22"/>
        </w:rPr>
        <w:t>l</w:t>
      </w:r>
      <w:r w:rsidRPr="00D25DB7">
        <w:rPr>
          <w:rFonts w:ascii="Arial" w:hAnsi="Arial" w:cs="Arial"/>
          <w:sz w:val="22"/>
          <w:szCs w:val="22"/>
        </w:rPr>
        <w:t xml:space="preserve">io </w:t>
      </w:r>
      <w:r>
        <w:rPr>
          <w:rFonts w:ascii="Arial" w:hAnsi="Arial" w:cs="Arial"/>
          <w:sz w:val="22"/>
          <w:szCs w:val="22"/>
        </w:rPr>
        <w:t>22</w:t>
      </w:r>
      <w:r w:rsidRPr="00D25DB7">
        <w:rPr>
          <w:rFonts w:ascii="Arial" w:hAnsi="Arial" w:cs="Arial"/>
          <w:sz w:val="22"/>
          <w:szCs w:val="22"/>
        </w:rPr>
        <w:t xml:space="preserve"> de 2020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2835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</w:t>
      </w:r>
    </w:p>
    <w:p w:rsidR="00FA37AC" w:rsidRPr="00810F61" w:rsidRDefault="00FA37AC" w:rsidP="00FA37A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DIANA SUAREZ POSSO</w:t>
      </w:r>
    </w:p>
    <w:p w:rsidR="00FA37AC" w:rsidRPr="00810F61" w:rsidRDefault="00FA37AC" w:rsidP="00FA37A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REPRESENTANTE LEGAL INSTITUTO COLOMBIANO DE BIENESTAR FAMILIAR</w:t>
      </w:r>
    </w:p>
    <w:p w:rsidR="00FA37AC" w:rsidRPr="00810F61" w:rsidRDefault="00FA37AC" w:rsidP="00FA37A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10F61">
        <w:rPr>
          <w:rFonts w:ascii="Arial" w:hAnsi="Arial" w:cs="Arial"/>
          <w:sz w:val="22"/>
          <w:szCs w:val="22"/>
        </w:rPr>
        <w:t>carrera</w:t>
      </w:r>
      <w:proofErr w:type="gramEnd"/>
      <w:r w:rsidRPr="00810F61">
        <w:rPr>
          <w:rFonts w:ascii="Arial" w:hAnsi="Arial" w:cs="Arial"/>
          <w:sz w:val="22"/>
          <w:szCs w:val="22"/>
        </w:rPr>
        <w:t xml:space="preserve"> 6 No 9-61, Tel. 2113989 Ext. 273004</w:t>
      </w:r>
    </w:p>
    <w:p w:rsidR="00FA37AC" w:rsidRPr="00810F61" w:rsidRDefault="00FA37AC" w:rsidP="00FA37A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10F61">
        <w:rPr>
          <w:rFonts w:ascii="Arial" w:hAnsi="Arial" w:cs="Arial"/>
          <w:sz w:val="22"/>
          <w:szCs w:val="22"/>
        </w:rPr>
        <w:t>email</w:t>
      </w:r>
      <w:proofErr w:type="gramEnd"/>
      <w:r w:rsidRPr="00810F61">
        <w:rPr>
          <w:rFonts w:ascii="Arial" w:hAnsi="Arial" w:cs="Arial"/>
          <w:sz w:val="22"/>
          <w:szCs w:val="22"/>
        </w:rPr>
        <w:t xml:space="preserve">  </w:t>
      </w:r>
      <w:hyperlink r:id="rId14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tutelas@icbf.gov.co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diana.suarez@icbf.gov.co</w:t>
        </w:r>
      </w:hyperlink>
      <w:r w:rsidRPr="00810F61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Pr="00810F61">
          <w:rPr>
            <w:rStyle w:val="Hipervnculo"/>
            <w:rFonts w:ascii="Arial" w:hAnsi="Arial" w:cs="Arial"/>
            <w:sz w:val="22"/>
            <w:szCs w:val="22"/>
          </w:rPr>
          <w:t>esperanza.bravo@icbf.gov.co</w:t>
        </w:r>
      </w:hyperlink>
    </w:p>
    <w:p w:rsidR="00FA37AC" w:rsidRPr="00810F61" w:rsidRDefault="00023591" w:rsidP="00FA37AC">
      <w:pPr>
        <w:jc w:val="both"/>
        <w:rPr>
          <w:rFonts w:ascii="Arial" w:hAnsi="Arial" w:cs="Arial"/>
          <w:sz w:val="22"/>
          <w:szCs w:val="22"/>
        </w:rPr>
      </w:pPr>
      <w:hyperlink r:id="rId17" w:history="1">
        <w:r w:rsidR="00901BFC" w:rsidRPr="005C09C7">
          <w:rPr>
            <w:rStyle w:val="Hipervnculo"/>
            <w:rFonts w:ascii="Arial" w:hAnsi="Arial" w:cs="Arial"/>
            <w:bCs/>
            <w:sz w:val="22"/>
            <w:szCs w:val="22"/>
          </w:rPr>
          <w:t>notificaciones.Judiciales@icbf.gov.co</w:t>
        </w:r>
      </w:hyperlink>
    </w:p>
    <w:p w:rsidR="00FA37AC" w:rsidRDefault="00FA37AC" w:rsidP="00FA37AC">
      <w:pPr>
        <w:jc w:val="both"/>
        <w:rPr>
          <w:rFonts w:ascii="Arial" w:hAnsi="Arial" w:cs="Arial"/>
          <w:sz w:val="22"/>
          <w:szCs w:val="22"/>
        </w:rPr>
      </w:pPr>
      <w:r w:rsidRPr="00810F61">
        <w:rPr>
          <w:rFonts w:ascii="Arial" w:hAnsi="Arial" w:cs="Arial"/>
          <w:sz w:val="22"/>
          <w:szCs w:val="22"/>
        </w:rPr>
        <w:t>Cartago, Valle</w:t>
      </w:r>
    </w:p>
    <w:p w:rsidR="001E1B6A" w:rsidRDefault="001E1B6A" w:rsidP="00FA37AC">
      <w:pPr>
        <w:jc w:val="both"/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473,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Valle),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FA37AC" w:rsidRDefault="00FA37AC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18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 xml:space="preserve">, se fija el día 30 de julio de 2020, a las 9:00AM, para llevar a cabo diligencia de </w:t>
      </w:r>
      <w:r w:rsidRPr="00867080">
        <w:rPr>
          <w:rFonts w:ascii="Arial" w:hAnsi="Arial" w:cs="Arial"/>
          <w:color w:val="000000"/>
          <w:sz w:val="22"/>
          <w:szCs w:val="22"/>
          <w:u w:val="single"/>
        </w:rPr>
        <w:t>AUDIENCIA VIRTUAL</w:t>
      </w:r>
      <w:r>
        <w:rPr>
          <w:rFonts w:ascii="Arial" w:hAnsi="Arial" w:cs="Arial"/>
          <w:color w:val="000000"/>
          <w:sz w:val="22"/>
          <w:szCs w:val="22"/>
        </w:rPr>
        <w:t xml:space="preserve">  de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pruebas, se emitirá el fallo que en derecho corresponda dentro del 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E1B6A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NOTIFÍQUESE este auto a la Personería Municipal, a progenitora y Representante legal de la menor, MARTA ISABEL LOPEZ CASTAÑEDA, por el medio más expedito, a la Institución 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>. Notifíquese vía email y</w:t>
      </w:r>
      <w:r w:rsidRPr="00714205">
        <w:rPr>
          <w:rFonts w:ascii="Arial" w:hAnsi="Arial" w:cs="Arial"/>
          <w:sz w:val="22"/>
          <w:szCs w:val="22"/>
        </w:rPr>
        <w:t xml:space="preserve"> por estado</w:t>
      </w:r>
      <w:r>
        <w:rPr>
          <w:rFonts w:ascii="Arial" w:hAnsi="Arial" w:cs="Arial"/>
          <w:sz w:val="22"/>
          <w:szCs w:val="22"/>
        </w:rPr>
        <w:t>. Advirtiéndose que la audiencia virtual se realizara a través de MICROSOFT TEAMS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 NOTIFIQUESE. EL Juez, LUIS RICARDO RESTREPO CASTAÑO.</w:t>
      </w:r>
    </w:p>
    <w:p w:rsidR="001E1B6A" w:rsidRPr="00FA37AC" w:rsidRDefault="001E1B6A" w:rsidP="00FA37AC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  <w:lang w:val="es-CO" w:eastAsia="es-CO"/>
        </w:rPr>
        <w:drawing>
          <wp:inline distT="0" distB="0" distL="0" distR="0">
            <wp:extent cx="876300" cy="577850"/>
            <wp:effectExtent l="0" t="0" r="0" b="0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FA37AC" w:rsidRPr="00FD4CE1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Pr="00714205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 ju</w:t>
      </w:r>
      <w:r>
        <w:rPr>
          <w:rFonts w:ascii="Arial" w:hAnsi="Arial" w:cs="Arial"/>
          <w:sz w:val="22"/>
          <w:szCs w:val="22"/>
        </w:rPr>
        <w:t>l</w:t>
      </w:r>
      <w:r w:rsidRPr="00D25DB7">
        <w:rPr>
          <w:rFonts w:ascii="Arial" w:hAnsi="Arial" w:cs="Arial"/>
          <w:sz w:val="22"/>
          <w:szCs w:val="22"/>
        </w:rPr>
        <w:t xml:space="preserve">io </w:t>
      </w:r>
      <w:r>
        <w:rPr>
          <w:rFonts w:ascii="Arial" w:hAnsi="Arial" w:cs="Arial"/>
          <w:sz w:val="22"/>
          <w:szCs w:val="22"/>
        </w:rPr>
        <w:t>22</w:t>
      </w:r>
      <w:r w:rsidRPr="00D25DB7">
        <w:rPr>
          <w:rFonts w:ascii="Arial" w:hAnsi="Arial" w:cs="Arial"/>
          <w:sz w:val="22"/>
          <w:szCs w:val="22"/>
        </w:rPr>
        <w:t xml:space="preserve"> de 2020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</w:t>
      </w:r>
      <w:r w:rsidR="00295BD6">
        <w:rPr>
          <w:rFonts w:ascii="Arial" w:hAnsi="Arial" w:cs="Arial"/>
          <w:sz w:val="22"/>
          <w:szCs w:val="22"/>
        </w:rPr>
        <w:t>836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Señora</w:t>
      </w:r>
    </w:p>
    <w:p w:rsidR="00FA37AC" w:rsidRDefault="00FA37AC" w:rsidP="00FA37AC">
      <w:pPr>
        <w:shd w:val="clear" w:color="auto" w:fill="FFFFFF"/>
        <w:textAlignment w:val="baseline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MARTA ISABEL LOPEZ CASTAÑEDA</w:t>
      </w:r>
    </w:p>
    <w:p w:rsidR="00FA37AC" w:rsidRDefault="00FA37AC" w:rsidP="00FA37A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Matadero, teléfono 3232992623, martalopez53@hotmail.com</w:t>
      </w:r>
    </w:p>
    <w:p w:rsidR="00FA37AC" w:rsidRDefault="00FA37AC" w:rsidP="00FA37AC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Alcalá, </w:t>
      </w:r>
      <w:r w:rsidRPr="00810F61">
        <w:rPr>
          <w:rFonts w:ascii="Arial" w:hAnsi="Arial" w:cs="Arial"/>
          <w:sz w:val="22"/>
          <w:szCs w:val="22"/>
        </w:rPr>
        <w:t xml:space="preserve"> Valle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473,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Valle),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295BD6" w:rsidRDefault="00295BD6" w:rsidP="00295BD6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295BD6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19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 xml:space="preserve">, se fija el día 30 de julio de 2020, a las 9:00AM, para llevar a cabo diligencia de </w:t>
      </w:r>
      <w:r w:rsidRPr="00867080">
        <w:rPr>
          <w:rFonts w:ascii="Arial" w:hAnsi="Arial" w:cs="Arial"/>
          <w:color w:val="000000"/>
          <w:sz w:val="22"/>
          <w:szCs w:val="22"/>
          <w:u w:val="single"/>
        </w:rPr>
        <w:t>AUDIENCIA VIRTUAL</w:t>
      </w:r>
      <w:r>
        <w:rPr>
          <w:rFonts w:ascii="Arial" w:hAnsi="Arial" w:cs="Arial"/>
          <w:color w:val="000000"/>
          <w:sz w:val="22"/>
          <w:szCs w:val="22"/>
        </w:rPr>
        <w:t xml:space="preserve">  de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pruebas, se emitirá el fallo que en derecho corresponda dentro del 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E1B6A" w:rsidRDefault="001E1B6A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NOTIFÍQUESE este auto a la Personería Municipal, a progenitora y Representante legal de la menor, MARTA ISABEL LOPEZ CASTAÑEDA, por el medio más expedito, a la Institución 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>. Notifíquese vía email y</w:t>
      </w:r>
      <w:r w:rsidRPr="00714205">
        <w:rPr>
          <w:rFonts w:ascii="Arial" w:hAnsi="Arial" w:cs="Arial"/>
          <w:sz w:val="22"/>
          <w:szCs w:val="22"/>
        </w:rPr>
        <w:t xml:space="preserve"> por estado</w:t>
      </w:r>
      <w:r>
        <w:rPr>
          <w:rFonts w:ascii="Arial" w:hAnsi="Arial" w:cs="Arial"/>
          <w:sz w:val="22"/>
          <w:szCs w:val="22"/>
        </w:rPr>
        <w:t>. Advirtiéndose que la audiencia virtual se realizara a través de MICROSOFT TEAMS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 NOTIFIQUESE. EL Juez, LUIS RICARDO RESTREPO CASTAÑO.</w:t>
      </w:r>
    </w:p>
    <w:p w:rsidR="001E1B6A" w:rsidRDefault="001E1B6A" w:rsidP="00295B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1B6A" w:rsidRPr="00FA37AC" w:rsidRDefault="001E1B6A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  <w:lang w:val="es-CO" w:eastAsia="es-CO"/>
        </w:rPr>
        <w:drawing>
          <wp:inline distT="0" distB="0" distL="0" distR="0">
            <wp:extent cx="876300" cy="577850"/>
            <wp:effectExtent l="0" t="0" r="0" b="0"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FA37AC" w:rsidRPr="00FD4CE1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 w:rsidRPr="00D25DB7">
        <w:rPr>
          <w:rFonts w:ascii="Arial" w:hAnsi="Arial" w:cs="Arial"/>
          <w:sz w:val="22"/>
          <w:szCs w:val="22"/>
        </w:rPr>
        <w:t>Alcalá, ju</w:t>
      </w:r>
      <w:r w:rsidR="00295BD6">
        <w:rPr>
          <w:rFonts w:ascii="Arial" w:hAnsi="Arial" w:cs="Arial"/>
          <w:sz w:val="22"/>
          <w:szCs w:val="22"/>
        </w:rPr>
        <w:t>l</w:t>
      </w:r>
      <w:r w:rsidRPr="00D25DB7">
        <w:rPr>
          <w:rFonts w:ascii="Arial" w:hAnsi="Arial" w:cs="Arial"/>
          <w:sz w:val="22"/>
          <w:szCs w:val="22"/>
        </w:rPr>
        <w:t xml:space="preserve">io </w:t>
      </w:r>
      <w:r w:rsidR="00295BD6">
        <w:rPr>
          <w:rFonts w:ascii="Arial" w:hAnsi="Arial" w:cs="Arial"/>
          <w:sz w:val="22"/>
          <w:szCs w:val="22"/>
        </w:rPr>
        <w:t>22</w:t>
      </w:r>
      <w:r w:rsidRPr="00D25DB7">
        <w:rPr>
          <w:rFonts w:ascii="Arial" w:hAnsi="Arial" w:cs="Arial"/>
          <w:sz w:val="22"/>
          <w:szCs w:val="22"/>
        </w:rPr>
        <w:t xml:space="preserve"> de 2020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2</w:t>
      </w:r>
      <w:r w:rsidR="00295BD6">
        <w:rPr>
          <w:rFonts w:ascii="Arial" w:hAnsi="Arial" w:cs="Arial"/>
          <w:sz w:val="22"/>
          <w:szCs w:val="22"/>
        </w:rPr>
        <w:t>837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Pr="00DB52B3" w:rsidRDefault="00FA37AC" w:rsidP="00FA37AC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DB52B3">
        <w:rPr>
          <w:rFonts w:ascii="Arial" w:hAnsi="Arial" w:cs="Arial"/>
          <w:sz w:val="22"/>
          <w:szCs w:val="22"/>
        </w:rPr>
        <w:t xml:space="preserve">Doctor </w:t>
      </w:r>
    </w:p>
    <w:p w:rsidR="00FA37AC" w:rsidRPr="00B63F25" w:rsidRDefault="00FA37AC" w:rsidP="00FA37AC">
      <w:pPr>
        <w:tabs>
          <w:tab w:val="left" w:pos="1200"/>
        </w:tabs>
        <w:jc w:val="both"/>
        <w:rPr>
          <w:rStyle w:val="FontStyle13"/>
          <w:rFonts w:ascii="Arial" w:hAnsi="Arial" w:cs="Arial"/>
          <w:sz w:val="22"/>
          <w:szCs w:val="22"/>
          <w:lang w:val="es-ES_tradnl" w:eastAsia="es-ES_tradnl"/>
        </w:rPr>
      </w:pPr>
      <w:r w:rsidRPr="00B63F25">
        <w:rPr>
          <w:rFonts w:ascii="Arial" w:hAnsi="Arial" w:cs="Arial"/>
        </w:rPr>
        <w:t xml:space="preserve">OSCAR ALEJANDROGARCIA TRUJILLO </w:t>
      </w:r>
    </w:p>
    <w:p w:rsidR="00FA37AC" w:rsidRDefault="00FA37AC" w:rsidP="00FA37AC">
      <w:pPr>
        <w:tabs>
          <w:tab w:val="left" w:pos="1200"/>
        </w:tabs>
        <w:jc w:val="both"/>
        <w:rPr>
          <w:rFonts w:ascii="Arial" w:hAnsi="Arial" w:cs="Arial"/>
          <w:sz w:val="22"/>
          <w:szCs w:val="22"/>
        </w:rPr>
      </w:pPr>
      <w:r w:rsidRPr="00DB52B3">
        <w:rPr>
          <w:rFonts w:ascii="Arial" w:hAnsi="Arial" w:cs="Arial"/>
          <w:sz w:val="22"/>
          <w:szCs w:val="22"/>
        </w:rPr>
        <w:t>Personero Municipal</w:t>
      </w:r>
    </w:p>
    <w:p w:rsidR="00FA37AC" w:rsidRDefault="00FA37AC" w:rsidP="00FA37AC">
      <w:pPr>
        <w:textAlignment w:val="top"/>
        <w:rPr>
          <w:rFonts w:ascii="Calibri" w:hAnsi="Calibri" w:cs="Calibri"/>
          <w:color w:val="201F1E"/>
          <w:sz w:val="28"/>
          <w:szCs w:val="28"/>
          <w:shd w:val="clear" w:color="auto" w:fill="FFFFFF"/>
        </w:rPr>
      </w:pPr>
      <w:r w:rsidRPr="00DA6C10">
        <w:rPr>
          <w:rFonts w:ascii="Calibri" w:hAnsi="Calibri" w:cs="Calibri"/>
          <w:color w:val="201F1E"/>
          <w:sz w:val="28"/>
          <w:szCs w:val="28"/>
          <w:shd w:val="clear" w:color="auto" w:fill="FFFFFF"/>
        </w:rPr>
        <w:t xml:space="preserve">persoalcala@hotmail.com; personeria@alcala-valle.gov.co </w:t>
      </w:r>
    </w:p>
    <w:p w:rsidR="00FA37AC" w:rsidRDefault="00FA37AC" w:rsidP="00FA37AC">
      <w:pPr>
        <w:tabs>
          <w:tab w:val="left" w:pos="1200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B52B3">
        <w:rPr>
          <w:rFonts w:ascii="Arial" w:eastAsia="Arial Unicode MS" w:hAnsi="Arial" w:cs="Arial"/>
          <w:sz w:val="22"/>
          <w:szCs w:val="22"/>
        </w:rPr>
        <w:t>Alcalá, Valle</w:t>
      </w: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1E1B6A" w:rsidRDefault="001E1B6A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del presente escrito, comedida y respetuosamente me permito notificarle el auto 473, dictado dentro del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PROCESO ADMINISTRATIVO DE RESTABLECIMIENTO DE DERECHOS, (PARD) 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14205">
        <w:rPr>
          <w:rFonts w:ascii="Arial" w:hAnsi="Arial" w:cs="Arial"/>
          <w:bCs/>
          <w:spacing w:val="-3"/>
          <w:sz w:val="22"/>
          <w:szCs w:val="22"/>
        </w:rPr>
        <w:t>l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>,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(Quien se encuentra en la 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Fundación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 xml:space="preserve"> Valle), </w:t>
      </w:r>
      <w:r w:rsidRPr="00714205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eastAsia="es-CO"/>
        </w:rPr>
        <w:t xml:space="preserve"> remitido por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 la Comisaria de Familia de Alcalá Valle por pérdida de competencia</w:t>
      </w:r>
      <w:r>
        <w:rPr>
          <w:rFonts w:ascii="Arial" w:hAnsi="Arial" w:cs="Arial"/>
          <w:bCs/>
          <w:spacing w:val="-3"/>
          <w:sz w:val="22"/>
          <w:szCs w:val="22"/>
        </w:rPr>
        <w:t>, Radicación 760204089001-2020-0101-00  en su parte resolutiva dice:</w:t>
      </w:r>
    </w:p>
    <w:p w:rsidR="00295BD6" w:rsidRDefault="00295BD6" w:rsidP="00295BD6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295BD6">
      <w:pPr>
        <w:tabs>
          <w:tab w:val="left" w:pos="1960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“</w:t>
      </w:r>
      <w:r w:rsidRPr="00714205">
        <w:rPr>
          <w:rFonts w:ascii="Arial" w:hAnsi="Arial" w:cs="Arial"/>
          <w:bCs/>
          <w:spacing w:val="-3"/>
          <w:sz w:val="22"/>
          <w:szCs w:val="22"/>
          <w:u w:val="single"/>
        </w:rPr>
        <w:t>PRIMERO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714205">
        <w:rPr>
          <w:rFonts w:ascii="Arial" w:hAnsi="Arial" w:cs="Arial"/>
          <w:bCs/>
          <w:spacing w:val="-3"/>
          <w:sz w:val="22"/>
          <w:szCs w:val="22"/>
        </w:rPr>
        <w:t xml:space="preserve">e conformidad con el </w:t>
      </w:r>
      <w:r w:rsidRPr="00714205">
        <w:rPr>
          <w:rFonts w:ascii="Arial" w:hAnsi="Arial" w:cs="Arial"/>
          <w:color w:val="000000"/>
          <w:sz w:val="22"/>
          <w:szCs w:val="22"/>
        </w:rPr>
        <w:t xml:space="preserve"> artículo 1</w:t>
      </w:r>
      <w:r w:rsidRPr="00E73288">
        <w:rPr>
          <w:rFonts w:ascii="Arial" w:hAnsi="Arial" w:cs="Arial"/>
          <w:sz w:val="22"/>
          <w:szCs w:val="22"/>
        </w:rPr>
        <w:t>0</w:t>
      </w:r>
      <w:hyperlink r:id="rId20" w:anchor="103" w:history="1">
        <w:r w:rsidRPr="00E7328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0</w:t>
        </w:r>
      </w:hyperlink>
      <w:r w:rsidRPr="00E732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inciso 5 </w:t>
      </w:r>
      <w:r w:rsidRPr="00714205">
        <w:rPr>
          <w:rFonts w:ascii="Arial" w:hAnsi="Arial" w:cs="Arial"/>
          <w:color w:val="000000"/>
          <w:sz w:val="22"/>
          <w:szCs w:val="22"/>
        </w:rPr>
        <w:t>de la Ley 1098 de 2006, reformado por el art. 4º de la Ley 1878 de 2018</w:t>
      </w:r>
      <w:r>
        <w:rPr>
          <w:rFonts w:ascii="Arial" w:hAnsi="Arial" w:cs="Arial"/>
          <w:color w:val="000000"/>
          <w:sz w:val="22"/>
          <w:szCs w:val="22"/>
        </w:rPr>
        <w:t xml:space="preserve">, se fija el día 30 de julio de 2020, a las 9:00AM, para llevar a cabo diligencia de </w:t>
      </w:r>
      <w:r w:rsidRPr="00867080">
        <w:rPr>
          <w:rFonts w:ascii="Arial" w:hAnsi="Arial" w:cs="Arial"/>
          <w:color w:val="000000"/>
          <w:sz w:val="22"/>
          <w:szCs w:val="22"/>
          <w:u w:val="single"/>
        </w:rPr>
        <w:t>AUDIENCIA VIRTUAL</w:t>
      </w:r>
      <w:r>
        <w:rPr>
          <w:rFonts w:ascii="Arial" w:hAnsi="Arial" w:cs="Arial"/>
          <w:color w:val="000000"/>
          <w:sz w:val="22"/>
          <w:szCs w:val="22"/>
        </w:rPr>
        <w:t xml:space="preserve">  de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pruebas, se emitirá el fallo que en derecho corresponda dentro del  PROCESO ADMINISTRATIVO DE RESTABLECIMIENTO DE DERECHOS, de la menor </w:t>
      </w:r>
      <w:r>
        <w:rPr>
          <w:rFonts w:ascii="Arial" w:hAnsi="Arial" w:cs="Arial"/>
          <w:color w:val="201F1E"/>
          <w:bdr w:val="none" w:sz="0" w:space="0" w:color="auto" w:frame="1"/>
          <w:lang w:eastAsia="es-CO"/>
        </w:rPr>
        <w:t>JEIDY YURANY LOPEZ CASTAÑEDA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95BD6" w:rsidRDefault="00295BD6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1E1B6A" w:rsidRDefault="001E1B6A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295BD6" w:rsidRDefault="00295BD6" w:rsidP="00295B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SEGUNDO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NOTIFÍQUESE este auto a la Personería Municipal, a progenitora y Representante legal de la menor, MARTA ISABEL LOPEZ CASTAÑEDA, por el medio más expedito, a la Institución TIERRA POSIBLE de </w:t>
      </w:r>
      <w:proofErr w:type="spellStart"/>
      <w:r>
        <w:rPr>
          <w:rFonts w:ascii="Arial" w:hAnsi="Arial" w:cs="Arial"/>
          <w:bCs/>
          <w:spacing w:val="-3"/>
          <w:sz w:val="22"/>
          <w:szCs w:val="22"/>
        </w:rPr>
        <w:t>Guacarí</w:t>
      </w:r>
      <w:proofErr w:type="spellEnd"/>
      <w:r>
        <w:rPr>
          <w:rFonts w:ascii="Arial" w:hAnsi="Arial" w:cs="Arial"/>
          <w:bCs/>
          <w:spacing w:val="-3"/>
          <w:sz w:val="22"/>
          <w:szCs w:val="22"/>
        </w:rPr>
        <w:t>, a la Comisaria de Familia de Alcalá Valle, al Instituto Colombiano de Bienestar Familiar</w:t>
      </w:r>
      <w:r>
        <w:rPr>
          <w:rFonts w:ascii="Arial" w:hAnsi="Arial" w:cs="Arial"/>
          <w:sz w:val="22"/>
          <w:szCs w:val="22"/>
        </w:rPr>
        <w:t>. Notifíquese vía email y</w:t>
      </w:r>
      <w:r w:rsidRPr="00714205">
        <w:rPr>
          <w:rFonts w:ascii="Arial" w:hAnsi="Arial" w:cs="Arial"/>
          <w:sz w:val="22"/>
          <w:szCs w:val="22"/>
        </w:rPr>
        <w:t xml:space="preserve"> por estado</w:t>
      </w:r>
      <w:r>
        <w:rPr>
          <w:rFonts w:ascii="Arial" w:hAnsi="Arial" w:cs="Arial"/>
          <w:sz w:val="22"/>
          <w:szCs w:val="22"/>
        </w:rPr>
        <w:t>. Advirtiéndose que la audiencia virtual se realizara a través de MICROSOFT TEAMS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 NOTIFIQUESE. EL Juez, LUIS RICARDO RESTREPO CASTAÑO.</w:t>
      </w:r>
    </w:p>
    <w:p w:rsidR="001E1B6A" w:rsidRPr="00FA37AC" w:rsidRDefault="001E1B6A" w:rsidP="00295BD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Cordialmente, </w:t>
      </w:r>
    </w:p>
    <w:p w:rsidR="001E1B6A" w:rsidRDefault="001E1B6A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75935">
        <w:rPr>
          <w:noProof/>
          <w:lang w:val="es-CO" w:eastAsia="es-CO"/>
        </w:rPr>
        <w:drawing>
          <wp:inline distT="0" distB="0" distL="0" distR="0">
            <wp:extent cx="876300" cy="577850"/>
            <wp:effectExtent l="0" t="0" r="0" b="0"/>
            <wp:docPr id="2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DORIS CONSUELO ESPITIA PALOMINO</w:t>
      </w:r>
    </w:p>
    <w:p w:rsidR="00FA37AC" w:rsidRPr="00FD4CE1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</w:t>
      </w:r>
    </w:p>
    <w:p w:rsidR="00FA37AC" w:rsidRPr="00714205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tabs>
          <w:tab w:val="left" w:pos="1960"/>
        </w:tabs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E4568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CO" w:eastAsia="es-CO"/>
        </w:rPr>
        <w:drawing>
          <wp:inline distT="0" distB="0" distL="0" distR="0">
            <wp:extent cx="6080125" cy="326898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326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AC" w:rsidRDefault="00FA37AC" w:rsidP="00FA37A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7AC" w:rsidRDefault="00FA37AC" w:rsidP="00FA37AC">
      <w:pPr>
        <w:jc w:val="center"/>
        <w:rPr>
          <w:noProof/>
        </w:rPr>
      </w:pPr>
    </w:p>
    <w:p w:rsidR="00FA37AC" w:rsidRPr="00696716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Pr="00696716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noProof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Default="00FA37AC" w:rsidP="00FA37AC">
      <w:pPr>
        <w:rPr>
          <w:rFonts w:ascii="Arial" w:hAnsi="Arial" w:cs="Arial"/>
          <w:sz w:val="22"/>
          <w:szCs w:val="22"/>
        </w:rPr>
      </w:pPr>
    </w:p>
    <w:p w:rsidR="00FA37AC" w:rsidRPr="00696716" w:rsidRDefault="00FA37AC" w:rsidP="00FA37AC">
      <w:pPr>
        <w:rPr>
          <w:rFonts w:ascii="Arial" w:hAnsi="Arial" w:cs="Arial"/>
          <w:sz w:val="22"/>
          <w:szCs w:val="22"/>
        </w:rPr>
      </w:pPr>
    </w:p>
    <w:p w:rsidR="00484D38" w:rsidRDefault="00484D38"/>
    <w:sectPr w:rsidR="00484D38" w:rsidSect="00192049">
      <w:headerReference w:type="default" r:id="rId22"/>
      <w:footerReference w:type="default" r:id="rId23"/>
      <w:pgSz w:w="12240" w:h="18720" w:code="14"/>
      <w:pgMar w:top="1021" w:right="964" w:bottom="1021" w:left="170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91" w:rsidRDefault="00023591" w:rsidP="00023591">
      <w:r>
        <w:separator/>
      </w:r>
    </w:p>
  </w:endnote>
  <w:endnote w:type="continuationSeparator" w:id="1">
    <w:p w:rsidR="00023591" w:rsidRDefault="00023591" w:rsidP="0002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4D" w:rsidRDefault="00901BFC">
    <w:pPr>
      <w:pStyle w:val="Piedepgina"/>
    </w:pPr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91" w:rsidRDefault="00023591" w:rsidP="00023591">
      <w:r>
        <w:separator/>
      </w:r>
    </w:p>
  </w:footnote>
  <w:footnote w:type="continuationSeparator" w:id="1">
    <w:p w:rsidR="00023591" w:rsidRDefault="00023591" w:rsidP="00023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4D" w:rsidRDefault="00901BFC" w:rsidP="0099734D">
    <w:pPr>
      <w:pStyle w:val="Encabezado"/>
      <w:tabs>
        <w:tab w:val="left" w:pos="1110"/>
      </w:tabs>
    </w:pPr>
    <w:bookmarkStart w:id="1" w:name="_Hlk37965980"/>
    <w:bookmarkStart w:id="2" w:name="_Hlk37965981"/>
    <w:r>
      <w:tab/>
    </w:r>
    <w:bookmarkStart w:id="3" w:name="_Hlk38472391"/>
    <w:bookmarkStart w:id="4" w:name="_Hlk38472392"/>
  </w:p>
  <w:tbl>
    <w:tblPr>
      <w:tblW w:w="92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10"/>
      <w:gridCol w:w="5760"/>
    </w:tblGrid>
    <w:tr w:rsidR="0099734D" w:rsidTr="001B1A4A">
      <w:tc>
        <w:tcPr>
          <w:tcW w:w="3510" w:type="dxa"/>
        </w:tcPr>
        <w:p w:rsidR="0099734D" w:rsidRPr="00DA345B" w:rsidRDefault="00901BFC" w:rsidP="0099734D">
          <w:pPr>
            <w:pStyle w:val="Encabezado"/>
            <w:rPr>
              <w:sz w:val="22"/>
              <w:szCs w:val="22"/>
            </w:rPr>
          </w:pPr>
          <w:r w:rsidRPr="00CD2C45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2057400" cy="809625"/>
                <wp:effectExtent l="0" t="0" r="0" b="9525"/>
                <wp:docPr id="2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34D" w:rsidRPr="00DA345B" w:rsidRDefault="00146C4C" w:rsidP="0099734D">
          <w:pPr>
            <w:jc w:val="center"/>
            <w:rPr>
              <w:sz w:val="22"/>
              <w:szCs w:val="22"/>
            </w:rPr>
          </w:pPr>
        </w:p>
        <w:p w:rsidR="0099734D" w:rsidRDefault="00146C4C" w:rsidP="0099734D">
          <w:pPr>
            <w:jc w:val="center"/>
            <w:rPr>
              <w:sz w:val="22"/>
              <w:szCs w:val="22"/>
            </w:rPr>
          </w:pPr>
        </w:p>
        <w:p w:rsidR="0099734D" w:rsidRPr="00DA345B" w:rsidRDefault="00901BFC" w:rsidP="0099734D">
          <w:pPr>
            <w:jc w:val="center"/>
            <w:rPr>
              <w:sz w:val="22"/>
              <w:szCs w:val="22"/>
            </w:rPr>
          </w:pPr>
          <w:r w:rsidRPr="00DA345B">
            <w:rPr>
              <w:sz w:val="22"/>
              <w:szCs w:val="22"/>
            </w:rPr>
            <w:t>JUZGADO PROMISCUO MUNICIPAL</w:t>
          </w:r>
        </w:p>
        <w:p w:rsidR="0099734D" w:rsidRPr="00DA345B" w:rsidRDefault="00901BFC" w:rsidP="0099734D">
          <w:pPr>
            <w:jc w:val="center"/>
            <w:rPr>
              <w:sz w:val="22"/>
              <w:szCs w:val="22"/>
            </w:rPr>
          </w:pPr>
          <w:r w:rsidRPr="00DA345B">
            <w:rPr>
              <w:sz w:val="22"/>
              <w:szCs w:val="22"/>
            </w:rPr>
            <w:t>ALCALA  VALLE</w:t>
          </w:r>
        </w:p>
        <w:bookmarkEnd w:id="1"/>
        <w:bookmarkEnd w:id="2"/>
        <w:bookmarkEnd w:id="3"/>
        <w:bookmarkEnd w:id="4"/>
        <w:p w:rsidR="0099734D" w:rsidRPr="00CD2C45" w:rsidRDefault="00146C4C" w:rsidP="0099734D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99734D" w:rsidRDefault="00146C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7AC"/>
    <w:rsid w:val="00023591"/>
    <w:rsid w:val="00146C4C"/>
    <w:rsid w:val="00192049"/>
    <w:rsid w:val="001E1B6A"/>
    <w:rsid w:val="00295BD6"/>
    <w:rsid w:val="00484D38"/>
    <w:rsid w:val="005A10BB"/>
    <w:rsid w:val="00901BFC"/>
    <w:rsid w:val="00FA37AC"/>
    <w:rsid w:val="00FE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37AC"/>
    <w:pPr>
      <w:keepNext/>
      <w:jc w:val="both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link w:val="Ttulo2Car"/>
    <w:qFormat/>
    <w:rsid w:val="00FA37AC"/>
    <w:pPr>
      <w:keepNext/>
      <w:jc w:val="center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37AC"/>
    <w:rPr>
      <w:rFonts w:ascii="Times New Roman" w:eastAsia="Times New Roman" w:hAnsi="Times New Roman" w:cs="Times New Roman"/>
      <w:sz w:val="28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FA37AC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37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7A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37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7A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FA37AC"/>
    <w:rPr>
      <w:color w:val="0000FF"/>
      <w:u w:val="single"/>
    </w:rPr>
  </w:style>
  <w:style w:type="character" w:customStyle="1" w:styleId="FontStyle13">
    <w:name w:val="Font Style13"/>
    <w:uiPriority w:val="99"/>
    <w:rsid w:val="00FA37AC"/>
    <w:rPr>
      <w:rFonts w:ascii="Courier New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FA37AC"/>
    <w:pPr>
      <w:spacing w:before="100" w:beforeAutospacing="1" w:after="100" w:afterAutospacing="1"/>
    </w:pPr>
    <w:rPr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A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cbf.gov.co/cargues/avance/docs/ley_1098_2006.htm" TargetMode="External"/><Relationship Id="rId18" Type="http://schemas.openxmlformats.org/officeDocument/2006/relationships/hyperlink" Target="https://www.icbf.gov.co/cargues/avance/docs/ley_1098_2006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www.icbf.gov.co/cargues/avance/docs/ley_1098_2006.htm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notificaciones.Judiciales@icbf.gov.c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speranza.bravo@icbf.gov.co" TargetMode="External"/><Relationship Id="rId20" Type="http://schemas.openxmlformats.org/officeDocument/2006/relationships/hyperlink" Target="https://www.icbf.gov.co/cargues/avance/docs/ley_1098_2006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cbf.gov.co/cargues/avance/docs/ley_1098_2006.htm" TargetMode="External"/><Relationship Id="rId11" Type="http://schemas.openxmlformats.org/officeDocument/2006/relationships/hyperlink" Target="https://www.icbf.gov.co/cargues/avance/docs/ley_1098_2006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diana.suarez@icbf.gov.co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omisariafamilia@alcala-valle-gov.co" TargetMode="External"/><Relationship Id="rId19" Type="http://schemas.openxmlformats.org/officeDocument/2006/relationships/hyperlink" Target="https://www.icbf.gov.co/cargues/avance/docs/ley_1098_2006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tutelas@icbf.gov.co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1609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CSJ13107</dc:creator>
  <cp:lastModifiedBy>CSJ13107</cp:lastModifiedBy>
  <cp:revision>6</cp:revision>
  <cp:lastPrinted>2020-07-28T13:22:00Z</cp:lastPrinted>
  <dcterms:created xsi:type="dcterms:W3CDTF">2020-07-26T18:57:00Z</dcterms:created>
  <dcterms:modified xsi:type="dcterms:W3CDTF">2020-07-28T13:23:00Z</dcterms:modified>
</cp:coreProperties>
</file>