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  <w:r w:rsidRPr="00D76F70">
        <w:rPr>
          <w:rFonts w:ascii="Arial" w:hAnsi="Arial" w:cs="Arial"/>
          <w:spacing w:val="-3"/>
          <w:sz w:val="22"/>
          <w:szCs w:val="22"/>
        </w:rPr>
        <w:t>CONSTANCIA</w:t>
      </w:r>
      <w:r>
        <w:rPr>
          <w:rFonts w:ascii="Arial" w:hAnsi="Arial" w:cs="Arial"/>
          <w:spacing w:val="-3"/>
          <w:sz w:val="22"/>
          <w:szCs w:val="22"/>
        </w:rPr>
        <w:t xml:space="preserve">: Hoy  4 de mayo de 2021,   paso a la mesa del señor Juez, las presentes diligencias,   Sírvase ordenar. </w:t>
      </w: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>
      <w:pPr>
        <w:pStyle w:val="Ttulo"/>
        <w:tabs>
          <w:tab w:val="left" w:pos="4170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  <w:r w:rsidRPr="00EB0AD0">
        <w:rPr>
          <w:rFonts w:ascii="Arial" w:hAnsi="Arial" w:cs="Arial"/>
          <w:noProof/>
          <w:spacing w:val="-3"/>
          <w:sz w:val="22"/>
          <w:szCs w:val="22"/>
          <w:lang w:val="es-CO" w:eastAsia="es-CO"/>
        </w:rPr>
        <w:drawing>
          <wp:inline distT="0" distB="0" distL="0" distR="0">
            <wp:extent cx="871668" cy="343561"/>
            <wp:effectExtent l="19050" t="0" r="4632" b="0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34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52" w:rsidRDefault="00650152" w:rsidP="00650152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DORIS CONSUELO ESPITIA PALOMINO</w:t>
      </w:r>
    </w:p>
    <w:p w:rsidR="00650152" w:rsidRDefault="00650152" w:rsidP="00650152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Secretaria</w:t>
      </w: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>
      <w:pPr>
        <w:pStyle w:val="Ttul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==========================================================</w:t>
      </w: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Pr="00D76F70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Pr="00F3397B" w:rsidRDefault="00650152" w:rsidP="00650152">
      <w:pPr>
        <w:tabs>
          <w:tab w:val="left" w:pos="1005"/>
        </w:tabs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>PROCESO.              EJECUTIVO</w:t>
      </w:r>
    </w:p>
    <w:p w:rsidR="00650152" w:rsidRPr="00F3397B" w:rsidRDefault="00650152" w:rsidP="0065015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DEMANDANTE.      ESTRATEGIAS FINANCIERAS S.A.S.</w:t>
      </w: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DEMANDADO.        CARLOS ARTURO MURIEL SALAZAR Y OTRO</w:t>
      </w: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RADICACION          2019.00269.00</w:t>
      </w:r>
    </w:p>
    <w:p w:rsidR="00650152" w:rsidRDefault="00650152" w:rsidP="00650152">
      <w:pPr>
        <w:tabs>
          <w:tab w:val="left" w:pos="7460"/>
        </w:tabs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</w:rPr>
        <w:t xml:space="preserve">                  AUTO   </w:t>
      </w:r>
      <w:r>
        <w:rPr>
          <w:rFonts w:ascii="Arial" w:hAnsi="Arial" w:cs="Arial"/>
          <w:sz w:val="24"/>
          <w:lang w:val="es-ES_tradnl"/>
        </w:rPr>
        <w:t xml:space="preserve">                No.  340</w:t>
      </w:r>
      <w:r>
        <w:rPr>
          <w:rFonts w:ascii="Arial" w:hAnsi="Arial" w:cs="Arial"/>
          <w:sz w:val="24"/>
          <w:lang w:val="es-ES_tradnl"/>
        </w:rPr>
        <w:tab/>
      </w:r>
    </w:p>
    <w:p w:rsidR="00650152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</w:p>
    <w:p w:rsidR="00650152" w:rsidRPr="00F3397B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</w:p>
    <w:p w:rsidR="00650152" w:rsidRPr="00F3397B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 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F3397B">
        <w:rPr>
          <w:rFonts w:ascii="Arial" w:hAnsi="Arial" w:cs="Arial"/>
          <w:sz w:val="24"/>
          <w:lang w:val="es-ES_tradnl"/>
        </w:rPr>
        <w:t>JUZGADO PROMISCUO MUNICIPAL</w:t>
      </w:r>
    </w:p>
    <w:p w:rsidR="00650152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  <w:r w:rsidRPr="00F3397B">
        <w:rPr>
          <w:rFonts w:ascii="Arial" w:hAnsi="Arial" w:cs="Arial"/>
          <w:sz w:val="24"/>
          <w:lang w:val="es-ES_tradnl"/>
        </w:rPr>
        <w:t xml:space="preserve">                                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F3397B">
        <w:rPr>
          <w:rFonts w:ascii="Arial" w:hAnsi="Arial" w:cs="Arial"/>
          <w:sz w:val="24"/>
          <w:lang w:val="es-ES_tradnl"/>
        </w:rPr>
        <w:t xml:space="preserve"> Alcalá Valle,</w:t>
      </w:r>
      <w:r>
        <w:rPr>
          <w:rFonts w:ascii="Arial" w:hAnsi="Arial" w:cs="Arial"/>
          <w:sz w:val="24"/>
          <w:lang w:val="es-ES_tradnl"/>
        </w:rPr>
        <w:t xml:space="preserve"> </w:t>
      </w:r>
      <w:r w:rsidR="00F8288C">
        <w:rPr>
          <w:rFonts w:ascii="Arial" w:hAnsi="Arial" w:cs="Arial"/>
          <w:sz w:val="24"/>
          <w:lang w:val="es-ES_tradnl"/>
        </w:rPr>
        <w:t>mayo cuatro  (04</w:t>
      </w:r>
      <w:r>
        <w:rPr>
          <w:rFonts w:ascii="Arial" w:hAnsi="Arial" w:cs="Arial"/>
          <w:sz w:val="24"/>
          <w:lang w:val="es-ES_tradnl"/>
        </w:rPr>
        <w:t xml:space="preserve">) de </w:t>
      </w:r>
      <w:r w:rsidRPr="00F3397B">
        <w:rPr>
          <w:rFonts w:ascii="Arial" w:hAnsi="Arial" w:cs="Arial"/>
          <w:sz w:val="24"/>
          <w:lang w:val="es-ES_tradnl"/>
        </w:rPr>
        <w:t xml:space="preserve">dos mil </w:t>
      </w:r>
      <w:r>
        <w:rPr>
          <w:rFonts w:ascii="Arial" w:hAnsi="Arial" w:cs="Arial"/>
          <w:sz w:val="24"/>
          <w:lang w:val="es-ES_tradnl"/>
        </w:rPr>
        <w:t xml:space="preserve">veintiuno </w:t>
      </w:r>
      <w:r w:rsidRPr="00F3397B">
        <w:rPr>
          <w:rFonts w:ascii="Arial" w:hAnsi="Arial" w:cs="Arial"/>
          <w:sz w:val="24"/>
          <w:lang w:val="es-ES_tradnl"/>
        </w:rPr>
        <w:t>(20</w:t>
      </w:r>
      <w:r>
        <w:rPr>
          <w:rFonts w:ascii="Arial" w:hAnsi="Arial" w:cs="Arial"/>
          <w:sz w:val="24"/>
          <w:lang w:val="es-ES_tradnl"/>
        </w:rPr>
        <w:t>21),</w:t>
      </w:r>
    </w:p>
    <w:p w:rsidR="00650152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</w:p>
    <w:p w:rsidR="00650152" w:rsidRPr="00817B72" w:rsidRDefault="00650152" w:rsidP="00650152">
      <w:pPr>
        <w:jc w:val="both"/>
        <w:rPr>
          <w:rFonts w:ascii="Arial" w:hAnsi="Arial" w:cs="Arial"/>
          <w:sz w:val="24"/>
          <w:lang w:val="es-ES_tradnl"/>
        </w:rPr>
      </w:pP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Como quiera que la anterior liquidación de costas elaborada por la secretaria del Despacho, dentro del </w:t>
      </w:r>
      <w:r>
        <w:rPr>
          <w:rFonts w:ascii="Arial" w:hAnsi="Arial" w:cs="Arial"/>
          <w:sz w:val="24"/>
          <w:szCs w:val="24"/>
          <w:lang w:val="es-ES_tradnl"/>
        </w:rPr>
        <w:t xml:space="preserve">proceso EJECUTIVO, </w:t>
      </w:r>
      <w:r w:rsidRPr="00BE46E4">
        <w:rPr>
          <w:rFonts w:ascii="Arial" w:hAnsi="Arial" w:cs="Arial"/>
          <w:sz w:val="24"/>
          <w:szCs w:val="24"/>
          <w:lang w:val="es-ES_tradnl"/>
        </w:rPr>
        <w:t xml:space="preserve">contra </w:t>
      </w:r>
      <w:r>
        <w:rPr>
          <w:rFonts w:ascii="Arial" w:hAnsi="Arial" w:cs="Arial"/>
          <w:sz w:val="24"/>
          <w:szCs w:val="24"/>
          <w:lang w:val="es-ES_tradnl"/>
        </w:rPr>
        <w:t>los señores CARLOS ARTURO MURIEL SALAZAR Y YANETH ALVAREZ AGUDELO,</w:t>
      </w:r>
      <w:r w:rsidRPr="00BE46E4">
        <w:rPr>
          <w:rFonts w:ascii="Arial" w:hAnsi="Arial" w:cs="Arial"/>
          <w:sz w:val="24"/>
          <w:szCs w:val="24"/>
          <w:lang w:val="es-ES_tradnl"/>
        </w:rPr>
        <w:t xml:space="preserve">  no fue objetada el Juzgado le imparte su aprobación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650152" w:rsidRDefault="00650152" w:rsidP="00650152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650152" w:rsidRPr="00715F95" w:rsidRDefault="00650152" w:rsidP="00650152">
      <w:pPr>
        <w:tabs>
          <w:tab w:val="left" w:pos="236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:rsidR="00650152" w:rsidRPr="00817B72" w:rsidRDefault="00650152" w:rsidP="00650152">
      <w:pPr>
        <w:jc w:val="center"/>
        <w:rPr>
          <w:rFonts w:ascii="Arial" w:hAnsi="Arial" w:cs="Arial"/>
          <w:sz w:val="24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N O T I F I Q U E S E</w:t>
      </w:r>
    </w:p>
    <w:p w:rsidR="00650152" w:rsidRPr="00817B72" w:rsidRDefault="00650152" w:rsidP="00650152">
      <w:pPr>
        <w:jc w:val="both"/>
        <w:rPr>
          <w:rFonts w:ascii="Arial" w:hAnsi="Arial" w:cs="Arial"/>
          <w:lang w:val="es-ES_tradnl"/>
        </w:rPr>
      </w:pPr>
      <w:r w:rsidRPr="00817B72">
        <w:rPr>
          <w:rFonts w:ascii="Arial" w:hAnsi="Arial" w:cs="Arial"/>
          <w:sz w:val="24"/>
          <w:lang w:val="es-ES_tradnl"/>
        </w:rPr>
        <w:t>El  Juez,</w:t>
      </w:r>
    </w:p>
    <w:p w:rsidR="00650152" w:rsidRDefault="00650152" w:rsidP="00650152">
      <w:pPr>
        <w:jc w:val="both"/>
        <w:rPr>
          <w:rFonts w:ascii="Arial" w:hAnsi="Arial" w:cs="Arial"/>
          <w:lang w:val="es-ES_tradnl"/>
        </w:rPr>
      </w:pPr>
    </w:p>
    <w:p w:rsidR="00650152" w:rsidRDefault="00650152" w:rsidP="00650152">
      <w:pPr>
        <w:tabs>
          <w:tab w:val="left" w:pos="3804"/>
        </w:tabs>
        <w:jc w:val="center"/>
        <w:rPr>
          <w:rFonts w:ascii="Arial" w:hAnsi="Arial" w:cs="Arial"/>
          <w:lang w:val="es-ES_tradnl"/>
        </w:rPr>
      </w:pPr>
      <w:r w:rsidRPr="0090692E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1447165" cy="622935"/>
            <wp:effectExtent l="19050" t="0" r="635" b="0"/>
            <wp:docPr id="2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52" w:rsidRPr="00817B72" w:rsidRDefault="00650152" w:rsidP="00650152">
      <w:pPr>
        <w:jc w:val="both"/>
        <w:rPr>
          <w:rFonts w:ascii="Arial" w:hAnsi="Arial" w:cs="Arial"/>
          <w:lang w:val="es-ES_tradnl"/>
        </w:rPr>
      </w:pPr>
    </w:p>
    <w:p w:rsidR="00650152" w:rsidRDefault="00650152" w:rsidP="00650152">
      <w:pPr>
        <w:jc w:val="center"/>
        <w:rPr>
          <w:rFonts w:ascii="Arial" w:hAnsi="Arial" w:cs="Arial"/>
          <w:sz w:val="24"/>
        </w:rPr>
      </w:pPr>
      <w:r w:rsidRPr="00817B72">
        <w:rPr>
          <w:rFonts w:ascii="Arial" w:hAnsi="Arial" w:cs="Arial"/>
          <w:sz w:val="24"/>
        </w:rPr>
        <w:t>LUIS RICARDO RESTREPO CASTAÑO</w:t>
      </w:r>
    </w:p>
    <w:p w:rsidR="00650152" w:rsidRDefault="00650152" w:rsidP="00650152">
      <w:pPr>
        <w:jc w:val="both"/>
        <w:rPr>
          <w:rFonts w:ascii="Arial" w:hAnsi="Arial" w:cs="Arial"/>
          <w:sz w:val="24"/>
        </w:rPr>
      </w:pPr>
    </w:p>
    <w:p w:rsidR="00650152" w:rsidRDefault="00335C79" w:rsidP="00650152">
      <w:pPr>
        <w:jc w:val="center"/>
        <w:rPr>
          <w:sz w:val="22"/>
        </w:rPr>
      </w:pPr>
      <w:r w:rsidRPr="00335C79">
        <w:rPr>
          <w:noProof/>
          <w:lang w:val="es-CO" w:eastAsia="es-CO"/>
        </w:rPr>
        <w:pict>
          <v:rect id="Rectángulo 13" o:spid="_x0000_s1026" style="position:absolute;left:0;text-align:left;margin-left:41.75pt;margin-top:9.55pt;width:354.65pt;height:1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">
            <v:textbox>
              <w:txbxContent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JUZGADO PROMISCUO MUNICIPAL</w:t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ALCALA </w:t>
                  </w: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 VALLE</w:t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Inhábiles</w:t>
                  </w:r>
                  <w:proofErr w:type="gramStart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:_</w:t>
                  </w:r>
                  <w:proofErr w:type="gramEnd"/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0152" w:rsidRPr="00EA0382" w:rsidRDefault="00650152" w:rsidP="00650152">
                  <w:pPr>
                    <w:pStyle w:val="Ttulo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ESTADO</w:t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Estado No. 37  de mayo 5  de 2021</w:t>
                  </w: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Notifico a las partes el contenido de la providencia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340  fechada mayo 4 de 2021.</w:t>
                  </w: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Visible a folio      </w:t>
                  </w: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cuaderno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UNO</w:t>
                  </w:r>
                </w:p>
                <w:p w:rsidR="00650152" w:rsidRPr="00EA0382" w:rsidRDefault="00650152" w:rsidP="0065015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EJECUTORIA: mayo 6,7,10 de 2021.</w:t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AD0">
                    <w:rPr>
                      <w:rFonts w:ascii="Arial" w:hAnsi="Arial" w:cs="Arial"/>
                      <w:noProof/>
                      <w:sz w:val="18"/>
                      <w:szCs w:val="18"/>
                      <w:lang w:val="es-CO" w:eastAsia="es-CO"/>
                    </w:rPr>
                    <w:drawing>
                      <wp:inline distT="0" distB="0" distL="0" distR="0">
                        <wp:extent cx="871668" cy="343561"/>
                        <wp:effectExtent l="19050" t="0" r="4632" b="0"/>
                        <wp:docPr id="2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103" t="40225" b="314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344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>DORIS CONSUELO ESPITIA PALOMINO</w:t>
                  </w:r>
                </w:p>
                <w:p w:rsidR="00650152" w:rsidRPr="00EA0382" w:rsidRDefault="00650152" w:rsidP="0065015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A0382">
                    <w:rPr>
                      <w:rFonts w:ascii="Arial" w:hAnsi="Arial" w:cs="Arial"/>
                      <w:sz w:val="18"/>
                      <w:szCs w:val="18"/>
                    </w:rPr>
                    <w:t xml:space="preserve">Secretaria </w:t>
                  </w:r>
                </w:p>
              </w:txbxContent>
            </v:textbox>
          </v:rect>
        </w:pict>
      </w:r>
    </w:p>
    <w:p w:rsidR="00650152" w:rsidRDefault="00650152" w:rsidP="00650152">
      <w:pPr>
        <w:jc w:val="center"/>
        <w:rPr>
          <w:sz w:val="22"/>
        </w:rPr>
      </w:pPr>
    </w:p>
    <w:p w:rsidR="00650152" w:rsidRDefault="00650152" w:rsidP="00650152">
      <w:pPr>
        <w:jc w:val="center"/>
        <w:rPr>
          <w:sz w:val="22"/>
        </w:rPr>
      </w:pPr>
    </w:p>
    <w:p w:rsidR="00650152" w:rsidRDefault="00650152" w:rsidP="00650152">
      <w:pPr>
        <w:jc w:val="center"/>
      </w:pPr>
      <w:r>
        <w:t xml:space="preserve">JUZGADO </w:t>
      </w:r>
    </w:p>
    <w:p w:rsidR="00650152" w:rsidRDefault="00650152" w:rsidP="00650152">
      <w:pPr>
        <w:jc w:val="center"/>
        <w:rPr>
          <w:sz w:val="22"/>
        </w:rPr>
      </w:pPr>
    </w:p>
    <w:p w:rsidR="00650152" w:rsidRDefault="00650152" w:rsidP="00650152">
      <w:pPr>
        <w:jc w:val="center"/>
        <w:rPr>
          <w:sz w:val="22"/>
        </w:rPr>
      </w:pPr>
    </w:p>
    <w:p w:rsidR="00650152" w:rsidRDefault="00650152" w:rsidP="00650152">
      <w:pPr>
        <w:jc w:val="center"/>
        <w:rPr>
          <w:sz w:val="22"/>
        </w:rPr>
      </w:pPr>
    </w:p>
    <w:p w:rsidR="00650152" w:rsidRDefault="00650152" w:rsidP="00650152">
      <w:pPr>
        <w:pStyle w:val="Ttulo"/>
        <w:rPr>
          <w:b/>
          <w:spacing w:val="-3"/>
          <w:sz w:val="22"/>
          <w:szCs w:val="22"/>
        </w:rPr>
      </w:pPr>
    </w:p>
    <w:p w:rsidR="00650152" w:rsidRDefault="00650152" w:rsidP="00650152">
      <w:pPr>
        <w:pStyle w:val="Ttulo"/>
        <w:rPr>
          <w:b/>
          <w:spacing w:val="-3"/>
          <w:sz w:val="22"/>
          <w:szCs w:val="22"/>
        </w:rPr>
      </w:pPr>
    </w:p>
    <w:p w:rsidR="00650152" w:rsidRDefault="00650152" w:rsidP="00650152">
      <w:pPr>
        <w:pStyle w:val="Ttulo"/>
        <w:rPr>
          <w:rFonts w:ascii="Arial" w:hAnsi="Arial" w:cs="Arial"/>
          <w:b/>
          <w:spacing w:val="-3"/>
          <w:sz w:val="29"/>
        </w:rPr>
      </w:pPr>
      <w:bookmarkStart w:id="0" w:name="_GoBack"/>
      <w:bookmarkEnd w:id="0"/>
    </w:p>
    <w:p w:rsidR="00650152" w:rsidRDefault="00650152" w:rsidP="00650152">
      <w:pPr>
        <w:pStyle w:val="Ttulo"/>
        <w:rPr>
          <w:rFonts w:ascii="Arial" w:hAnsi="Arial" w:cs="Arial"/>
          <w:b/>
          <w:spacing w:val="-3"/>
          <w:sz w:val="29"/>
        </w:rPr>
      </w:pP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>
      <w:pPr>
        <w:pStyle w:val="Ttulo"/>
        <w:jc w:val="both"/>
        <w:rPr>
          <w:rFonts w:ascii="Arial" w:hAnsi="Arial" w:cs="Arial"/>
          <w:spacing w:val="-3"/>
          <w:sz w:val="22"/>
          <w:szCs w:val="22"/>
        </w:rPr>
      </w:pPr>
    </w:p>
    <w:p w:rsidR="00650152" w:rsidRDefault="00650152" w:rsidP="00650152"/>
    <w:p w:rsidR="00650152" w:rsidRDefault="00650152" w:rsidP="00650152"/>
    <w:p w:rsidR="00650152" w:rsidRDefault="00650152" w:rsidP="00650152"/>
    <w:p w:rsidR="001E50B4" w:rsidRDefault="001E50B4"/>
    <w:sectPr w:rsidR="001E50B4" w:rsidSect="00267F83">
      <w:headerReference w:type="default" r:id="rId9"/>
      <w:foot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C79" w:rsidRDefault="00335C79" w:rsidP="00335C79">
      <w:r>
        <w:separator/>
      </w:r>
    </w:p>
  </w:endnote>
  <w:endnote w:type="continuationSeparator" w:id="1">
    <w:p w:rsidR="00335C79" w:rsidRDefault="00335C79" w:rsidP="0033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83" w:rsidRPr="00267F83" w:rsidRDefault="00650152" w:rsidP="00267F83">
    <w:pPr>
      <w:pStyle w:val="Piedepgina"/>
      <w:jc w:val="center"/>
      <w:rPr>
        <w:rFonts w:ascii="Arial" w:hAnsi="Arial" w:cs="Arial"/>
      </w:rPr>
    </w:pPr>
    <w:bookmarkStart w:id="1" w:name="_Hlk44753986"/>
    <w:bookmarkStart w:id="2" w:name="_Hlk44753987"/>
    <w:r w:rsidRPr="00E11D14">
      <w:rPr>
        <w:rFonts w:ascii="Arial" w:hAnsi="Arial" w:cs="Arial"/>
      </w:rPr>
      <w:t>Calle 5, 8-52, teléfono 3174293791, Alcalá Valle,  email  j01pmalcala</w:t>
    </w:r>
    <w:hyperlink r:id="rId1" w:history="1">
      <w:r w:rsidRPr="00E11D14">
        <w:rPr>
          <w:rStyle w:val="Hipervnculo"/>
          <w:rFonts w:ascii="Arial" w:hAnsi="Arial" w:cs="Arial"/>
        </w:rPr>
        <w:t>@cendoj.ramajudicial.gov.co</w:t>
      </w:r>
    </w:hyperlink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C79" w:rsidRDefault="00335C79" w:rsidP="00335C79">
      <w:r>
        <w:separator/>
      </w:r>
    </w:p>
  </w:footnote>
  <w:footnote w:type="continuationSeparator" w:id="1">
    <w:p w:rsidR="00335C79" w:rsidRDefault="00335C79" w:rsidP="0033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56"/>
      <w:gridCol w:w="5908"/>
    </w:tblGrid>
    <w:tr w:rsidR="00267F83" w:rsidTr="008B7FCB">
      <w:tc>
        <w:tcPr>
          <w:tcW w:w="3556" w:type="dxa"/>
        </w:tcPr>
        <w:p w:rsidR="00267F83" w:rsidRPr="00DA345B" w:rsidRDefault="00650152" w:rsidP="008B7FCB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2100580" cy="941705"/>
                <wp:effectExtent l="19050" t="0" r="0" b="0"/>
                <wp:docPr id="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580" cy="94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67F83" w:rsidRDefault="00F8288C" w:rsidP="008B7FCB">
          <w:pPr>
            <w:rPr>
              <w:rFonts w:ascii="Arial" w:hAnsi="Arial" w:cs="Arial"/>
            </w:rPr>
          </w:pPr>
        </w:p>
        <w:p w:rsidR="00267F83" w:rsidRPr="00037F1C" w:rsidRDefault="00650152" w:rsidP="008B7FCB">
          <w:pPr>
            <w:pStyle w:val="Sinespaciado"/>
            <w:jc w:val="center"/>
          </w:pPr>
          <w:r w:rsidRPr="00037F1C">
            <w:t>JUZGADO PROMISCUO MUNICIPAL</w:t>
          </w:r>
        </w:p>
        <w:p w:rsidR="00267F83" w:rsidRPr="00037F1C" w:rsidRDefault="00650152" w:rsidP="008B7FCB">
          <w:pPr>
            <w:pStyle w:val="Sinespaciado"/>
            <w:jc w:val="center"/>
          </w:pPr>
          <w:r w:rsidRPr="00037F1C">
            <w:t>ALCALA  VALLE</w:t>
          </w:r>
        </w:p>
        <w:p w:rsidR="00267F83" w:rsidRPr="00770187" w:rsidRDefault="00F8288C" w:rsidP="008B7FCB">
          <w:pPr>
            <w:jc w:val="center"/>
          </w:pPr>
        </w:p>
      </w:tc>
    </w:tr>
  </w:tbl>
  <w:p w:rsidR="00267F83" w:rsidRDefault="00F8288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52"/>
    <w:rsid w:val="001E50B4"/>
    <w:rsid w:val="00335C79"/>
    <w:rsid w:val="00650152"/>
    <w:rsid w:val="00F8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50152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015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50152"/>
    <w:pPr>
      <w:jc w:val="center"/>
    </w:pPr>
    <w:rPr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65015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501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1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0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1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65015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5015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15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2021-05-04T22:06:00Z</dcterms:created>
  <dcterms:modified xsi:type="dcterms:W3CDTF">2021-05-06T15:33:00Z</dcterms:modified>
</cp:coreProperties>
</file>