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E6CA" w14:textId="2F776056" w:rsidR="00DC00E0" w:rsidRPr="00FF4511" w:rsidRDefault="00926519" w:rsidP="00FE16C2">
      <w:pPr>
        <w:spacing w:after="0"/>
        <w:ind w:right="334"/>
        <w:jc w:val="both"/>
        <w:rPr>
          <w:rFonts w:ascii="Arial" w:eastAsia="Calibri" w:hAnsi="Arial" w:cs="Arial"/>
          <w:b/>
          <w:lang w:val="es-CO"/>
        </w:rPr>
      </w:pPr>
      <w:r w:rsidRPr="00FF4511">
        <w:rPr>
          <w:rFonts w:ascii="Arial" w:eastAsia="Calibri" w:hAnsi="Arial" w:cs="Arial"/>
          <w:b/>
          <w:lang w:val="es-CO"/>
        </w:rPr>
        <w:t xml:space="preserve">                                                                                                           </w:t>
      </w:r>
    </w:p>
    <w:p w14:paraId="7948C5B8" w14:textId="203A075F" w:rsidR="00D97718" w:rsidRPr="00FF4511" w:rsidRDefault="00DF662D" w:rsidP="00FE16C2">
      <w:pPr>
        <w:spacing w:after="0"/>
        <w:ind w:right="334"/>
        <w:jc w:val="center"/>
        <w:rPr>
          <w:rFonts w:ascii="Arial" w:eastAsia="Calibri" w:hAnsi="Arial" w:cs="Arial"/>
          <w:b/>
          <w:lang w:val="es-CO"/>
        </w:rPr>
      </w:pPr>
      <w:r w:rsidRPr="00FF4511">
        <w:rPr>
          <w:rFonts w:ascii="Arial" w:hAnsi="Arial" w:cs="Arial"/>
          <w:noProof/>
          <w:lang w:val="en-US"/>
        </w:rPr>
        <mc:AlternateContent>
          <mc:Choice Requires="wps">
            <w:drawing>
              <wp:anchor distT="0" distB="0" distL="114300" distR="114300" simplePos="0" relativeHeight="251660288" behindDoc="0" locked="0" layoutInCell="1" allowOverlap="1" wp14:anchorId="65A831EE" wp14:editId="141EF1B4">
                <wp:simplePos x="0" y="0"/>
                <wp:positionH relativeFrom="margin">
                  <wp:align>right</wp:align>
                </wp:positionH>
                <wp:positionV relativeFrom="paragraph">
                  <wp:posOffset>254634</wp:posOffset>
                </wp:positionV>
                <wp:extent cx="5743575" cy="1514475"/>
                <wp:effectExtent l="0" t="0" r="28575" b="28575"/>
                <wp:wrapNone/>
                <wp:docPr id="5"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15144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5077" w14:textId="6070BC8A" w:rsidR="00FF4511" w:rsidRPr="009516FC" w:rsidRDefault="00FF4511" w:rsidP="005E2219">
                            <w:pPr>
                              <w:jc w:val="both"/>
                              <w:rPr>
                                <w:rFonts w:ascii="Arial" w:hAnsi="Arial" w:cs="Arial"/>
                                <w:sz w:val="20"/>
                                <w:szCs w:val="20"/>
                              </w:rPr>
                            </w:pPr>
                            <w:r w:rsidRPr="009516FC">
                              <w:rPr>
                                <w:rFonts w:ascii="Arial" w:hAnsi="Arial" w:cs="Arial"/>
                                <w:b/>
                                <w:sz w:val="20"/>
                                <w:szCs w:val="20"/>
                              </w:rPr>
                              <w:t xml:space="preserve">Tipo de proceso: </w:t>
                            </w:r>
                            <w:r w:rsidRPr="009516FC">
                              <w:rPr>
                                <w:rFonts w:ascii="Arial" w:hAnsi="Arial" w:cs="Arial"/>
                                <w:sz w:val="20"/>
                                <w:szCs w:val="20"/>
                              </w:rPr>
                              <w:t>Solicitud de Restitución de Tierras</w:t>
                            </w:r>
                            <w:r w:rsidRPr="009516FC">
                              <w:rPr>
                                <w:rFonts w:ascii="Arial" w:hAnsi="Arial" w:cs="Arial"/>
                                <w:b/>
                                <w:sz w:val="20"/>
                                <w:szCs w:val="20"/>
                              </w:rPr>
                              <w:t xml:space="preserve"> </w:t>
                            </w:r>
                          </w:p>
                          <w:p w14:paraId="6174A73B" w14:textId="40B3EACD" w:rsidR="00FF4511" w:rsidRPr="009516FC" w:rsidRDefault="00FF4511" w:rsidP="005E2219">
                            <w:pPr>
                              <w:jc w:val="both"/>
                              <w:rPr>
                                <w:rFonts w:ascii="Arial" w:hAnsi="Arial" w:cs="Arial"/>
                                <w:sz w:val="20"/>
                                <w:szCs w:val="20"/>
                              </w:rPr>
                            </w:pPr>
                            <w:r w:rsidRPr="009516FC">
                              <w:rPr>
                                <w:rFonts w:ascii="Arial" w:hAnsi="Arial" w:cs="Arial"/>
                                <w:b/>
                                <w:sz w:val="20"/>
                                <w:szCs w:val="20"/>
                              </w:rPr>
                              <w:t>Solicitantes</w:t>
                            </w:r>
                            <w:r w:rsidRPr="009516FC">
                              <w:rPr>
                                <w:rFonts w:ascii="Arial" w:hAnsi="Arial" w:cs="Arial"/>
                                <w:sz w:val="20"/>
                                <w:szCs w:val="20"/>
                              </w:rPr>
                              <w:t>:</w:t>
                            </w:r>
                            <w:r w:rsidRPr="009516FC">
                              <w:rPr>
                                <w:rFonts w:ascii="Arial" w:eastAsia="Times New Roman" w:hAnsi="Arial" w:cs="Arial"/>
                                <w:sz w:val="20"/>
                                <w:szCs w:val="20"/>
                                <w:lang w:eastAsia="es-ES"/>
                              </w:rPr>
                              <w:t xml:space="preserve"> </w:t>
                            </w:r>
                            <w:r w:rsidR="004F042E" w:rsidRPr="004F042E">
                              <w:rPr>
                                <w:rFonts w:ascii="Arial" w:hAnsi="Arial" w:cs="Arial"/>
                                <w:sz w:val="20"/>
                                <w:szCs w:val="20"/>
                              </w:rPr>
                              <w:t>JOSÉ FROILÁN BENÍTEZ MONTENEGRO y ANGÉLICA MARTÍNEZ</w:t>
                            </w:r>
                            <w:r w:rsidRPr="009516FC">
                              <w:rPr>
                                <w:rFonts w:ascii="Arial" w:hAnsi="Arial" w:cs="Arial"/>
                                <w:sz w:val="20"/>
                                <w:szCs w:val="20"/>
                              </w:rPr>
                              <w:t>.</w:t>
                            </w:r>
                          </w:p>
                          <w:p w14:paraId="0A09BA65" w14:textId="49CFDD32" w:rsidR="00FF4511" w:rsidRDefault="00FF4511" w:rsidP="005E2219">
                            <w:pPr>
                              <w:jc w:val="both"/>
                              <w:rPr>
                                <w:rFonts w:ascii="Arial" w:hAnsi="Arial" w:cs="Arial"/>
                                <w:sz w:val="20"/>
                                <w:szCs w:val="20"/>
                              </w:rPr>
                            </w:pPr>
                            <w:r w:rsidRPr="009516FC">
                              <w:rPr>
                                <w:rFonts w:ascii="Arial" w:eastAsia="Times New Roman" w:hAnsi="Arial" w:cs="Arial"/>
                                <w:b/>
                                <w:sz w:val="20"/>
                                <w:szCs w:val="20"/>
                                <w:lang w:eastAsia="es-ES"/>
                              </w:rPr>
                              <w:t xml:space="preserve">Opositor: </w:t>
                            </w:r>
                            <w:r w:rsidR="00B35379" w:rsidRPr="00B35379">
                              <w:rPr>
                                <w:rFonts w:ascii="Arial" w:eastAsia="Times New Roman" w:hAnsi="Arial" w:cs="Arial"/>
                                <w:sz w:val="20"/>
                                <w:szCs w:val="20"/>
                                <w:lang w:eastAsia="es-ES"/>
                              </w:rPr>
                              <w:t>BANCO AGRARIO DE COLOMBIA</w:t>
                            </w:r>
                            <w:r w:rsidR="002A104D">
                              <w:rPr>
                                <w:rFonts w:ascii="Arial" w:eastAsia="Times New Roman" w:hAnsi="Arial" w:cs="Arial"/>
                                <w:sz w:val="20"/>
                                <w:szCs w:val="20"/>
                                <w:lang w:eastAsia="es-ES"/>
                              </w:rPr>
                              <w:t>.</w:t>
                            </w:r>
                          </w:p>
                          <w:p w14:paraId="58373CB1" w14:textId="739B8C66" w:rsidR="00FF4511" w:rsidRPr="004F042E" w:rsidRDefault="002A104D" w:rsidP="005E2219">
                            <w:pPr>
                              <w:jc w:val="both"/>
                              <w:rPr>
                                <w:rFonts w:ascii="Arial" w:hAnsi="Arial" w:cs="Arial"/>
                                <w:sz w:val="20"/>
                                <w:szCs w:val="20"/>
                              </w:rPr>
                            </w:pPr>
                            <w:r>
                              <w:rPr>
                                <w:rFonts w:ascii="Arial" w:hAnsi="Arial" w:cs="Arial"/>
                                <w:b/>
                                <w:sz w:val="20"/>
                                <w:szCs w:val="20"/>
                              </w:rPr>
                              <w:t xml:space="preserve">Predio: </w:t>
                            </w:r>
                            <w:r w:rsidR="004F042E" w:rsidRPr="004F042E">
                              <w:rPr>
                                <w:rFonts w:ascii="Arial" w:hAnsi="Arial" w:cs="Arial"/>
                                <w:b/>
                                <w:sz w:val="20"/>
                                <w:szCs w:val="20"/>
                              </w:rPr>
                              <w:t>Casa Lote</w:t>
                            </w:r>
                            <w:r w:rsidR="004F042E" w:rsidRPr="004F042E">
                              <w:rPr>
                                <w:rFonts w:ascii="Arial" w:hAnsi="Arial" w:cs="Arial"/>
                                <w:sz w:val="20"/>
                                <w:szCs w:val="20"/>
                              </w:rPr>
                              <w:t xml:space="preserve"> Carrera 5 No. 1-12 Centro; Re</w:t>
                            </w:r>
                            <w:r w:rsidR="004F042E">
                              <w:rPr>
                                <w:rFonts w:ascii="Arial" w:hAnsi="Arial" w:cs="Arial"/>
                                <w:sz w:val="20"/>
                                <w:szCs w:val="20"/>
                              </w:rPr>
                              <w:t xml:space="preserve">gistralmente Carrera 5 # 1-12 y </w:t>
                            </w:r>
                            <w:r w:rsidR="004F042E" w:rsidRPr="004F042E">
                              <w:rPr>
                                <w:rFonts w:ascii="Arial" w:hAnsi="Arial" w:cs="Arial"/>
                                <w:sz w:val="20"/>
                                <w:szCs w:val="20"/>
                              </w:rPr>
                              <w:t xml:space="preserve">Catastralmente Casa Lote; F.M.I. 420-65954; Código </w:t>
                            </w:r>
                            <w:r w:rsidR="004F042E">
                              <w:rPr>
                                <w:rFonts w:ascii="Arial" w:hAnsi="Arial" w:cs="Arial"/>
                                <w:sz w:val="20"/>
                                <w:szCs w:val="20"/>
                              </w:rPr>
                              <w:t xml:space="preserve">Catastral 18205010100100016000; </w:t>
                            </w:r>
                            <w:r w:rsidR="004F042E" w:rsidRPr="004F042E">
                              <w:rPr>
                                <w:rFonts w:ascii="Arial" w:hAnsi="Arial" w:cs="Arial"/>
                                <w:sz w:val="20"/>
                                <w:szCs w:val="20"/>
                              </w:rPr>
                              <w:t>Ubicado en el Centro del casco Urbano del Municipio de Cu</w:t>
                            </w:r>
                            <w:r w:rsidR="004F042E">
                              <w:rPr>
                                <w:rFonts w:ascii="Arial" w:hAnsi="Arial" w:cs="Arial"/>
                                <w:sz w:val="20"/>
                                <w:szCs w:val="20"/>
                              </w:rPr>
                              <w:t xml:space="preserve">rillo (Caquetá); con un Área de </w:t>
                            </w:r>
                            <w:r w:rsidR="004F042E" w:rsidRPr="004F042E">
                              <w:rPr>
                                <w:rFonts w:ascii="Arial" w:hAnsi="Arial" w:cs="Arial"/>
                                <w:sz w:val="20"/>
                                <w:szCs w:val="20"/>
                              </w:rPr>
                              <w:t>49mts².</w:t>
                            </w:r>
                          </w:p>
                          <w:p w14:paraId="51522AC2" w14:textId="77777777" w:rsidR="00FF4511" w:rsidRDefault="00FF4511" w:rsidP="00D431DA">
                            <w:pPr>
                              <w:spacing w:after="0"/>
                              <w:jc w:val="both"/>
                              <w:rPr>
                                <w:rFonts w:ascii="Arial" w:hAnsi="Arial" w:cs="Arial"/>
                                <w:sz w:val="20"/>
                              </w:rPr>
                            </w:pPr>
                          </w:p>
                          <w:p w14:paraId="09D27742" w14:textId="77777777" w:rsidR="00FF4511" w:rsidRPr="001E29DB" w:rsidRDefault="00FF4511" w:rsidP="00D431DA">
                            <w:pPr>
                              <w:jc w:val="both"/>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831EE" id="_x0000_t202" coordsize="21600,21600" o:spt="202" path="m,l,21600r21600,l21600,xe">
                <v:stroke joinstyle="miter"/>
                <v:path gradientshapeok="t" o:connecttype="rect"/>
              </v:shapetype>
              <v:shape id="2 Cuadro de texto" o:spid="_x0000_s1026" type="#_x0000_t202" style="position:absolute;left:0;text-align:left;margin-left:401.05pt;margin-top:20.05pt;width:452.25pt;height:11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" fillcolor="white [3212]" strokeweight=".5pt">
                <v:path arrowok="t"/>
                <v:textbox>
                  <w:txbxContent>
                    <w:p w14:paraId="21B65077" w14:textId="6070BC8A" w:rsidR="00FF4511" w:rsidRPr="009516FC" w:rsidRDefault="00FF4511" w:rsidP="005E2219">
                      <w:pPr>
                        <w:jc w:val="both"/>
                        <w:rPr>
                          <w:rFonts w:ascii="Arial" w:hAnsi="Arial" w:cs="Arial"/>
                          <w:sz w:val="20"/>
                          <w:szCs w:val="20"/>
                        </w:rPr>
                      </w:pPr>
                      <w:r w:rsidRPr="009516FC">
                        <w:rPr>
                          <w:rFonts w:ascii="Arial" w:hAnsi="Arial" w:cs="Arial"/>
                          <w:b/>
                          <w:sz w:val="20"/>
                          <w:szCs w:val="20"/>
                        </w:rPr>
                        <w:t xml:space="preserve">Tipo de proceso: </w:t>
                      </w:r>
                      <w:r w:rsidRPr="009516FC">
                        <w:rPr>
                          <w:rFonts w:ascii="Arial" w:hAnsi="Arial" w:cs="Arial"/>
                          <w:sz w:val="20"/>
                          <w:szCs w:val="20"/>
                        </w:rPr>
                        <w:t>Solicitud de Restitución de Tierras</w:t>
                      </w:r>
                      <w:r w:rsidRPr="009516FC">
                        <w:rPr>
                          <w:rFonts w:ascii="Arial" w:hAnsi="Arial" w:cs="Arial"/>
                          <w:b/>
                          <w:sz w:val="20"/>
                          <w:szCs w:val="20"/>
                        </w:rPr>
                        <w:t xml:space="preserve"> </w:t>
                      </w:r>
                    </w:p>
                    <w:p w14:paraId="6174A73B" w14:textId="40B3EACD" w:rsidR="00FF4511" w:rsidRPr="009516FC" w:rsidRDefault="00FF4511" w:rsidP="005E2219">
                      <w:pPr>
                        <w:jc w:val="both"/>
                        <w:rPr>
                          <w:rFonts w:ascii="Arial" w:hAnsi="Arial" w:cs="Arial"/>
                          <w:sz w:val="20"/>
                          <w:szCs w:val="20"/>
                        </w:rPr>
                      </w:pPr>
                      <w:r w:rsidRPr="009516FC">
                        <w:rPr>
                          <w:rFonts w:ascii="Arial" w:hAnsi="Arial" w:cs="Arial"/>
                          <w:b/>
                          <w:sz w:val="20"/>
                          <w:szCs w:val="20"/>
                        </w:rPr>
                        <w:t>Solicitantes</w:t>
                      </w:r>
                      <w:r w:rsidRPr="009516FC">
                        <w:rPr>
                          <w:rFonts w:ascii="Arial" w:hAnsi="Arial" w:cs="Arial"/>
                          <w:sz w:val="20"/>
                          <w:szCs w:val="20"/>
                        </w:rPr>
                        <w:t>:</w:t>
                      </w:r>
                      <w:r w:rsidRPr="009516FC">
                        <w:rPr>
                          <w:rFonts w:ascii="Arial" w:eastAsia="Times New Roman" w:hAnsi="Arial" w:cs="Arial"/>
                          <w:sz w:val="20"/>
                          <w:szCs w:val="20"/>
                          <w:lang w:eastAsia="es-ES"/>
                        </w:rPr>
                        <w:t xml:space="preserve"> </w:t>
                      </w:r>
                      <w:r w:rsidR="004F042E" w:rsidRPr="004F042E">
                        <w:rPr>
                          <w:rFonts w:ascii="Arial" w:hAnsi="Arial" w:cs="Arial"/>
                          <w:sz w:val="20"/>
                          <w:szCs w:val="20"/>
                        </w:rPr>
                        <w:t>JOSÉ FROILÁN BENÍTEZ MONTENEGRO y ANGÉLICA MARTÍNEZ</w:t>
                      </w:r>
                      <w:r w:rsidRPr="009516FC">
                        <w:rPr>
                          <w:rFonts w:ascii="Arial" w:hAnsi="Arial" w:cs="Arial"/>
                          <w:sz w:val="20"/>
                          <w:szCs w:val="20"/>
                        </w:rPr>
                        <w:t>.</w:t>
                      </w:r>
                    </w:p>
                    <w:p w14:paraId="0A09BA65" w14:textId="49CFDD32" w:rsidR="00FF4511" w:rsidRDefault="00FF4511" w:rsidP="005E2219">
                      <w:pPr>
                        <w:jc w:val="both"/>
                        <w:rPr>
                          <w:rFonts w:ascii="Arial" w:hAnsi="Arial" w:cs="Arial"/>
                          <w:sz w:val="20"/>
                          <w:szCs w:val="20"/>
                        </w:rPr>
                      </w:pPr>
                      <w:r w:rsidRPr="009516FC">
                        <w:rPr>
                          <w:rFonts w:ascii="Arial" w:eastAsia="Times New Roman" w:hAnsi="Arial" w:cs="Arial"/>
                          <w:b/>
                          <w:sz w:val="20"/>
                          <w:szCs w:val="20"/>
                          <w:lang w:eastAsia="es-ES"/>
                        </w:rPr>
                        <w:t xml:space="preserve">Opositor: </w:t>
                      </w:r>
                      <w:r w:rsidR="00B35379" w:rsidRPr="00B35379">
                        <w:rPr>
                          <w:rFonts w:ascii="Arial" w:eastAsia="Times New Roman" w:hAnsi="Arial" w:cs="Arial"/>
                          <w:sz w:val="20"/>
                          <w:szCs w:val="20"/>
                          <w:lang w:eastAsia="es-ES"/>
                        </w:rPr>
                        <w:t>BANCO AGRARIO DE COLOMBIA</w:t>
                      </w:r>
                      <w:r w:rsidR="002A104D">
                        <w:rPr>
                          <w:rFonts w:ascii="Arial" w:eastAsia="Times New Roman" w:hAnsi="Arial" w:cs="Arial"/>
                          <w:sz w:val="20"/>
                          <w:szCs w:val="20"/>
                          <w:lang w:eastAsia="es-ES"/>
                        </w:rPr>
                        <w:t>.</w:t>
                      </w:r>
                    </w:p>
                    <w:p w14:paraId="58373CB1" w14:textId="739B8C66" w:rsidR="00FF4511" w:rsidRPr="004F042E" w:rsidRDefault="002A104D" w:rsidP="005E2219">
                      <w:pPr>
                        <w:jc w:val="both"/>
                        <w:rPr>
                          <w:rFonts w:ascii="Arial" w:hAnsi="Arial" w:cs="Arial"/>
                          <w:sz w:val="20"/>
                          <w:szCs w:val="20"/>
                        </w:rPr>
                      </w:pPr>
                      <w:r>
                        <w:rPr>
                          <w:rFonts w:ascii="Arial" w:hAnsi="Arial" w:cs="Arial"/>
                          <w:b/>
                          <w:sz w:val="20"/>
                          <w:szCs w:val="20"/>
                        </w:rPr>
                        <w:t xml:space="preserve">Predio: </w:t>
                      </w:r>
                      <w:r w:rsidR="004F042E" w:rsidRPr="004F042E">
                        <w:rPr>
                          <w:rFonts w:ascii="Arial" w:hAnsi="Arial" w:cs="Arial"/>
                          <w:b/>
                          <w:sz w:val="20"/>
                          <w:szCs w:val="20"/>
                        </w:rPr>
                        <w:t>Casa Lote</w:t>
                      </w:r>
                      <w:r w:rsidR="004F042E" w:rsidRPr="004F042E">
                        <w:rPr>
                          <w:rFonts w:ascii="Arial" w:hAnsi="Arial" w:cs="Arial"/>
                          <w:sz w:val="20"/>
                          <w:szCs w:val="20"/>
                        </w:rPr>
                        <w:t xml:space="preserve"> Carrera 5 No. 1-12 Centro; Re</w:t>
                      </w:r>
                      <w:r w:rsidR="004F042E">
                        <w:rPr>
                          <w:rFonts w:ascii="Arial" w:hAnsi="Arial" w:cs="Arial"/>
                          <w:sz w:val="20"/>
                          <w:szCs w:val="20"/>
                        </w:rPr>
                        <w:t xml:space="preserve">gistralmente Carrera 5 # 1-12 y </w:t>
                      </w:r>
                      <w:r w:rsidR="004F042E" w:rsidRPr="004F042E">
                        <w:rPr>
                          <w:rFonts w:ascii="Arial" w:hAnsi="Arial" w:cs="Arial"/>
                          <w:sz w:val="20"/>
                          <w:szCs w:val="20"/>
                        </w:rPr>
                        <w:t xml:space="preserve">Catastralmente Casa Lote; F.M.I. 420-65954; Código </w:t>
                      </w:r>
                      <w:r w:rsidR="004F042E">
                        <w:rPr>
                          <w:rFonts w:ascii="Arial" w:hAnsi="Arial" w:cs="Arial"/>
                          <w:sz w:val="20"/>
                          <w:szCs w:val="20"/>
                        </w:rPr>
                        <w:t xml:space="preserve">Catastral 18205010100100016000; </w:t>
                      </w:r>
                      <w:r w:rsidR="004F042E" w:rsidRPr="004F042E">
                        <w:rPr>
                          <w:rFonts w:ascii="Arial" w:hAnsi="Arial" w:cs="Arial"/>
                          <w:sz w:val="20"/>
                          <w:szCs w:val="20"/>
                        </w:rPr>
                        <w:t xml:space="preserve">Ubicado en el Centro del casco Urbano del Municipio de </w:t>
                      </w:r>
                      <w:proofErr w:type="spellStart"/>
                      <w:r w:rsidR="004F042E" w:rsidRPr="004F042E">
                        <w:rPr>
                          <w:rFonts w:ascii="Arial" w:hAnsi="Arial" w:cs="Arial"/>
                          <w:sz w:val="20"/>
                          <w:szCs w:val="20"/>
                        </w:rPr>
                        <w:t>Cu</w:t>
                      </w:r>
                      <w:r w:rsidR="004F042E">
                        <w:rPr>
                          <w:rFonts w:ascii="Arial" w:hAnsi="Arial" w:cs="Arial"/>
                          <w:sz w:val="20"/>
                          <w:szCs w:val="20"/>
                        </w:rPr>
                        <w:t>rillo</w:t>
                      </w:r>
                      <w:proofErr w:type="spellEnd"/>
                      <w:r w:rsidR="004F042E">
                        <w:rPr>
                          <w:rFonts w:ascii="Arial" w:hAnsi="Arial" w:cs="Arial"/>
                          <w:sz w:val="20"/>
                          <w:szCs w:val="20"/>
                        </w:rPr>
                        <w:t xml:space="preserve"> (Caquetá); con un Área de </w:t>
                      </w:r>
                      <w:r w:rsidR="004F042E" w:rsidRPr="004F042E">
                        <w:rPr>
                          <w:rFonts w:ascii="Arial" w:hAnsi="Arial" w:cs="Arial"/>
                          <w:sz w:val="20"/>
                          <w:szCs w:val="20"/>
                        </w:rPr>
                        <w:t>49mts².</w:t>
                      </w:r>
                    </w:p>
                    <w:p w14:paraId="51522AC2" w14:textId="77777777" w:rsidR="00FF4511" w:rsidRDefault="00FF4511" w:rsidP="00D431DA">
                      <w:pPr>
                        <w:spacing w:after="0"/>
                        <w:jc w:val="both"/>
                        <w:rPr>
                          <w:rFonts w:ascii="Arial" w:hAnsi="Arial" w:cs="Arial"/>
                          <w:sz w:val="20"/>
                        </w:rPr>
                      </w:pPr>
                    </w:p>
                    <w:p w14:paraId="09D27742" w14:textId="77777777" w:rsidR="00FF4511" w:rsidRPr="001E29DB" w:rsidRDefault="00FF4511" w:rsidP="00D431DA">
                      <w:pPr>
                        <w:jc w:val="both"/>
                        <w:rPr>
                          <w:rFonts w:ascii="Arial" w:hAnsi="Arial" w:cs="Arial"/>
                          <w:sz w:val="20"/>
                        </w:rPr>
                      </w:pPr>
                    </w:p>
                  </w:txbxContent>
                </v:textbox>
                <w10:wrap anchorx="margin"/>
              </v:shape>
            </w:pict>
          </mc:Fallback>
        </mc:AlternateContent>
      </w:r>
      <w:r w:rsidR="00B04D0D" w:rsidRPr="00FF4511">
        <w:rPr>
          <w:rFonts w:ascii="Arial" w:eastAsia="Calibri" w:hAnsi="Arial" w:cs="Arial"/>
          <w:b/>
          <w:lang w:val="es-CO"/>
        </w:rPr>
        <w:t>Florencia</w:t>
      </w:r>
      <w:r w:rsidR="00174987" w:rsidRPr="00FF4511">
        <w:rPr>
          <w:rFonts w:ascii="Arial" w:eastAsia="Calibri" w:hAnsi="Arial" w:cs="Arial"/>
          <w:b/>
          <w:lang w:val="es-CO"/>
        </w:rPr>
        <w:t xml:space="preserve">, </w:t>
      </w:r>
      <w:r w:rsidR="00B04D0D" w:rsidRPr="00FF4511">
        <w:rPr>
          <w:rFonts w:ascii="Arial" w:eastAsia="Calibri" w:hAnsi="Arial" w:cs="Arial"/>
          <w:b/>
          <w:lang w:val="es-CO"/>
        </w:rPr>
        <w:t>Caquetá</w:t>
      </w:r>
      <w:r w:rsidR="00DC00E0" w:rsidRPr="00FF4511">
        <w:rPr>
          <w:rFonts w:ascii="Arial" w:eastAsia="Calibri" w:hAnsi="Arial" w:cs="Arial"/>
          <w:b/>
          <w:lang w:val="es-CO"/>
        </w:rPr>
        <w:t xml:space="preserve">, </w:t>
      </w:r>
      <w:r w:rsidR="00A40446">
        <w:rPr>
          <w:rFonts w:ascii="Arial" w:eastAsia="Calibri" w:hAnsi="Arial" w:cs="Arial"/>
          <w:b/>
          <w:lang w:val="es-CO"/>
        </w:rPr>
        <w:t>veintis</w:t>
      </w:r>
      <w:r w:rsidR="00C31FB8">
        <w:rPr>
          <w:rFonts w:ascii="Arial" w:eastAsia="Calibri" w:hAnsi="Arial" w:cs="Arial"/>
          <w:b/>
          <w:lang w:val="es-CO"/>
        </w:rPr>
        <w:t>iete</w:t>
      </w:r>
      <w:r w:rsidR="00547A41" w:rsidRPr="00FF4511">
        <w:rPr>
          <w:rFonts w:ascii="Arial" w:eastAsia="Calibri" w:hAnsi="Arial" w:cs="Arial"/>
          <w:b/>
          <w:lang w:val="es-CO"/>
        </w:rPr>
        <w:t xml:space="preserve"> </w:t>
      </w:r>
      <w:r w:rsidR="00A40446" w:rsidRPr="00027BCE">
        <w:rPr>
          <w:rFonts w:ascii="Arial" w:eastAsia="Calibri" w:hAnsi="Arial" w:cs="Arial"/>
          <w:b/>
          <w:lang w:val="es-CO"/>
        </w:rPr>
        <w:t>(2</w:t>
      </w:r>
      <w:r w:rsidR="00C31FB8" w:rsidRPr="00027BCE">
        <w:rPr>
          <w:rFonts w:ascii="Arial" w:eastAsia="Calibri" w:hAnsi="Arial" w:cs="Arial"/>
          <w:b/>
          <w:lang w:val="es-CO"/>
        </w:rPr>
        <w:t>7</w:t>
      </w:r>
      <w:r w:rsidR="00547A41" w:rsidRPr="00027BCE">
        <w:rPr>
          <w:rFonts w:ascii="Arial" w:eastAsia="Calibri" w:hAnsi="Arial" w:cs="Arial"/>
          <w:b/>
          <w:lang w:val="es-CO"/>
        </w:rPr>
        <w:t xml:space="preserve">) de </w:t>
      </w:r>
      <w:r w:rsidR="00A40446" w:rsidRPr="00027BCE">
        <w:rPr>
          <w:rFonts w:ascii="Arial" w:eastAsia="Calibri" w:hAnsi="Arial" w:cs="Arial"/>
          <w:b/>
          <w:lang w:val="es-CO"/>
        </w:rPr>
        <w:t>enero</w:t>
      </w:r>
      <w:r w:rsidR="00547A41" w:rsidRPr="00027BCE">
        <w:rPr>
          <w:rFonts w:ascii="Arial" w:eastAsia="Calibri" w:hAnsi="Arial" w:cs="Arial"/>
          <w:b/>
          <w:lang w:val="es-CO"/>
        </w:rPr>
        <w:t xml:space="preserve"> de dos mil </w:t>
      </w:r>
      <w:r w:rsidR="00A40446" w:rsidRPr="00027BCE">
        <w:rPr>
          <w:rFonts w:ascii="Arial" w:eastAsia="Calibri" w:hAnsi="Arial" w:cs="Arial"/>
          <w:b/>
          <w:lang w:val="es-CO"/>
        </w:rPr>
        <w:t>veintitrés (2023</w:t>
      </w:r>
      <w:r w:rsidR="006F26B4" w:rsidRPr="00FF4511">
        <w:rPr>
          <w:rFonts w:ascii="Arial" w:eastAsia="Calibri" w:hAnsi="Arial" w:cs="Arial"/>
          <w:b/>
          <w:lang w:val="es-CO"/>
        </w:rPr>
        <w:t>)</w:t>
      </w:r>
      <w:r w:rsidR="00174987" w:rsidRPr="00FF4511">
        <w:rPr>
          <w:rFonts w:ascii="Arial" w:eastAsia="Calibri" w:hAnsi="Arial" w:cs="Arial"/>
          <w:b/>
          <w:lang w:val="es-CO"/>
        </w:rPr>
        <w:t>.</w:t>
      </w:r>
    </w:p>
    <w:p w14:paraId="77D62B16" w14:textId="5E6B6CC1" w:rsidR="00865117" w:rsidRPr="00FF4511" w:rsidRDefault="00865117" w:rsidP="00FE16C2">
      <w:pPr>
        <w:spacing w:after="0"/>
        <w:ind w:right="334"/>
        <w:jc w:val="center"/>
        <w:rPr>
          <w:rFonts w:ascii="Arial" w:eastAsia="Calibri" w:hAnsi="Arial" w:cs="Arial"/>
          <w:b/>
          <w:lang w:val="es-CO"/>
        </w:rPr>
      </w:pPr>
    </w:p>
    <w:p w14:paraId="6E3FE5F2" w14:textId="1F239F22" w:rsidR="00D431DA" w:rsidRPr="00FF4511" w:rsidRDefault="00D431DA" w:rsidP="00FE16C2">
      <w:pPr>
        <w:spacing w:after="0"/>
        <w:jc w:val="center"/>
        <w:rPr>
          <w:rFonts w:ascii="Arial" w:eastAsia="Calibri" w:hAnsi="Arial" w:cs="Arial"/>
          <w:b/>
          <w:lang w:val="es-CO"/>
        </w:rPr>
      </w:pPr>
    </w:p>
    <w:p w14:paraId="246577F7" w14:textId="77777777" w:rsidR="00D431DA" w:rsidRPr="00FF4511" w:rsidRDefault="00D431DA" w:rsidP="00FE16C2">
      <w:pPr>
        <w:spacing w:after="0"/>
        <w:jc w:val="center"/>
        <w:rPr>
          <w:rFonts w:ascii="Arial" w:eastAsia="Calibri" w:hAnsi="Arial" w:cs="Arial"/>
          <w:b/>
          <w:lang w:val="es-CO"/>
        </w:rPr>
      </w:pPr>
    </w:p>
    <w:p w14:paraId="63B80CBB" w14:textId="77777777" w:rsidR="00D431DA" w:rsidRPr="00FF4511" w:rsidRDefault="00D431DA" w:rsidP="00FE16C2">
      <w:pPr>
        <w:spacing w:after="0"/>
        <w:jc w:val="center"/>
        <w:rPr>
          <w:rFonts w:ascii="Arial" w:eastAsia="Calibri" w:hAnsi="Arial" w:cs="Arial"/>
          <w:b/>
          <w:lang w:val="es-CO"/>
        </w:rPr>
      </w:pPr>
    </w:p>
    <w:p w14:paraId="26CD3F25" w14:textId="77777777" w:rsidR="00D431DA" w:rsidRPr="00FF4511" w:rsidRDefault="00D431DA" w:rsidP="00FE16C2">
      <w:pPr>
        <w:spacing w:after="0"/>
        <w:jc w:val="center"/>
        <w:rPr>
          <w:rFonts w:ascii="Arial" w:eastAsia="Calibri" w:hAnsi="Arial" w:cs="Arial"/>
          <w:b/>
          <w:lang w:val="es-CO"/>
        </w:rPr>
      </w:pPr>
    </w:p>
    <w:p w14:paraId="2AFC46C9" w14:textId="77777777" w:rsidR="00D431DA" w:rsidRPr="00FF4511" w:rsidRDefault="00D431DA" w:rsidP="00FE16C2">
      <w:pPr>
        <w:spacing w:after="0"/>
        <w:jc w:val="both"/>
        <w:rPr>
          <w:rFonts w:ascii="Arial" w:eastAsia="Calibri" w:hAnsi="Arial" w:cs="Arial"/>
          <w:b/>
          <w:lang w:val="es-CO"/>
        </w:rPr>
      </w:pPr>
    </w:p>
    <w:p w14:paraId="2B34466B" w14:textId="77777777" w:rsidR="00D431DA" w:rsidRPr="00FF4511" w:rsidRDefault="00D431DA" w:rsidP="00FE16C2">
      <w:pPr>
        <w:spacing w:after="0"/>
        <w:jc w:val="both"/>
        <w:rPr>
          <w:rFonts w:ascii="Arial" w:eastAsia="Calibri" w:hAnsi="Arial" w:cs="Arial"/>
          <w:b/>
          <w:lang w:val="es-CO"/>
        </w:rPr>
      </w:pPr>
    </w:p>
    <w:p w14:paraId="2CC4C06F" w14:textId="77777777" w:rsidR="007804A1" w:rsidRPr="00FF4511" w:rsidRDefault="007804A1" w:rsidP="00FE16C2">
      <w:pPr>
        <w:overflowPunct w:val="0"/>
        <w:autoSpaceDE w:val="0"/>
        <w:autoSpaceDN w:val="0"/>
        <w:adjustRightInd w:val="0"/>
        <w:spacing w:after="0"/>
        <w:ind w:left="-567" w:right="192"/>
        <w:jc w:val="both"/>
        <w:rPr>
          <w:rFonts w:ascii="Arial" w:hAnsi="Arial" w:cs="Arial"/>
          <w:lang w:val="es-CO"/>
        </w:rPr>
      </w:pPr>
    </w:p>
    <w:p w14:paraId="53B9EBEB" w14:textId="77777777" w:rsidR="002A104D" w:rsidRDefault="002A104D" w:rsidP="002A104D">
      <w:pPr>
        <w:overflowPunct w:val="0"/>
        <w:autoSpaceDE w:val="0"/>
        <w:autoSpaceDN w:val="0"/>
        <w:adjustRightInd w:val="0"/>
        <w:spacing w:after="0"/>
        <w:ind w:right="192"/>
        <w:jc w:val="both"/>
        <w:rPr>
          <w:rFonts w:ascii="Arial" w:hAnsi="Arial" w:cs="Arial"/>
          <w:bCs/>
          <w:lang w:val="es-MX"/>
        </w:rPr>
      </w:pPr>
    </w:p>
    <w:p w14:paraId="714214DA" w14:textId="4F810F32" w:rsidR="0039777D" w:rsidRPr="00AB4FCB" w:rsidRDefault="008C791D" w:rsidP="00AB4FCB">
      <w:pPr>
        <w:overflowPunct w:val="0"/>
        <w:autoSpaceDE w:val="0"/>
        <w:autoSpaceDN w:val="0"/>
        <w:adjustRightInd w:val="0"/>
        <w:spacing w:after="0"/>
        <w:ind w:left="-567" w:right="49"/>
        <w:jc w:val="both"/>
        <w:rPr>
          <w:rFonts w:ascii="Arial" w:hAnsi="Arial" w:cs="Arial"/>
          <w:b/>
          <w:bCs/>
          <w:lang w:val="es-MX"/>
        </w:rPr>
      </w:pPr>
      <w:r w:rsidRPr="00FF4511">
        <w:rPr>
          <w:rFonts w:ascii="Arial" w:hAnsi="Arial" w:cs="Arial"/>
          <w:bCs/>
          <w:lang w:val="es-MX"/>
        </w:rPr>
        <w:t xml:space="preserve">Visto el informe secretarial que antecede, revisado el expediente y efectuado el estudio pertinente del caso sub examine, encontramos que </w:t>
      </w:r>
      <w:r w:rsidR="00B775DF">
        <w:rPr>
          <w:rFonts w:ascii="Arial" w:hAnsi="Arial" w:cs="Arial"/>
          <w:bCs/>
          <w:lang w:val="es-MX"/>
        </w:rPr>
        <w:t xml:space="preserve">mediante </w:t>
      </w:r>
      <w:r w:rsidR="005A7B09">
        <w:rPr>
          <w:rFonts w:ascii="Arial" w:hAnsi="Arial" w:cs="Arial"/>
          <w:bCs/>
          <w:lang w:val="es-MX"/>
        </w:rPr>
        <w:t xml:space="preserve">auto del </w:t>
      </w:r>
      <w:r w:rsidR="00216174">
        <w:rPr>
          <w:rFonts w:ascii="Arial" w:hAnsi="Arial" w:cs="Arial"/>
          <w:b/>
          <w:bCs/>
          <w:lang w:val="es-MX"/>
        </w:rPr>
        <w:t>6 de diciembre</w:t>
      </w:r>
      <w:r w:rsidR="0039777D">
        <w:rPr>
          <w:rFonts w:ascii="Arial" w:hAnsi="Arial" w:cs="Arial"/>
          <w:b/>
          <w:bCs/>
          <w:lang w:val="es-MX"/>
        </w:rPr>
        <w:t xml:space="preserve"> de 2022</w:t>
      </w:r>
      <w:r w:rsidR="00D52E00">
        <w:rPr>
          <w:rStyle w:val="Refdenotaalpie"/>
          <w:rFonts w:ascii="Arial" w:hAnsi="Arial" w:cs="Arial"/>
          <w:b/>
          <w:bCs/>
          <w:lang w:val="es-MX"/>
        </w:rPr>
        <w:footnoteReference w:id="1"/>
      </w:r>
      <w:r w:rsidR="005A7B09">
        <w:rPr>
          <w:rFonts w:ascii="Arial" w:hAnsi="Arial" w:cs="Arial"/>
          <w:bCs/>
          <w:lang w:val="es-MX"/>
        </w:rPr>
        <w:t xml:space="preserve">, este despacho resolvió </w:t>
      </w:r>
      <w:r w:rsidR="005A7B09" w:rsidRPr="005A7B09">
        <w:rPr>
          <w:rFonts w:ascii="Arial" w:hAnsi="Arial" w:cs="Arial"/>
          <w:b/>
          <w:bCs/>
          <w:i/>
          <w:lang w:val="es-MX"/>
        </w:rPr>
        <w:t>1)</w:t>
      </w:r>
      <w:r w:rsidR="005A7B09">
        <w:rPr>
          <w:rFonts w:ascii="Arial" w:hAnsi="Arial" w:cs="Arial"/>
          <w:bCs/>
          <w:lang w:val="es-MX"/>
        </w:rPr>
        <w:t xml:space="preserve"> </w:t>
      </w:r>
      <w:r w:rsidR="00AB4FCB" w:rsidRPr="0039777D">
        <w:rPr>
          <w:rFonts w:ascii="Arial" w:hAnsi="Arial" w:cs="Arial"/>
          <w:bCs/>
          <w:lang w:val="es-MX"/>
        </w:rPr>
        <w:t xml:space="preserve">requerir al </w:t>
      </w:r>
      <w:r w:rsidR="00AB4FCB" w:rsidRPr="0039777D">
        <w:rPr>
          <w:rFonts w:ascii="Arial" w:hAnsi="Arial" w:cs="Arial"/>
          <w:b/>
          <w:bCs/>
          <w:lang w:val="es-MX"/>
        </w:rPr>
        <w:t>DEPARTAMENTO DE POLICÍA DE CAQUETÁ</w:t>
      </w:r>
      <w:r w:rsidR="00AB4FCB">
        <w:rPr>
          <w:rFonts w:ascii="Arial" w:hAnsi="Arial" w:cs="Arial"/>
          <w:b/>
          <w:bCs/>
          <w:lang w:val="es-MX"/>
        </w:rPr>
        <w:t xml:space="preserve">, </w:t>
      </w:r>
      <w:r w:rsidR="00AB4FCB" w:rsidRPr="00AB4FCB">
        <w:rPr>
          <w:rFonts w:ascii="Arial" w:hAnsi="Arial" w:cs="Arial"/>
          <w:bCs/>
          <w:lang w:val="es-MX"/>
        </w:rPr>
        <w:t xml:space="preserve">para que, </w:t>
      </w:r>
      <w:r w:rsidR="00AB4FCB">
        <w:rPr>
          <w:rFonts w:ascii="Arial" w:hAnsi="Arial" w:cs="Arial"/>
          <w:bCs/>
          <w:lang w:val="es-MX"/>
        </w:rPr>
        <w:t>diera</w:t>
      </w:r>
      <w:r w:rsidR="00AB4FCB" w:rsidRPr="00AB4FCB">
        <w:rPr>
          <w:rFonts w:ascii="Arial" w:hAnsi="Arial" w:cs="Arial"/>
          <w:bCs/>
          <w:lang w:val="es-MX"/>
        </w:rPr>
        <w:t xml:space="preserve"> cumplimiento a la orden emitida en el ordinal décimo segundo del auto del 19 de abril de 2021</w:t>
      </w:r>
      <w:r w:rsidR="00AB4FCB">
        <w:rPr>
          <w:rFonts w:ascii="Arial" w:hAnsi="Arial" w:cs="Arial"/>
          <w:bCs/>
          <w:lang w:val="es-MX"/>
        </w:rPr>
        <w:t xml:space="preserve"> y</w:t>
      </w:r>
      <w:r w:rsidR="003E1F83">
        <w:rPr>
          <w:rFonts w:ascii="Arial" w:hAnsi="Arial" w:cs="Arial"/>
          <w:bCs/>
          <w:lang w:val="es-MX"/>
        </w:rPr>
        <w:t xml:space="preserve"> </w:t>
      </w:r>
      <w:r w:rsidR="003E1F83" w:rsidRPr="003E1F83">
        <w:rPr>
          <w:rFonts w:ascii="Arial" w:hAnsi="Arial" w:cs="Arial"/>
          <w:b/>
          <w:bCs/>
          <w:i/>
          <w:lang w:val="es-MX"/>
        </w:rPr>
        <w:t>2)</w:t>
      </w:r>
      <w:r w:rsidR="003E1F83">
        <w:rPr>
          <w:rFonts w:ascii="Arial" w:hAnsi="Arial" w:cs="Arial"/>
          <w:bCs/>
          <w:lang w:val="es-MX"/>
        </w:rPr>
        <w:t xml:space="preserve"> oficiar</w:t>
      </w:r>
      <w:r w:rsidR="005A7B09">
        <w:rPr>
          <w:rFonts w:ascii="Arial" w:hAnsi="Arial" w:cs="Arial"/>
          <w:bCs/>
          <w:lang w:val="es-MX"/>
        </w:rPr>
        <w:t xml:space="preserve"> </w:t>
      </w:r>
      <w:r w:rsidR="0039777D">
        <w:rPr>
          <w:rFonts w:ascii="Arial" w:hAnsi="Arial" w:cs="Arial"/>
          <w:bCs/>
          <w:lang w:val="es-MX"/>
        </w:rPr>
        <w:t xml:space="preserve">a </w:t>
      </w:r>
      <w:r w:rsidR="0039777D" w:rsidRPr="005A7B09">
        <w:rPr>
          <w:rFonts w:ascii="Arial" w:hAnsi="Arial" w:cs="Arial"/>
          <w:bCs/>
          <w:lang w:val="es-MX"/>
        </w:rPr>
        <w:t xml:space="preserve">la </w:t>
      </w:r>
      <w:r w:rsidR="00AB4FCB">
        <w:rPr>
          <w:rFonts w:ascii="Arial" w:hAnsi="Arial" w:cs="Arial"/>
          <w:b/>
          <w:bCs/>
          <w:lang w:val="es-MX"/>
        </w:rPr>
        <w:t>PROCURADURÍA GENERAL DE LA NACIÓN</w:t>
      </w:r>
      <w:r w:rsidR="003E1F83" w:rsidRPr="003E1F83">
        <w:rPr>
          <w:rFonts w:ascii="Arial" w:hAnsi="Arial" w:cs="Arial"/>
          <w:bCs/>
          <w:lang w:val="es-MX"/>
        </w:rPr>
        <w:t xml:space="preserve"> </w:t>
      </w:r>
      <w:r w:rsidR="003E1F83">
        <w:rPr>
          <w:rFonts w:ascii="Arial" w:hAnsi="Arial" w:cs="Arial"/>
          <w:bCs/>
          <w:lang w:val="es-MX"/>
        </w:rPr>
        <w:t xml:space="preserve">y </w:t>
      </w:r>
      <w:r w:rsidR="0039777D" w:rsidRPr="0039777D">
        <w:rPr>
          <w:rFonts w:ascii="Arial" w:hAnsi="Arial" w:cs="Arial"/>
          <w:b/>
          <w:bCs/>
          <w:lang w:val="es-MX"/>
        </w:rPr>
        <w:t>FISCALÍA GENERAL DE LA NACIÓN</w:t>
      </w:r>
      <w:r w:rsidR="0062513B">
        <w:rPr>
          <w:rFonts w:ascii="Arial" w:hAnsi="Arial" w:cs="Arial"/>
          <w:bCs/>
          <w:lang w:val="es-MX"/>
        </w:rPr>
        <w:t xml:space="preserve">, </w:t>
      </w:r>
      <w:r w:rsidR="00AB4FCB">
        <w:rPr>
          <w:rFonts w:ascii="Arial" w:hAnsi="Arial" w:cs="Arial"/>
          <w:bCs/>
          <w:lang w:val="es-MX"/>
        </w:rPr>
        <w:t>para que allegaran informe de compulsa de copias.</w:t>
      </w:r>
    </w:p>
    <w:p w14:paraId="67C87E7A" w14:textId="77777777" w:rsidR="0039777D" w:rsidRPr="0039777D" w:rsidRDefault="0039777D" w:rsidP="00547A41">
      <w:pPr>
        <w:overflowPunct w:val="0"/>
        <w:autoSpaceDE w:val="0"/>
        <w:autoSpaceDN w:val="0"/>
        <w:adjustRightInd w:val="0"/>
        <w:spacing w:after="0"/>
        <w:ind w:left="-567" w:right="49"/>
        <w:jc w:val="both"/>
        <w:rPr>
          <w:rFonts w:ascii="Arial" w:hAnsi="Arial" w:cs="Arial"/>
          <w:bCs/>
          <w:lang w:val="es-MX"/>
        </w:rPr>
      </w:pPr>
    </w:p>
    <w:p w14:paraId="64E15F00" w14:textId="433C6F2D" w:rsidR="00112B82" w:rsidRDefault="00112B82" w:rsidP="00547A41">
      <w:pPr>
        <w:overflowPunct w:val="0"/>
        <w:autoSpaceDE w:val="0"/>
        <w:autoSpaceDN w:val="0"/>
        <w:adjustRightInd w:val="0"/>
        <w:spacing w:after="0"/>
        <w:ind w:left="-567" w:right="49"/>
        <w:jc w:val="both"/>
        <w:rPr>
          <w:rFonts w:ascii="Arial" w:hAnsi="Arial" w:cs="Arial"/>
          <w:bCs/>
          <w:lang w:val="es-MX"/>
        </w:rPr>
      </w:pPr>
      <w:r>
        <w:rPr>
          <w:rFonts w:ascii="Arial" w:hAnsi="Arial" w:cs="Arial"/>
          <w:bCs/>
          <w:lang w:val="es-MX"/>
        </w:rPr>
        <w:t xml:space="preserve">Al respecto, la </w:t>
      </w:r>
      <w:r w:rsidR="003C462A">
        <w:rPr>
          <w:rFonts w:ascii="Arial" w:hAnsi="Arial" w:cs="Arial"/>
          <w:b/>
          <w:bCs/>
          <w:lang w:val="es-MX"/>
        </w:rPr>
        <w:t>PROCURADURÍA GENERAL DE LA NACIÓN</w:t>
      </w:r>
      <w:r w:rsidR="003C462A" w:rsidRPr="003E1F83">
        <w:rPr>
          <w:rFonts w:ascii="Arial" w:hAnsi="Arial" w:cs="Arial"/>
          <w:bCs/>
          <w:lang w:val="es-MX"/>
        </w:rPr>
        <w:t xml:space="preserve"> </w:t>
      </w:r>
      <w:r w:rsidR="003C462A">
        <w:rPr>
          <w:rFonts w:ascii="Arial" w:hAnsi="Arial" w:cs="Arial"/>
          <w:bCs/>
          <w:lang w:val="es-MX"/>
        </w:rPr>
        <w:t xml:space="preserve">y </w:t>
      </w:r>
      <w:r w:rsidR="003C462A" w:rsidRPr="0039777D">
        <w:rPr>
          <w:rFonts w:ascii="Arial" w:hAnsi="Arial" w:cs="Arial"/>
          <w:b/>
          <w:bCs/>
          <w:lang w:val="es-MX"/>
        </w:rPr>
        <w:t>FISCALÍA GENERAL DE LA NACIÓN</w:t>
      </w:r>
      <w:r>
        <w:rPr>
          <w:rFonts w:ascii="Arial" w:hAnsi="Arial" w:cs="Arial"/>
          <w:bCs/>
          <w:lang w:val="es-MX"/>
        </w:rPr>
        <w:t xml:space="preserve">, </w:t>
      </w:r>
      <w:r w:rsidR="003C462A">
        <w:rPr>
          <w:rFonts w:ascii="Arial" w:hAnsi="Arial" w:cs="Arial"/>
          <w:bCs/>
          <w:lang w:val="es-MX"/>
        </w:rPr>
        <w:t>en</w:t>
      </w:r>
      <w:r>
        <w:rPr>
          <w:rFonts w:ascii="Arial" w:hAnsi="Arial" w:cs="Arial"/>
          <w:bCs/>
          <w:lang w:val="es-MX"/>
        </w:rPr>
        <w:t xml:space="preserve"> memorial</w:t>
      </w:r>
      <w:r w:rsidR="003C462A">
        <w:rPr>
          <w:rFonts w:ascii="Arial" w:hAnsi="Arial" w:cs="Arial"/>
          <w:bCs/>
          <w:lang w:val="es-MX"/>
        </w:rPr>
        <w:t>es</w:t>
      </w:r>
      <w:r>
        <w:rPr>
          <w:rFonts w:ascii="Arial" w:hAnsi="Arial" w:cs="Arial"/>
          <w:bCs/>
          <w:lang w:val="es-MX"/>
        </w:rPr>
        <w:t xml:space="preserve"> del </w:t>
      </w:r>
      <w:r w:rsidR="003C462A">
        <w:rPr>
          <w:rFonts w:ascii="Arial" w:hAnsi="Arial" w:cs="Arial"/>
          <w:bCs/>
          <w:lang w:val="es-MX"/>
        </w:rPr>
        <w:t>12</w:t>
      </w:r>
      <w:r w:rsidR="003C462A">
        <w:rPr>
          <w:rStyle w:val="Refdenotaalpie"/>
          <w:rFonts w:ascii="Arial" w:hAnsi="Arial" w:cs="Arial"/>
          <w:bCs/>
          <w:lang w:val="es-MX"/>
        </w:rPr>
        <w:footnoteReference w:id="2"/>
      </w:r>
      <w:r w:rsidR="003C462A">
        <w:rPr>
          <w:rFonts w:ascii="Arial" w:hAnsi="Arial" w:cs="Arial"/>
          <w:bCs/>
          <w:lang w:val="es-MX"/>
        </w:rPr>
        <w:t>, 13</w:t>
      </w:r>
      <w:r w:rsidR="003C462A">
        <w:rPr>
          <w:rStyle w:val="Refdenotaalpie"/>
          <w:rFonts w:ascii="Arial" w:hAnsi="Arial" w:cs="Arial"/>
          <w:bCs/>
          <w:lang w:val="es-MX"/>
        </w:rPr>
        <w:footnoteReference w:id="3"/>
      </w:r>
      <w:r w:rsidR="003C462A">
        <w:rPr>
          <w:rFonts w:ascii="Arial" w:hAnsi="Arial" w:cs="Arial"/>
          <w:bCs/>
          <w:lang w:val="es-MX"/>
        </w:rPr>
        <w:t xml:space="preserve"> y 14 de diciembre</w:t>
      </w:r>
      <w:r>
        <w:rPr>
          <w:rFonts w:ascii="Arial" w:hAnsi="Arial" w:cs="Arial"/>
          <w:bCs/>
          <w:lang w:val="es-MX"/>
        </w:rPr>
        <w:t xml:space="preserve"> de 2022</w:t>
      </w:r>
      <w:r w:rsidR="004024BC">
        <w:rPr>
          <w:rStyle w:val="Refdenotaalpie"/>
          <w:rFonts w:ascii="Arial" w:hAnsi="Arial" w:cs="Arial"/>
          <w:bCs/>
          <w:lang w:val="es-MX"/>
        </w:rPr>
        <w:footnoteReference w:id="4"/>
      </w:r>
      <w:r>
        <w:rPr>
          <w:rFonts w:ascii="Arial" w:hAnsi="Arial" w:cs="Arial"/>
          <w:bCs/>
          <w:lang w:val="es-MX"/>
        </w:rPr>
        <w:t xml:space="preserve">, </w:t>
      </w:r>
      <w:r w:rsidR="003C462A">
        <w:rPr>
          <w:rFonts w:ascii="Arial" w:hAnsi="Arial" w:cs="Arial"/>
          <w:bCs/>
          <w:lang w:val="es-MX"/>
        </w:rPr>
        <w:t>emiten informe de compulsa de copias</w:t>
      </w:r>
      <w:r>
        <w:rPr>
          <w:rFonts w:ascii="Arial" w:hAnsi="Arial" w:cs="Arial"/>
          <w:bCs/>
          <w:lang w:val="es-MX"/>
        </w:rPr>
        <w:t xml:space="preserve">, dando cumplimiento al numeral segundo del auto del </w:t>
      </w:r>
      <w:r w:rsidR="003C462A">
        <w:rPr>
          <w:rFonts w:ascii="Arial" w:hAnsi="Arial" w:cs="Arial"/>
          <w:bCs/>
          <w:lang w:val="es-MX"/>
        </w:rPr>
        <w:t>6 de diciembre</w:t>
      </w:r>
      <w:r>
        <w:rPr>
          <w:rFonts w:ascii="Arial" w:hAnsi="Arial" w:cs="Arial"/>
          <w:bCs/>
          <w:lang w:val="es-MX"/>
        </w:rPr>
        <w:t xml:space="preserve"> de 2022.</w:t>
      </w:r>
    </w:p>
    <w:p w14:paraId="35065E57" w14:textId="77777777" w:rsidR="00112B82" w:rsidRDefault="00112B82" w:rsidP="00547A41">
      <w:pPr>
        <w:overflowPunct w:val="0"/>
        <w:autoSpaceDE w:val="0"/>
        <w:autoSpaceDN w:val="0"/>
        <w:adjustRightInd w:val="0"/>
        <w:spacing w:after="0"/>
        <w:ind w:left="-567" w:right="49"/>
        <w:jc w:val="both"/>
        <w:rPr>
          <w:rFonts w:ascii="Arial" w:hAnsi="Arial" w:cs="Arial"/>
          <w:bCs/>
          <w:lang w:val="es-MX"/>
        </w:rPr>
      </w:pPr>
    </w:p>
    <w:p w14:paraId="09814A93" w14:textId="4B6E42D2" w:rsidR="00A703E8" w:rsidRDefault="00BE002C" w:rsidP="00BE002C">
      <w:pPr>
        <w:overflowPunct w:val="0"/>
        <w:autoSpaceDE w:val="0"/>
        <w:autoSpaceDN w:val="0"/>
        <w:adjustRightInd w:val="0"/>
        <w:spacing w:after="0"/>
        <w:ind w:left="-567" w:right="49"/>
        <w:jc w:val="both"/>
        <w:rPr>
          <w:rFonts w:ascii="Arial" w:hAnsi="Arial" w:cs="Arial"/>
          <w:bCs/>
          <w:lang w:val="es-MX"/>
        </w:rPr>
      </w:pPr>
      <w:r>
        <w:rPr>
          <w:rFonts w:ascii="Arial" w:hAnsi="Arial" w:cs="Arial"/>
          <w:bCs/>
          <w:lang w:val="es-MX"/>
        </w:rPr>
        <w:t>Por su parte</w:t>
      </w:r>
      <w:r w:rsidR="00A703E8">
        <w:rPr>
          <w:rFonts w:ascii="Arial" w:hAnsi="Arial" w:cs="Arial"/>
          <w:bCs/>
          <w:lang w:val="es-MX"/>
        </w:rPr>
        <w:t xml:space="preserve">, el </w:t>
      </w:r>
      <w:r w:rsidRPr="0039777D">
        <w:rPr>
          <w:rFonts w:ascii="Arial" w:hAnsi="Arial" w:cs="Arial"/>
          <w:b/>
          <w:bCs/>
          <w:lang w:val="es-MX"/>
        </w:rPr>
        <w:t>DEPARTAMENTO DE POLICÍA DE CAQUETÁ</w:t>
      </w:r>
      <w:r w:rsidRPr="00BE002C">
        <w:rPr>
          <w:rFonts w:ascii="Arial" w:hAnsi="Arial" w:cs="Arial"/>
          <w:bCs/>
          <w:lang w:val="es-MX"/>
        </w:rPr>
        <w:t>, mediante memoriales del 19 de diciembre de 2022</w:t>
      </w:r>
      <w:r>
        <w:rPr>
          <w:rStyle w:val="Refdenotaalpie"/>
          <w:rFonts w:ascii="Arial" w:hAnsi="Arial" w:cs="Arial"/>
          <w:bCs/>
          <w:lang w:val="es-MX"/>
        </w:rPr>
        <w:footnoteReference w:id="5"/>
      </w:r>
      <w:r w:rsidRPr="00BE002C">
        <w:rPr>
          <w:rFonts w:ascii="Arial" w:hAnsi="Arial" w:cs="Arial"/>
          <w:bCs/>
          <w:lang w:val="es-MX"/>
        </w:rPr>
        <w:t xml:space="preserve"> y 18 de enero de 2023</w:t>
      </w:r>
      <w:r>
        <w:rPr>
          <w:rStyle w:val="Refdenotaalpie"/>
          <w:rFonts w:ascii="Arial" w:hAnsi="Arial" w:cs="Arial"/>
          <w:bCs/>
          <w:lang w:val="es-MX"/>
        </w:rPr>
        <w:footnoteReference w:id="6"/>
      </w:r>
      <w:r w:rsidRPr="00BE002C">
        <w:rPr>
          <w:rFonts w:ascii="Arial" w:hAnsi="Arial" w:cs="Arial"/>
          <w:bCs/>
          <w:lang w:val="es-MX"/>
        </w:rPr>
        <w:t>, da respuesta a lo solicitado por este despacho en auto del 19 de abril de 2021, por lo que se tiene por cumplida la orden referida.</w:t>
      </w:r>
    </w:p>
    <w:p w14:paraId="600655B8" w14:textId="36F71872" w:rsidR="00917494" w:rsidRDefault="00917494" w:rsidP="00BE002C">
      <w:pPr>
        <w:overflowPunct w:val="0"/>
        <w:autoSpaceDE w:val="0"/>
        <w:autoSpaceDN w:val="0"/>
        <w:adjustRightInd w:val="0"/>
        <w:spacing w:after="0"/>
        <w:ind w:left="-567" w:right="49"/>
        <w:jc w:val="both"/>
        <w:rPr>
          <w:rFonts w:ascii="Arial" w:hAnsi="Arial" w:cs="Arial"/>
          <w:bCs/>
          <w:lang w:val="es-MX"/>
        </w:rPr>
      </w:pPr>
    </w:p>
    <w:p w14:paraId="757AAC61" w14:textId="07668DEB" w:rsidR="00DF7CE7" w:rsidRDefault="00917494" w:rsidP="00917494">
      <w:pPr>
        <w:overflowPunct w:val="0"/>
        <w:autoSpaceDE w:val="0"/>
        <w:autoSpaceDN w:val="0"/>
        <w:adjustRightInd w:val="0"/>
        <w:spacing w:after="0"/>
        <w:ind w:left="-567" w:right="49"/>
        <w:jc w:val="both"/>
        <w:rPr>
          <w:rFonts w:ascii="Arial" w:hAnsi="Arial" w:cs="Arial"/>
          <w:bCs/>
          <w:lang w:val="es-MX"/>
        </w:rPr>
      </w:pPr>
      <w:r>
        <w:rPr>
          <w:rFonts w:ascii="Arial" w:hAnsi="Arial" w:cs="Arial"/>
          <w:bCs/>
          <w:lang w:val="es-MX"/>
        </w:rPr>
        <w:t xml:space="preserve">Así las cosas, </w:t>
      </w:r>
      <w:r w:rsidRPr="007700D9">
        <w:rPr>
          <w:rFonts w:ascii="Arial" w:hAnsi="Arial" w:cs="Arial"/>
        </w:rPr>
        <w:t>agotado el procedimiento e</w:t>
      </w:r>
      <w:r>
        <w:rPr>
          <w:rFonts w:ascii="Arial" w:hAnsi="Arial" w:cs="Arial"/>
        </w:rPr>
        <w:t xml:space="preserve">stablecido en los artículos </w:t>
      </w:r>
      <w:r w:rsidRPr="007700D9">
        <w:rPr>
          <w:rFonts w:ascii="Arial" w:hAnsi="Arial" w:cs="Arial"/>
        </w:rPr>
        <w:t>87 y 88 de la ley 1448 de 2011</w:t>
      </w:r>
      <w:r w:rsidR="005E619F">
        <w:rPr>
          <w:rFonts w:ascii="Arial" w:hAnsi="Arial" w:cs="Arial"/>
        </w:rPr>
        <w:t>,</w:t>
      </w:r>
      <w:r w:rsidRPr="007700D9">
        <w:rPr>
          <w:rFonts w:ascii="Arial" w:hAnsi="Arial" w:cs="Arial"/>
        </w:rPr>
        <w:t xml:space="preserve"> </w:t>
      </w:r>
      <w:r w:rsidR="005E619F">
        <w:rPr>
          <w:rFonts w:ascii="Arial" w:hAnsi="Arial" w:cs="Arial"/>
        </w:rPr>
        <w:t xml:space="preserve">esto es, reconocida la calidad de opositor del Banco Agrario de Colombia y </w:t>
      </w:r>
      <w:r>
        <w:rPr>
          <w:rFonts w:ascii="Arial" w:hAnsi="Arial" w:cs="Arial"/>
        </w:rPr>
        <w:t xml:space="preserve">culminada la etapa probatoria, </w:t>
      </w:r>
      <w:r w:rsidR="008907F2">
        <w:rPr>
          <w:rFonts w:ascii="Arial" w:hAnsi="Arial" w:cs="Arial"/>
        </w:rPr>
        <w:t>esta judicatura</w:t>
      </w:r>
      <w:r w:rsidRPr="007700D9">
        <w:rPr>
          <w:rFonts w:ascii="Arial" w:hAnsi="Arial" w:cs="Arial"/>
        </w:rPr>
        <w:t xml:space="preserve"> </w:t>
      </w:r>
      <w:r w:rsidR="008907F2">
        <w:rPr>
          <w:rFonts w:ascii="Arial" w:hAnsi="Arial" w:cs="Arial"/>
          <w:bCs/>
          <w:lang w:val="es-MX"/>
        </w:rPr>
        <w:t xml:space="preserve">ordenará que por Secretaría del despacho se </w:t>
      </w:r>
      <w:r w:rsidR="008907F2">
        <w:rPr>
          <w:rFonts w:ascii="Arial" w:hAnsi="Arial" w:cs="Arial"/>
          <w:b/>
          <w:bCs/>
          <w:u w:val="single"/>
          <w:lang w:val="es-MX"/>
        </w:rPr>
        <w:t>remita</w:t>
      </w:r>
      <w:r w:rsidR="008907F2">
        <w:rPr>
          <w:rFonts w:ascii="Arial" w:hAnsi="Arial" w:cs="Arial"/>
          <w:bCs/>
          <w:lang w:val="es-MX"/>
        </w:rPr>
        <w:t xml:space="preserve"> el expediente contentivo del asunto sub examine al H. Tribunal Superior del Distrito Judicial de Bogotá – Sala Especializada en Restitución de Tierras, en cumplimiento de lo dispuesto en el inciso tercero del artículo 79 de la Ley 1448 de 2011</w:t>
      </w:r>
      <w:r w:rsidR="008907F2">
        <w:rPr>
          <w:rStyle w:val="Refdenotaalpie"/>
          <w:rFonts w:ascii="Arial" w:hAnsi="Arial" w:cs="Arial"/>
          <w:bCs/>
          <w:lang w:val="es-MX"/>
        </w:rPr>
        <w:footnoteReference w:id="7"/>
      </w:r>
      <w:r w:rsidR="008907F2">
        <w:rPr>
          <w:rFonts w:ascii="Arial" w:hAnsi="Arial" w:cs="Arial"/>
          <w:bCs/>
          <w:lang w:val="es-MX"/>
        </w:rPr>
        <w:t>.</w:t>
      </w:r>
    </w:p>
    <w:p w14:paraId="33AD2BE2" w14:textId="77777777" w:rsidR="00DF7CE7" w:rsidRPr="00DF7CE7" w:rsidRDefault="00DF7CE7" w:rsidP="00DF7CE7">
      <w:pPr>
        <w:overflowPunct w:val="0"/>
        <w:autoSpaceDE w:val="0"/>
        <w:autoSpaceDN w:val="0"/>
        <w:adjustRightInd w:val="0"/>
        <w:spacing w:after="0"/>
        <w:ind w:left="-567" w:right="49"/>
        <w:jc w:val="both"/>
        <w:rPr>
          <w:rFonts w:ascii="Arial" w:hAnsi="Arial" w:cs="Arial"/>
          <w:bCs/>
          <w:lang w:val="es-MX"/>
        </w:rPr>
      </w:pPr>
    </w:p>
    <w:p w14:paraId="67D96DAD" w14:textId="492006C1" w:rsidR="0039777D" w:rsidRPr="00FF4511" w:rsidRDefault="00B24A8C" w:rsidP="00B24A8C">
      <w:pPr>
        <w:overflowPunct w:val="0"/>
        <w:autoSpaceDE w:val="0"/>
        <w:autoSpaceDN w:val="0"/>
        <w:adjustRightInd w:val="0"/>
        <w:spacing w:after="0"/>
        <w:ind w:left="-567" w:right="49"/>
        <w:jc w:val="both"/>
        <w:rPr>
          <w:rFonts w:ascii="Arial" w:hAnsi="Arial" w:cs="Arial"/>
        </w:rPr>
      </w:pPr>
      <w:r w:rsidRPr="00FB4F97">
        <w:rPr>
          <w:rFonts w:ascii="Arial" w:hAnsi="Arial" w:cs="Arial"/>
          <w:lang w:val="es-CO"/>
        </w:rPr>
        <w:t xml:space="preserve">Por lo expuesto, </w:t>
      </w:r>
      <w:r w:rsidRPr="00FB4F97">
        <w:rPr>
          <w:rFonts w:ascii="Arial" w:hAnsi="Arial" w:cs="Arial"/>
        </w:rPr>
        <w:t>el Juzgado Primero Civil del Circuito Especializado en Restitución de</w:t>
      </w:r>
      <w:r>
        <w:rPr>
          <w:rFonts w:ascii="Arial" w:hAnsi="Arial" w:cs="Arial"/>
        </w:rPr>
        <w:t xml:space="preserve"> Tierras de Florencia, Caquetá</w:t>
      </w:r>
      <w:r w:rsidRPr="00080831">
        <w:rPr>
          <w:rFonts w:ascii="Arial" w:hAnsi="Arial" w:cs="Arial"/>
        </w:rPr>
        <w:t>,</w:t>
      </w:r>
      <w:r w:rsidR="0039777D" w:rsidRPr="00FF4511">
        <w:rPr>
          <w:rFonts w:ascii="Arial" w:hAnsi="Arial" w:cs="Arial"/>
        </w:rPr>
        <w:t xml:space="preserve"> </w:t>
      </w:r>
    </w:p>
    <w:p w14:paraId="42AA8818" w14:textId="393E4014" w:rsidR="0060241C" w:rsidRPr="00EC184F" w:rsidRDefault="004205D9" w:rsidP="00D87FB8">
      <w:pPr>
        <w:numPr>
          <w:ilvl w:val="0"/>
          <w:numId w:val="2"/>
        </w:numPr>
        <w:overflowPunct w:val="0"/>
        <w:autoSpaceDE w:val="0"/>
        <w:autoSpaceDN w:val="0"/>
        <w:adjustRightInd w:val="0"/>
        <w:ind w:left="-567" w:right="49" w:firstLine="0"/>
        <w:jc w:val="center"/>
        <w:rPr>
          <w:rFonts w:ascii="Arial" w:hAnsi="Arial" w:cs="Arial"/>
          <w:lang w:val="es-CO"/>
        </w:rPr>
      </w:pPr>
      <w:r w:rsidRPr="00FF4511">
        <w:rPr>
          <w:rFonts w:ascii="Arial" w:hAnsi="Arial" w:cs="Arial"/>
          <w:b/>
          <w:lang w:val="es-CO"/>
        </w:rPr>
        <w:t>RESUELVE</w:t>
      </w:r>
      <w:r w:rsidRPr="00FF4511">
        <w:rPr>
          <w:rFonts w:ascii="Arial" w:hAnsi="Arial" w:cs="Arial"/>
          <w:lang w:val="es-CO"/>
        </w:rPr>
        <w:t>:</w:t>
      </w:r>
    </w:p>
    <w:p w14:paraId="7DEEE048" w14:textId="76CC840B" w:rsidR="005638E6" w:rsidRDefault="008907F2" w:rsidP="008907F2">
      <w:pPr>
        <w:overflowPunct w:val="0"/>
        <w:autoSpaceDE w:val="0"/>
        <w:autoSpaceDN w:val="0"/>
        <w:adjustRightInd w:val="0"/>
        <w:spacing w:after="0"/>
        <w:ind w:left="-567" w:right="49"/>
        <w:jc w:val="both"/>
        <w:rPr>
          <w:rFonts w:ascii="Arial" w:hAnsi="Arial" w:cs="Arial"/>
          <w:bCs/>
          <w:lang w:val="es-MX"/>
        </w:rPr>
      </w:pPr>
      <w:r>
        <w:rPr>
          <w:rFonts w:ascii="Arial" w:hAnsi="Arial" w:cs="Arial"/>
          <w:b/>
        </w:rPr>
        <w:t>PRIMERO</w:t>
      </w:r>
      <w:r w:rsidR="00A13651" w:rsidRPr="00143A46">
        <w:rPr>
          <w:rFonts w:ascii="Arial" w:hAnsi="Arial" w:cs="Arial"/>
          <w:b/>
        </w:rPr>
        <w:t xml:space="preserve">: </w:t>
      </w:r>
      <w:r w:rsidR="00C31FB8">
        <w:rPr>
          <w:rFonts w:ascii="Arial" w:hAnsi="Arial" w:cs="Arial"/>
          <w:b/>
        </w:rPr>
        <w:t>REMITIR</w:t>
      </w:r>
      <w:r>
        <w:rPr>
          <w:rFonts w:ascii="Arial" w:hAnsi="Arial" w:cs="Arial"/>
        </w:rPr>
        <w:t xml:space="preserve"> </w:t>
      </w:r>
      <w:r w:rsidR="00A76DB4">
        <w:rPr>
          <w:rFonts w:ascii="Arial" w:hAnsi="Arial" w:cs="Arial"/>
          <w:bCs/>
          <w:lang w:val="es-MX"/>
        </w:rPr>
        <w:t xml:space="preserve">el expediente contentivo </w:t>
      </w:r>
      <w:r w:rsidR="00C31FB8">
        <w:rPr>
          <w:rFonts w:ascii="Arial" w:hAnsi="Arial" w:cs="Arial"/>
          <w:bCs/>
          <w:lang w:val="es-MX"/>
        </w:rPr>
        <w:t xml:space="preserve">del asunto de marras </w:t>
      </w:r>
      <w:r w:rsidR="00A76DB4" w:rsidRPr="00DD43D8">
        <w:rPr>
          <w:rFonts w:ascii="Arial" w:hAnsi="Arial" w:cs="Arial"/>
          <w:bCs/>
          <w:lang w:val="es-MX"/>
        </w:rPr>
        <w:t xml:space="preserve">a la </w:t>
      </w:r>
      <w:r w:rsidR="005638E6">
        <w:rPr>
          <w:rFonts w:ascii="Arial" w:hAnsi="Arial" w:cs="Arial"/>
          <w:bCs/>
          <w:lang w:val="es-MX"/>
        </w:rPr>
        <w:t xml:space="preserve">Sala Civil Especializada en Restitución de Tierras del Tribunal Superior del Distrito Judicial de Bogotá, </w:t>
      </w:r>
      <w:r w:rsidR="005638E6">
        <w:rPr>
          <w:rFonts w:ascii="Arial" w:hAnsi="Arial" w:cs="Arial"/>
          <w:bCs/>
          <w:lang w:val="es-MX"/>
        </w:rPr>
        <w:lastRenderedPageBreak/>
        <w:t>para que sea repartido entre sus H. Magistrados, en cumplimiento de</w:t>
      </w:r>
      <w:r w:rsidR="005638E6" w:rsidRPr="00DD43D8">
        <w:rPr>
          <w:rFonts w:ascii="Arial" w:hAnsi="Arial" w:cs="Arial"/>
          <w:bCs/>
          <w:lang w:val="es-MX"/>
        </w:rPr>
        <w:t xml:space="preserve"> </w:t>
      </w:r>
      <w:r w:rsidR="005638E6">
        <w:rPr>
          <w:rFonts w:ascii="Arial" w:hAnsi="Arial" w:cs="Arial"/>
          <w:bCs/>
          <w:lang w:val="es-MX"/>
        </w:rPr>
        <w:t>lo dispuesto en el inciso tercero del artículo 79 de la Ley 1448 de 2011 y para lo de su competencia.</w:t>
      </w:r>
      <w:r w:rsidR="00C31FB8">
        <w:rPr>
          <w:rFonts w:ascii="Arial" w:hAnsi="Arial" w:cs="Arial"/>
          <w:bCs/>
          <w:lang w:val="es-MX"/>
        </w:rPr>
        <w:t xml:space="preserve"> Por </w:t>
      </w:r>
      <w:r w:rsidR="00C31FB8" w:rsidRPr="00C31FB8">
        <w:rPr>
          <w:rFonts w:ascii="Arial" w:hAnsi="Arial" w:cs="Arial"/>
          <w:b/>
          <w:bCs/>
          <w:lang w:val="es-MX"/>
        </w:rPr>
        <w:t>Secretaría</w:t>
      </w:r>
      <w:r w:rsidR="00C31FB8">
        <w:rPr>
          <w:rFonts w:ascii="Arial" w:hAnsi="Arial" w:cs="Arial"/>
          <w:bCs/>
          <w:lang w:val="es-MX"/>
        </w:rPr>
        <w:t xml:space="preserve"> </w:t>
      </w:r>
      <w:r w:rsidR="00714C5E">
        <w:rPr>
          <w:rFonts w:ascii="Arial" w:hAnsi="Arial" w:cs="Arial"/>
          <w:bCs/>
          <w:lang w:val="es-MX"/>
        </w:rPr>
        <w:t>líbrense</w:t>
      </w:r>
      <w:r w:rsidR="00503489">
        <w:rPr>
          <w:rFonts w:ascii="Arial" w:hAnsi="Arial" w:cs="Arial"/>
          <w:bCs/>
          <w:lang w:val="es-MX"/>
        </w:rPr>
        <w:t xml:space="preserve"> las comunicaciones y oficios pertinentes.</w:t>
      </w:r>
    </w:p>
    <w:p w14:paraId="351EEFA5" w14:textId="77777777" w:rsidR="00A13651" w:rsidRDefault="00A13651" w:rsidP="00D87FB8">
      <w:pPr>
        <w:overflowPunct w:val="0"/>
        <w:autoSpaceDE w:val="0"/>
        <w:autoSpaceDN w:val="0"/>
        <w:adjustRightInd w:val="0"/>
        <w:spacing w:after="0"/>
        <w:ind w:left="-567" w:right="49"/>
        <w:jc w:val="both"/>
        <w:rPr>
          <w:rFonts w:ascii="Arial" w:hAnsi="Arial" w:cs="Arial"/>
          <w:b/>
        </w:rPr>
      </w:pPr>
    </w:p>
    <w:p w14:paraId="6364982C" w14:textId="437DB2CE" w:rsidR="004024BC" w:rsidRPr="00D75C21" w:rsidRDefault="008907F2" w:rsidP="004024BC">
      <w:pPr>
        <w:overflowPunct w:val="0"/>
        <w:autoSpaceDE w:val="0"/>
        <w:autoSpaceDN w:val="0"/>
        <w:adjustRightInd w:val="0"/>
        <w:spacing w:after="0"/>
        <w:ind w:left="-567" w:right="49"/>
        <w:jc w:val="both"/>
        <w:rPr>
          <w:rFonts w:ascii="Arial" w:hAnsi="Arial" w:cs="Arial"/>
          <w:bCs/>
          <w:lang w:val="es-MX"/>
        </w:rPr>
      </w:pPr>
      <w:r>
        <w:rPr>
          <w:rFonts w:ascii="Arial" w:hAnsi="Arial" w:cs="Arial"/>
          <w:b/>
        </w:rPr>
        <w:t>SEGUNDO</w:t>
      </w:r>
      <w:r w:rsidR="00332F0A" w:rsidRPr="007700D9">
        <w:rPr>
          <w:rFonts w:ascii="Arial" w:hAnsi="Arial" w:cs="Arial"/>
          <w:b/>
        </w:rPr>
        <w:t xml:space="preserve">: </w:t>
      </w:r>
      <w:r w:rsidR="00D75C21" w:rsidRPr="00D75C21">
        <w:rPr>
          <w:rFonts w:ascii="Arial" w:hAnsi="Arial" w:cs="Arial"/>
          <w:b/>
        </w:rPr>
        <w:t xml:space="preserve">ORDENAR </w:t>
      </w:r>
      <w:r w:rsidR="00D75C21" w:rsidRPr="00D75C21">
        <w:rPr>
          <w:rFonts w:ascii="Arial" w:hAnsi="Arial" w:cs="Arial"/>
        </w:rPr>
        <w:t>se comunique la presente providencia a los sujetos procesales que hacen parte de este proceso, para lo de su competencia y demás fines pertinentes.</w:t>
      </w:r>
    </w:p>
    <w:p w14:paraId="4FFA5329" w14:textId="69DC2C32" w:rsidR="00CC5093" w:rsidRPr="00FF4511" w:rsidRDefault="00CC5093" w:rsidP="00D75C21">
      <w:pPr>
        <w:overflowPunct w:val="0"/>
        <w:autoSpaceDE w:val="0"/>
        <w:autoSpaceDN w:val="0"/>
        <w:adjustRightInd w:val="0"/>
        <w:spacing w:after="0"/>
        <w:ind w:right="49"/>
        <w:jc w:val="both"/>
        <w:rPr>
          <w:rFonts w:ascii="Arial" w:hAnsi="Arial" w:cs="Arial"/>
        </w:rPr>
      </w:pPr>
    </w:p>
    <w:p w14:paraId="48CA7D6F" w14:textId="15A59944" w:rsidR="00B4348A" w:rsidRPr="00FF4511" w:rsidRDefault="00803B14" w:rsidP="00D87FB8">
      <w:pPr>
        <w:ind w:right="49"/>
        <w:jc w:val="center"/>
        <w:rPr>
          <w:rFonts w:ascii="Arial" w:hAnsi="Arial" w:cs="Arial"/>
          <w:b/>
          <w:lang w:val="es-CO" w:eastAsia="es-CO"/>
        </w:rPr>
      </w:pPr>
      <w:r w:rsidRPr="00FF4511">
        <w:rPr>
          <w:rFonts w:ascii="Arial" w:hAnsi="Arial" w:cs="Arial"/>
          <w:b/>
          <w:lang w:val="es-CO" w:eastAsia="es-CO"/>
        </w:rPr>
        <w:t>NOTIFÍQUESE Y CÚMPLASE</w:t>
      </w:r>
    </w:p>
    <w:p w14:paraId="0CF58505" w14:textId="77777777" w:rsidR="00DE1496" w:rsidRPr="00FF4511" w:rsidRDefault="00DE1496" w:rsidP="00D87FB8">
      <w:pPr>
        <w:ind w:right="49"/>
        <w:jc w:val="center"/>
        <w:rPr>
          <w:rFonts w:ascii="Arial" w:hAnsi="Arial" w:cs="Arial"/>
          <w:b/>
          <w:lang w:val="es-CO" w:eastAsia="es-CO"/>
        </w:rPr>
      </w:pPr>
    </w:p>
    <w:p w14:paraId="7CEFC6AB" w14:textId="77777777" w:rsidR="00DE1496" w:rsidRPr="00FF4511" w:rsidRDefault="00DE1496" w:rsidP="00D87FB8">
      <w:pPr>
        <w:spacing w:after="0"/>
        <w:ind w:right="49"/>
        <w:jc w:val="center"/>
        <w:rPr>
          <w:rFonts w:ascii="Arial" w:hAnsi="Arial" w:cs="Arial"/>
          <w:b/>
          <w:lang w:val="es-CO" w:eastAsia="es-CO"/>
        </w:rPr>
      </w:pPr>
      <w:r w:rsidRPr="00FF4511">
        <w:rPr>
          <w:rFonts w:ascii="Arial" w:hAnsi="Arial" w:cs="Arial"/>
          <w:b/>
          <w:lang w:val="es-CO" w:eastAsia="es-CO"/>
        </w:rPr>
        <w:t xml:space="preserve">Firmado Electrónicamente </w:t>
      </w:r>
    </w:p>
    <w:p w14:paraId="02640280" w14:textId="17F0D188" w:rsidR="00803B14" w:rsidRPr="00FF4511" w:rsidRDefault="00B04D0D" w:rsidP="00D87FB8">
      <w:pPr>
        <w:spacing w:after="0"/>
        <w:ind w:right="49"/>
        <w:jc w:val="center"/>
        <w:rPr>
          <w:rFonts w:ascii="Arial" w:hAnsi="Arial" w:cs="Arial"/>
          <w:b/>
          <w:lang w:val="es-CO" w:eastAsia="es-CO"/>
        </w:rPr>
      </w:pPr>
      <w:r w:rsidRPr="00FF4511">
        <w:rPr>
          <w:rFonts w:ascii="Arial" w:hAnsi="Arial" w:cs="Arial"/>
          <w:b/>
          <w:lang w:val="es-CO" w:eastAsia="es-CO"/>
        </w:rPr>
        <w:t>SUSANA GONZÁLEZ ARROYO</w:t>
      </w:r>
    </w:p>
    <w:p w14:paraId="51C09F32" w14:textId="77777777" w:rsidR="00BF721B" w:rsidRPr="00FF4511" w:rsidRDefault="00803B14" w:rsidP="00D87FB8">
      <w:pPr>
        <w:spacing w:after="0"/>
        <w:ind w:right="49"/>
        <w:jc w:val="center"/>
        <w:rPr>
          <w:rFonts w:ascii="Arial" w:hAnsi="Arial" w:cs="Arial"/>
        </w:rPr>
      </w:pPr>
      <w:r w:rsidRPr="00FF4511">
        <w:rPr>
          <w:rFonts w:ascii="Arial" w:hAnsi="Arial" w:cs="Arial"/>
          <w:b/>
          <w:lang w:val="es-CO" w:eastAsia="es-CO"/>
        </w:rPr>
        <w:t>JUEZ</w:t>
      </w:r>
    </w:p>
    <w:sectPr w:rsidR="00BF721B" w:rsidRPr="00FF4511" w:rsidSect="00B92E8A">
      <w:headerReference w:type="default" r:id="rId8"/>
      <w:footerReference w:type="default" r:id="rId9"/>
      <w:headerReference w:type="first" r:id="rId10"/>
      <w:footerReference w:type="first" r:id="rId11"/>
      <w:pgSz w:w="12240" w:h="20160" w:code="5"/>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44BB" w14:textId="77777777" w:rsidR="0055447A" w:rsidRDefault="0055447A" w:rsidP="0029283B">
      <w:pPr>
        <w:spacing w:after="0" w:line="240" w:lineRule="auto"/>
      </w:pPr>
      <w:r>
        <w:separator/>
      </w:r>
    </w:p>
  </w:endnote>
  <w:endnote w:type="continuationSeparator" w:id="0">
    <w:p w14:paraId="7D484C2E" w14:textId="77777777" w:rsidR="0055447A" w:rsidRDefault="0055447A"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eastAsiaTheme="minorHAnsi" w:hAnsi="Arial Black"/>
        <w:b/>
        <w:sz w:val="18"/>
        <w:lang w:eastAsia="en-US"/>
      </w:rPr>
      <w:id w:val="2087567810"/>
      <w:docPartObj>
        <w:docPartGallery w:val="Page Numbers (Bottom of Page)"/>
        <w:docPartUnique/>
      </w:docPartObj>
    </w:sdtPr>
    <w:sdtEndPr>
      <w:rPr>
        <w:rFonts w:ascii="Arial" w:hAnsi="Arial" w:cs="Arial"/>
        <w:b w:val="0"/>
        <w:sz w:val="16"/>
        <w:szCs w:val="16"/>
      </w:rPr>
    </w:sdtEndPr>
    <w:sdtContent>
      <w:sdt>
        <w:sdtPr>
          <w:rPr>
            <w:rFonts w:ascii="Arial Black" w:eastAsiaTheme="minorHAnsi" w:hAnsi="Arial Black"/>
            <w:b/>
            <w:sz w:val="18"/>
            <w:lang w:eastAsia="en-US"/>
          </w:rPr>
          <w:id w:val="-1640721770"/>
          <w:docPartObj>
            <w:docPartGallery w:val="Page Numbers (Top of Page)"/>
            <w:docPartUnique/>
          </w:docPartObj>
        </w:sdtPr>
        <w:sdtEndPr>
          <w:rPr>
            <w:rFonts w:ascii="Arial" w:hAnsi="Arial" w:cs="Arial"/>
            <w:b w:val="0"/>
            <w:sz w:val="16"/>
            <w:szCs w:val="16"/>
          </w:rPr>
        </w:sdtEndPr>
        <w:sdt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1351"/>
              <w:gridCol w:w="3244"/>
              <w:gridCol w:w="2024"/>
            </w:tblGrid>
            <w:tr w:rsidR="00FF4511" w:rsidRPr="00C3111F" w14:paraId="06EE3DDF" w14:textId="77777777" w:rsidTr="00557074">
              <w:tc>
                <w:tcPr>
                  <w:tcW w:w="2210" w:type="dxa"/>
                </w:tcPr>
                <w:p w14:paraId="77A35EE9" w14:textId="77777777" w:rsidR="00FF4511" w:rsidRPr="00E34859" w:rsidRDefault="00FF4511" w:rsidP="00564D70">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FRTS</w:t>
                  </w:r>
                  <w:r w:rsidRPr="00E34859">
                    <w:rPr>
                      <w:rFonts w:ascii="Arial Black" w:hAnsi="Arial Black" w:cs="Arial"/>
                      <w:b/>
                      <w:bCs/>
                      <w:color w:val="0D0D0D" w:themeColor="text1" w:themeTint="F2"/>
                      <w:sz w:val="18"/>
                      <w:szCs w:val="20"/>
                    </w:rPr>
                    <w:t xml:space="preserve"> - 012                      </w:t>
                  </w:r>
                </w:p>
              </w:tc>
              <w:tc>
                <w:tcPr>
                  <w:tcW w:w="1442" w:type="dxa"/>
                </w:tcPr>
                <w:p w14:paraId="517D0156" w14:textId="77777777" w:rsidR="00FF4511" w:rsidRPr="00E34859" w:rsidRDefault="00FF4511" w:rsidP="00C3111F">
                  <w:pPr>
                    <w:pStyle w:val="Piedepgina"/>
                    <w:rPr>
                      <w:rFonts w:ascii="Arial Black" w:hAnsi="Arial Black" w:cs="Arial"/>
                      <w:b/>
                      <w:sz w:val="18"/>
                      <w:szCs w:val="16"/>
                    </w:rPr>
                  </w:pPr>
                  <w:r>
                    <w:rPr>
                      <w:rFonts w:ascii="Arial Black" w:hAnsi="Arial Black" w:cs="Arial"/>
                      <w:b/>
                      <w:bCs/>
                      <w:color w:val="0D0D0D" w:themeColor="text1" w:themeTint="F2"/>
                      <w:sz w:val="18"/>
                      <w:szCs w:val="20"/>
                    </w:rPr>
                    <w:t>Versión: 01</w:t>
                  </w:r>
                </w:p>
              </w:tc>
              <w:tc>
                <w:tcPr>
                  <w:tcW w:w="3909" w:type="dxa"/>
                </w:tcPr>
                <w:p w14:paraId="43A92146" w14:textId="77777777" w:rsidR="00FF4511" w:rsidRPr="00E34859" w:rsidRDefault="00FF4511" w:rsidP="00C3111F">
                  <w:pPr>
                    <w:pStyle w:val="Piedepgina"/>
                    <w:rPr>
                      <w:rFonts w:ascii="Arial Black" w:hAnsi="Arial Black" w:cs="Arial"/>
                      <w:b/>
                      <w:sz w:val="18"/>
                      <w:szCs w:val="16"/>
                    </w:rPr>
                  </w:pPr>
                  <w:r w:rsidRPr="00E34859">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18-08-2016</w:t>
                  </w:r>
                </w:p>
              </w:tc>
              <w:tc>
                <w:tcPr>
                  <w:tcW w:w="2343" w:type="dxa"/>
                </w:tcPr>
                <w:p w14:paraId="4A6E5CE3" w14:textId="3D366D9C" w:rsidR="00FF4511" w:rsidRPr="00403BEE" w:rsidRDefault="00FF4511" w:rsidP="00C3111F">
                  <w:pPr>
                    <w:pStyle w:val="Piedepgina"/>
                    <w:jc w:val="right"/>
                    <w:rPr>
                      <w:rFonts w:ascii="Arial Black" w:hAnsi="Arial Black" w:cs="Arial"/>
                      <w:b/>
                      <w:bCs/>
                      <w:color w:val="0D0D0D" w:themeColor="text1" w:themeTint="F2"/>
                      <w:sz w:val="18"/>
                      <w:szCs w:val="20"/>
                    </w:rPr>
                  </w:pPr>
                  <w:r w:rsidRPr="00403BEE">
                    <w:rPr>
                      <w:rFonts w:ascii="Arial Black" w:hAnsi="Arial Black" w:cs="Arial"/>
                      <w:b/>
                      <w:sz w:val="18"/>
                      <w:szCs w:val="16"/>
                    </w:rPr>
                    <w:t xml:space="preserve">Página </w:t>
                  </w:r>
                  <w:r w:rsidRPr="00403BEE">
                    <w:rPr>
                      <w:rFonts w:ascii="Arial Black" w:hAnsi="Arial Black" w:cs="Arial"/>
                      <w:b/>
                      <w:bCs/>
                      <w:sz w:val="18"/>
                      <w:szCs w:val="16"/>
                    </w:rPr>
                    <w:fldChar w:fldCharType="begin"/>
                  </w:r>
                  <w:r w:rsidRPr="00403BEE">
                    <w:rPr>
                      <w:rFonts w:ascii="Arial Black" w:hAnsi="Arial Black" w:cs="Arial"/>
                      <w:b/>
                      <w:bCs/>
                      <w:sz w:val="18"/>
                      <w:szCs w:val="16"/>
                    </w:rPr>
                    <w:instrText>PAGE</w:instrText>
                  </w:r>
                  <w:r w:rsidRPr="00403BEE">
                    <w:rPr>
                      <w:rFonts w:ascii="Arial Black" w:hAnsi="Arial Black" w:cs="Arial"/>
                      <w:b/>
                      <w:bCs/>
                      <w:sz w:val="18"/>
                      <w:szCs w:val="16"/>
                    </w:rPr>
                    <w:fldChar w:fldCharType="separate"/>
                  </w:r>
                  <w:r w:rsidR="009B7631">
                    <w:rPr>
                      <w:rFonts w:ascii="Arial Black" w:hAnsi="Arial Black" w:cs="Arial"/>
                      <w:b/>
                      <w:bCs/>
                      <w:noProof/>
                      <w:sz w:val="18"/>
                      <w:szCs w:val="16"/>
                    </w:rPr>
                    <w:t>2</w:t>
                  </w:r>
                  <w:r w:rsidRPr="00403BEE">
                    <w:rPr>
                      <w:rFonts w:ascii="Arial Black" w:hAnsi="Arial Black" w:cs="Arial"/>
                      <w:b/>
                      <w:bCs/>
                      <w:sz w:val="18"/>
                      <w:szCs w:val="16"/>
                    </w:rPr>
                    <w:fldChar w:fldCharType="end"/>
                  </w:r>
                  <w:r w:rsidRPr="00403BEE">
                    <w:rPr>
                      <w:rFonts w:ascii="Arial Black" w:hAnsi="Arial Black" w:cs="Arial"/>
                      <w:b/>
                      <w:sz w:val="18"/>
                      <w:szCs w:val="16"/>
                    </w:rPr>
                    <w:t xml:space="preserve"> de </w:t>
                  </w:r>
                  <w:r w:rsidRPr="00403BEE">
                    <w:rPr>
                      <w:rFonts w:ascii="Arial Black" w:hAnsi="Arial Black" w:cs="Arial"/>
                      <w:b/>
                      <w:bCs/>
                      <w:sz w:val="18"/>
                      <w:szCs w:val="16"/>
                    </w:rPr>
                    <w:fldChar w:fldCharType="begin"/>
                  </w:r>
                  <w:r w:rsidRPr="00403BEE">
                    <w:rPr>
                      <w:rFonts w:ascii="Arial Black" w:hAnsi="Arial Black" w:cs="Arial"/>
                      <w:b/>
                      <w:bCs/>
                      <w:sz w:val="18"/>
                      <w:szCs w:val="16"/>
                    </w:rPr>
                    <w:instrText>NUMPAGES</w:instrText>
                  </w:r>
                  <w:r w:rsidRPr="00403BEE">
                    <w:rPr>
                      <w:rFonts w:ascii="Arial Black" w:hAnsi="Arial Black" w:cs="Arial"/>
                      <w:b/>
                      <w:bCs/>
                      <w:sz w:val="18"/>
                      <w:szCs w:val="16"/>
                    </w:rPr>
                    <w:fldChar w:fldCharType="separate"/>
                  </w:r>
                  <w:r w:rsidR="009B7631">
                    <w:rPr>
                      <w:rFonts w:ascii="Arial Black" w:hAnsi="Arial Black" w:cs="Arial"/>
                      <w:b/>
                      <w:bCs/>
                      <w:noProof/>
                      <w:sz w:val="18"/>
                      <w:szCs w:val="16"/>
                    </w:rPr>
                    <w:t>2</w:t>
                  </w:r>
                  <w:r w:rsidRPr="00403BEE">
                    <w:rPr>
                      <w:rFonts w:ascii="Arial Black" w:hAnsi="Arial Black" w:cs="Arial"/>
                      <w:b/>
                      <w:bCs/>
                      <w:sz w:val="18"/>
                      <w:szCs w:val="16"/>
                    </w:rPr>
                    <w:fldChar w:fldCharType="end"/>
                  </w:r>
                </w:p>
              </w:tc>
            </w:tr>
          </w:tbl>
          <w:p w14:paraId="7CC83979" w14:textId="77777777" w:rsidR="00FF4511" w:rsidRPr="008B3965" w:rsidRDefault="00000000" w:rsidP="00C3111F">
            <w:pPr>
              <w:pStyle w:val="Piedepgina"/>
              <w:rPr>
                <w:rFonts w:ascii="Arial" w:hAnsi="Arial" w:cs="Arial"/>
              </w:rPr>
            </w:pPr>
          </w:p>
        </w:sdtContent>
      </w:sdt>
    </w:sdtContent>
  </w:sdt>
  <w:tbl>
    <w:tblPr>
      <w:tblStyle w:val="Tablaconcuadrcula"/>
      <w:tblW w:w="3343" w:type="dxa"/>
      <w:tblInd w:w="11547" w:type="dxa"/>
      <w:tblLook w:val="04A0" w:firstRow="1" w:lastRow="0" w:firstColumn="1" w:lastColumn="0" w:noHBand="0" w:noVBand="1"/>
    </w:tblPr>
    <w:tblGrid>
      <w:gridCol w:w="3343"/>
    </w:tblGrid>
    <w:tr w:rsidR="00FF4511" w14:paraId="11830EA4" w14:textId="77777777" w:rsidTr="00174987">
      <w:tc>
        <w:tcPr>
          <w:tcW w:w="3343" w:type="dxa"/>
        </w:tcPr>
        <w:tbl>
          <w:tblPr>
            <w:tblStyle w:val="Tablaconcuadrcula"/>
            <w:tblW w:w="0" w:type="auto"/>
            <w:tblLook w:val="04A0" w:firstRow="1" w:lastRow="0" w:firstColumn="1" w:lastColumn="0" w:noHBand="0" w:noVBand="1"/>
          </w:tblPr>
          <w:tblGrid>
            <w:gridCol w:w="3112"/>
          </w:tblGrid>
          <w:tr w:rsidR="00FF4511" w14:paraId="65AF9D8A" w14:textId="77777777" w:rsidTr="003A078C">
            <w:tc>
              <w:tcPr>
                <w:tcW w:w="3112" w:type="dxa"/>
              </w:tcPr>
              <w:p w14:paraId="2851D045" w14:textId="77777777" w:rsidR="00FF4511" w:rsidRDefault="00FF4511" w:rsidP="00174987">
                <w:pPr>
                  <w:pStyle w:val="Piedepgina"/>
                  <w:jc w:val="center"/>
                  <w:rPr>
                    <w:rFonts w:ascii="Arial Black" w:hAnsi="Arial Black"/>
                    <w:sz w:val="16"/>
                    <w:szCs w:val="16"/>
                  </w:rPr>
                </w:pPr>
              </w:p>
            </w:tc>
          </w:tr>
        </w:tbl>
        <w:p w14:paraId="1D3B92FF" w14:textId="77777777" w:rsidR="00FF4511" w:rsidRPr="00057A13" w:rsidRDefault="00FF4511" w:rsidP="00174987">
          <w:pPr>
            <w:pStyle w:val="Piedepgina"/>
            <w:jc w:val="center"/>
            <w:rPr>
              <w:rFonts w:ascii="Arial Black" w:hAnsi="Arial Black"/>
              <w:sz w:val="16"/>
              <w:szCs w:val="16"/>
            </w:rPr>
          </w:pPr>
          <w:r>
            <w:rPr>
              <w:rFonts w:ascii="Arial Black" w:hAnsi="Arial Black"/>
              <w:noProof/>
              <w:sz w:val="16"/>
              <w:szCs w:val="16"/>
              <w:lang w:val="en-US"/>
            </w:rPr>
            <w:drawing>
              <wp:anchor distT="0" distB="0" distL="114300" distR="114300" simplePos="0" relativeHeight="251658752" behindDoc="0" locked="0" layoutInCell="1" allowOverlap="1" wp14:anchorId="03DF26B0" wp14:editId="22DBDF51">
                <wp:simplePos x="0" y="0"/>
                <wp:positionH relativeFrom="column">
                  <wp:posOffset>4718685</wp:posOffset>
                </wp:positionH>
                <wp:positionV relativeFrom="paragraph">
                  <wp:posOffset>3625850</wp:posOffset>
                </wp:positionV>
                <wp:extent cx="621665" cy="5245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524510"/>
                        </a:xfrm>
                        <a:prstGeom prst="rect">
                          <a:avLst/>
                        </a:prstGeom>
                        <a:noFill/>
                        <a:ln>
                          <a:noFill/>
                        </a:ln>
                      </pic:spPr>
                    </pic:pic>
                  </a:graphicData>
                </a:graphic>
              </wp:anchor>
            </w:drawing>
          </w:r>
          <w:r w:rsidRPr="00057A13">
            <w:rPr>
              <w:rFonts w:ascii="Arial Black" w:hAnsi="Arial Black"/>
              <w:sz w:val="16"/>
              <w:szCs w:val="16"/>
            </w:rPr>
            <w:t>Código: FR-333  Revisión: 01</w:t>
          </w:r>
        </w:p>
      </w:tc>
    </w:tr>
  </w:tbl>
  <w:p w14:paraId="6BD5606C" w14:textId="77777777" w:rsidR="00FF4511" w:rsidRPr="008B3965" w:rsidRDefault="00FF4511" w:rsidP="00BA4E0E">
    <w:pPr>
      <w:pStyle w:val="Encabezado"/>
      <w:jc w:val="both"/>
      <w:rPr>
        <w:rFonts w:ascii="Arial" w:hAnsi="Arial" w:cs="Arial"/>
        <w:sz w:val="18"/>
        <w:lang w:val="es-CO"/>
      </w:rPr>
    </w:pPr>
    <w:r>
      <w:rPr>
        <w:rFonts w:ascii="Arial" w:hAnsi="Arial" w:cs="Arial"/>
        <w:b/>
        <w:bCs/>
        <w:color w:val="0D0D0D" w:themeColor="text1" w:themeTint="F2"/>
        <w:sz w:val="16"/>
        <w:szCs w:val="20"/>
      </w:rPr>
      <w:tab/>
    </w:r>
    <w:r>
      <w:rPr>
        <w:rFonts w:ascii="Arial" w:hAnsi="Arial" w:cs="Arial"/>
        <w:b/>
        <w:bCs/>
        <w:color w:val="0D0D0D" w:themeColor="text1" w:themeTint="F2"/>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1351"/>
      <w:gridCol w:w="3244"/>
      <w:gridCol w:w="2024"/>
    </w:tblGrid>
    <w:tr w:rsidR="00FF4511" w:rsidRPr="00C3111F" w14:paraId="199BA678" w14:textId="77777777" w:rsidTr="00174987">
      <w:tc>
        <w:tcPr>
          <w:tcW w:w="2210" w:type="dxa"/>
        </w:tcPr>
        <w:p w14:paraId="6C4FADEC" w14:textId="77777777" w:rsidR="00FF4511" w:rsidRPr="00E34859" w:rsidRDefault="00FF4511" w:rsidP="00A77F16">
          <w:pPr>
            <w:pStyle w:val="Piedepgina"/>
            <w:rPr>
              <w:rFonts w:ascii="Arial Black" w:hAnsi="Arial Black" w:cs="Arial"/>
              <w:b/>
              <w:sz w:val="18"/>
              <w:szCs w:val="16"/>
            </w:rPr>
          </w:pPr>
          <w:r>
            <w:rPr>
              <w:rFonts w:ascii="Arial Black" w:hAnsi="Arial Black" w:cs="Arial"/>
              <w:b/>
              <w:bCs/>
              <w:color w:val="0D0D0D" w:themeColor="text1" w:themeTint="F2"/>
              <w:sz w:val="18"/>
              <w:szCs w:val="20"/>
            </w:rPr>
            <w:t>Código: FRTS</w:t>
          </w:r>
          <w:r w:rsidRPr="00E34859">
            <w:rPr>
              <w:rFonts w:ascii="Arial Black" w:hAnsi="Arial Black" w:cs="Arial"/>
              <w:b/>
              <w:bCs/>
              <w:color w:val="0D0D0D" w:themeColor="text1" w:themeTint="F2"/>
              <w:sz w:val="18"/>
              <w:szCs w:val="20"/>
            </w:rPr>
            <w:t xml:space="preserve"> - 012                      </w:t>
          </w:r>
        </w:p>
      </w:tc>
      <w:tc>
        <w:tcPr>
          <w:tcW w:w="1442" w:type="dxa"/>
        </w:tcPr>
        <w:p w14:paraId="47D0352D" w14:textId="77777777" w:rsidR="00FF4511" w:rsidRPr="00E34859" w:rsidRDefault="00FF4511" w:rsidP="00A77F16">
          <w:pPr>
            <w:pStyle w:val="Piedepgina"/>
            <w:rPr>
              <w:rFonts w:ascii="Arial Black" w:hAnsi="Arial Black" w:cs="Arial"/>
              <w:b/>
              <w:sz w:val="18"/>
              <w:szCs w:val="16"/>
            </w:rPr>
          </w:pPr>
          <w:r>
            <w:rPr>
              <w:rFonts w:ascii="Arial Black" w:hAnsi="Arial Black" w:cs="Arial"/>
              <w:b/>
              <w:bCs/>
              <w:color w:val="0D0D0D" w:themeColor="text1" w:themeTint="F2"/>
              <w:sz w:val="18"/>
              <w:szCs w:val="20"/>
            </w:rPr>
            <w:t>Versión: 01</w:t>
          </w:r>
        </w:p>
      </w:tc>
      <w:tc>
        <w:tcPr>
          <w:tcW w:w="3909" w:type="dxa"/>
        </w:tcPr>
        <w:p w14:paraId="1994D9F0" w14:textId="77777777" w:rsidR="00FF4511" w:rsidRPr="00E34859" w:rsidRDefault="00FF4511" w:rsidP="00A77F16">
          <w:pPr>
            <w:pStyle w:val="Piedepgina"/>
            <w:rPr>
              <w:rFonts w:ascii="Arial Black" w:hAnsi="Arial Black" w:cs="Arial"/>
              <w:b/>
              <w:sz w:val="18"/>
              <w:szCs w:val="16"/>
            </w:rPr>
          </w:pPr>
          <w:r w:rsidRPr="00E34859">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18-08-2016</w:t>
          </w:r>
        </w:p>
      </w:tc>
      <w:tc>
        <w:tcPr>
          <w:tcW w:w="2343" w:type="dxa"/>
        </w:tcPr>
        <w:p w14:paraId="7E7996D0" w14:textId="7BF2DAD1" w:rsidR="00FF4511" w:rsidRPr="00403BEE" w:rsidRDefault="00FF4511" w:rsidP="00A77F16">
          <w:pPr>
            <w:pStyle w:val="Piedepgina"/>
            <w:jc w:val="right"/>
            <w:rPr>
              <w:rFonts w:ascii="Arial Black" w:hAnsi="Arial Black" w:cs="Arial"/>
              <w:b/>
              <w:bCs/>
              <w:color w:val="0D0D0D" w:themeColor="text1" w:themeTint="F2"/>
              <w:sz w:val="18"/>
              <w:szCs w:val="20"/>
            </w:rPr>
          </w:pPr>
          <w:r w:rsidRPr="00403BEE">
            <w:rPr>
              <w:rFonts w:ascii="Arial Black" w:hAnsi="Arial Black" w:cs="Arial"/>
              <w:b/>
              <w:sz w:val="18"/>
              <w:szCs w:val="16"/>
            </w:rPr>
            <w:t xml:space="preserve">Página </w:t>
          </w:r>
          <w:r w:rsidRPr="00403BEE">
            <w:rPr>
              <w:rFonts w:ascii="Arial Black" w:hAnsi="Arial Black" w:cs="Arial"/>
              <w:b/>
              <w:bCs/>
              <w:sz w:val="18"/>
              <w:szCs w:val="16"/>
            </w:rPr>
            <w:fldChar w:fldCharType="begin"/>
          </w:r>
          <w:r w:rsidRPr="00403BEE">
            <w:rPr>
              <w:rFonts w:ascii="Arial Black" w:hAnsi="Arial Black" w:cs="Arial"/>
              <w:b/>
              <w:bCs/>
              <w:sz w:val="18"/>
              <w:szCs w:val="16"/>
            </w:rPr>
            <w:instrText>PAGE</w:instrText>
          </w:r>
          <w:r w:rsidRPr="00403BEE">
            <w:rPr>
              <w:rFonts w:ascii="Arial Black" w:hAnsi="Arial Black" w:cs="Arial"/>
              <w:b/>
              <w:bCs/>
              <w:sz w:val="18"/>
              <w:szCs w:val="16"/>
            </w:rPr>
            <w:fldChar w:fldCharType="separate"/>
          </w:r>
          <w:r w:rsidR="009B7631">
            <w:rPr>
              <w:rFonts w:ascii="Arial Black" w:hAnsi="Arial Black" w:cs="Arial"/>
              <w:b/>
              <w:bCs/>
              <w:noProof/>
              <w:sz w:val="18"/>
              <w:szCs w:val="16"/>
            </w:rPr>
            <w:t>1</w:t>
          </w:r>
          <w:r w:rsidRPr="00403BEE">
            <w:rPr>
              <w:rFonts w:ascii="Arial Black" w:hAnsi="Arial Black" w:cs="Arial"/>
              <w:b/>
              <w:bCs/>
              <w:sz w:val="18"/>
              <w:szCs w:val="16"/>
            </w:rPr>
            <w:fldChar w:fldCharType="end"/>
          </w:r>
          <w:r w:rsidRPr="00403BEE">
            <w:rPr>
              <w:rFonts w:ascii="Arial Black" w:hAnsi="Arial Black" w:cs="Arial"/>
              <w:b/>
              <w:sz w:val="18"/>
              <w:szCs w:val="16"/>
            </w:rPr>
            <w:t xml:space="preserve"> de </w:t>
          </w:r>
          <w:r w:rsidRPr="00403BEE">
            <w:rPr>
              <w:rFonts w:ascii="Arial Black" w:hAnsi="Arial Black" w:cs="Arial"/>
              <w:b/>
              <w:bCs/>
              <w:sz w:val="18"/>
              <w:szCs w:val="16"/>
            </w:rPr>
            <w:fldChar w:fldCharType="begin"/>
          </w:r>
          <w:r w:rsidRPr="00403BEE">
            <w:rPr>
              <w:rFonts w:ascii="Arial Black" w:hAnsi="Arial Black" w:cs="Arial"/>
              <w:b/>
              <w:bCs/>
              <w:sz w:val="18"/>
              <w:szCs w:val="16"/>
            </w:rPr>
            <w:instrText>NUMPAGES</w:instrText>
          </w:r>
          <w:r w:rsidRPr="00403BEE">
            <w:rPr>
              <w:rFonts w:ascii="Arial Black" w:hAnsi="Arial Black" w:cs="Arial"/>
              <w:b/>
              <w:bCs/>
              <w:sz w:val="18"/>
              <w:szCs w:val="16"/>
            </w:rPr>
            <w:fldChar w:fldCharType="separate"/>
          </w:r>
          <w:r w:rsidR="009B7631">
            <w:rPr>
              <w:rFonts w:ascii="Arial Black" w:hAnsi="Arial Black" w:cs="Arial"/>
              <w:b/>
              <w:bCs/>
              <w:noProof/>
              <w:sz w:val="18"/>
              <w:szCs w:val="16"/>
            </w:rPr>
            <w:t>2</w:t>
          </w:r>
          <w:r w:rsidRPr="00403BEE">
            <w:rPr>
              <w:rFonts w:ascii="Arial Black" w:hAnsi="Arial Black" w:cs="Arial"/>
              <w:b/>
              <w:bCs/>
              <w:sz w:val="18"/>
              <w:szCs w:val="16"/>
            </w:rPr>
            <w:fldChar w:fldCharType="end"/>
          </w:r>
        </w:p>
      </w:tc>
    </w:tr>
  </w:tbl>
  <w:p w14:paraId="034E1BA5" w14:textId="13EB70E4" w:rsidR="00FF4511" w:rsidRDefault="00FF4511">
    <w:pPr>
      <w:pStyle w:val="Piedepgina"/>
    </w:pPr>
  </w:p>
  <w:p w14:paraId="4A569246" w14:textId="76367127" w:rsidR="00FF4511" w:rsidRDefault="00FF4511">
    <w:pPr>
      <w:pStyle w:val="Piedepgina"/>
    </w:pPr>
  </w:p>
  <w:p w14:paraId="219FCA53" w14:textId="77777777" w:rsidR="00FF4511" w:rsidRDefault="00FF45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B576" w14:textId="77777777" w:rsidR="0055447A" w:rsidRDefault="0055447A" w:rsidP="0029283B">
      <w:pPr>
        <w:spacing w:after="0" w:line="240" w:lineRule="auto"/>
      </w:pPr>
      <w:r>
        <w:separator/>
      </w:r>
    </w:p>
  </w:footnote>
  <w:footnote w:type="continuationSeparator" w:id="0">
    <w:p w14:paraId="458B0041" w14:textId="77777777" w:rsidR="0055447A" w:rsidRDefault="0055447A" w:rsidP="0029283B">
      <w:pPr>
        <w:spacing w:after="0" w:line="240" w:lineRule="auto"/>
      </w:pPr>
      <w:r>
        <w:continuationSeparator/>
      </w:r>
    </w:p>
  </w:footnote>
  <w:footnote w:id="1">
    <w:p w14:paraId="4A495DA1" w14:textId="518A84A2" w:rsidR="00D52E00" w:rsidRPr="00D52E00" w:rsidRDefault="00D52E00">
      <w:pPr>
        <w:pStyle w:val="Textonotapie"/>
        <w:rPr>
          <w:lang w:val="es-CO"/>
        </w:rPr>
      </w:pPr>
      <w:r>
        <w:rPr>
          <w:rStyle w:val="Refdenotaalpie"/>
        </w:rPr>
        <w:footnoteRef/>
      </w:r>
      <w:r>
        <w:t xml:space="preserve"> </w:t>
      </w:r>
      <w:r w:rsidR="00216174">
        <w:rPr>
          <w:lang w:val="es-CO"/>
        </w:rPr>
        <w:t>Consecutivo 189</w:t>
      </w:r>
      <w:r>
        <w:rPr>
          <w:lang w:val="es-CO"/>
        </w:rPr>
        <w:t xml:space="preserve"> del Portal de Tierras</w:t>
      </w:r>
      <w:r w:rsidR="00BE002C">
        <w:rPr>
          <w:lang w:val="es-CO"/>
        </w:rPr>
        <w:t>.</w:t>
      </w:r>
    </w:p>
  </w:footnote>
  <w:footnote w:id="2">
    <w:p w14:paraId="2049A96F" w14:textId="7C2C17B2" w:rsidR="003C462A" w:rsidRPr="003C462A" w:rsidRDefault="003C462A">
      <w:pPr>
        <w:pStyle w:val="Textonotapie"/>
      </w:pPr>
      <w:r>
        <w:rPr>
          <w:rStyle w:val="Refdenotaalpie"/>
        </w:rPr>
        <w:footnoteRef/>
      </w:r>
      <w:r>
        <w:t xml:space="preserve"> </w:t>
      </w:r>
      <w:r>
        <w:rPr>
          <w:lang w:val="es-CO"/>
        </w:rPr>
        <w:t>Consecutivo 193 del Portal de Tierras</w:t>
      </w:r>
      <w:r w:rsidR="00BE002C">
        <w:rPr>
          <w:lang w:val="es-CO"/>
        </w:rPr>
        <w:t>.</w:t>
      </w:r>
    </w:p>
  </w:footnote>
  <w:footnote w:id="3">
    <w:p w14:paraId="771505ED" w14:textId="66937754" w:rsidR="003C462A" w:rsidRPr="003C462A" w:rsidRDefault="003C462A">
      <w:pPr>
        <w:pStyle w:val="Textonotapie"/>
        <w:rPr>
          <w:lang w:val="es-CO"/>
        </w:rPr>
      </w:pPr>
      <w:r>
        <w:rPr>
          <w:rStyle w:val="Refdenotaalpie"/>
        </w:rPr>
        <w:footnoteRef/>
      </w:r>
      <w:r>
        <w:t xml:space="preserve"> </w:t>
      </w:r>
      <w:r>
        <w:rPr>
          <w:lang w:val="es-CO"/>
        </w:rPr>
        <w:t>Consecutivo 194 del Portal de Tierras</w:t>
      </w:r>
      <w:r w:rsidR="00BE002C">
        <w:rPr>
          <w:lang w:val="es-CO"/>
        </w:rPr>
        <w:t>.</w:t>
      </w:r>
    </w:p>
  </w:footnote>
  <w:footnote w:id="4">
    <w:p w14:paraId="41AF0BB8" w14:textId="712950FA" w:rsidR="004024BC" w:rsidRPr="004024BC" w:rsidRDefault="004024BC">
      <w:pPr>
        <w:pStyle w:val="Textonotapie"/>
        <w:rPr>
          <w:lang w:val="es-CO"/>
        </w:rPr>
      </w:pPr>
      <w:r>
        <w:rPr>
          <w:rStyle w:val="Refdenotaalpie"/>
        </w:rPr>
        <w:footnoteRef/>
      </w:r>
      <w:r>
        <w:t xml:space="preserve"> </w:t>
      </w:r>
      <w:r w:rsidR="003C462A">
        <w:rPr>
          <w:lang w:val="es-CO"/>
        </w:rPr>
        <w:t>Consecutivo 195</w:t>
      </w:r>
      <w:r>
        <w:rPr>
          <w:lang w:val="es-CO"/>
        </w:rPr>
        <w:t xml:space="preserve"> del Portal de Tierras</w:t>
      </w:r>
      <w:r w:rsidR="00BE002C">
        <w:rPr>
          <w:lang w:val="es-CO"/>
        </w:rPr>
        <w:t>.</w:t>
      </w:r>
    </w:p>
  </w:footnote>
  <w:footnote w:id="5">
    <w:p w14:paraId="6950CA45" w14:textId="7320895F" w:rsidR="00BE002C" w:rsidRPr="00BE002C" w:rsidRDefault="00BE002C">
      <w:pPr>
        <w:pStyle w:val="Textonotapie"/>
      </w:pPr>
      <w:r>
        <w:rPr>
          <w:rStyle w:val="Refdenotaalpie"/>
        </w:rPr>
        <w:footnoteRef/>
      </w:r>
      <w:r>
        <w:t xml:space="preserve"> </w:t>
      </w:r>
      <w:r>
        <w:rPr>
          <w:lang w:val="es-CO"/>
        </w:rPr>
        <w:t>Consecutivo 196 del Portal de Tierras.</w:t>
      </w:r>
    </w:p>
  </w:footnote>
  <w:footnote w:id="6">
    <w:p w14:paraId="4F37C32C" w14:textId="372E0020" w:rsidR="00BE002C" w:rsidRPr="00BE002C" w:rsidRDefault="00BE002C">
      <w:pPr>
        <w:pStyle w:val="Textonotapie"/>
      </w:pPr>
      <w:r>
        <w:rPr>
          <w:rStyle w:val="Refdenotaalpie"/>
        </w:rPr>
        <w:footnoteRef/>
      </w:r>
      <w:r>
        <w:t xml:space="preserve"> </w:t>
      </w:r>
      <w:r>
        <w:rPr>
          <w:lang w:val="es-CO"/>
        </w:rPr>
        <w:t>Consecutivo 197 del Portal de Tierras.</w:t>
      </w:r>
    </w:p>
  </w:footnote>
  <w:footnote w:id="7">
    <w:p w14:paraId="6253DB8B" w14:textId="77777777" w:rsidR="008907F2" w:rsidRPr="00DF7CE7" w:rsidRDefault="008907F2" w:rsidP="008907F2">
      <w:pPr>
        <w:pStyle w:val="Textonotapie"/>
        <w:jc w:val="both"/>
        <w:rPr>
          <w:rFonts w:cs="Times New Roman"/>
          <w:i/>
        </w:rPr>
      </w:pPr>
      <w:r>
        <w:rPr>
          <w:rStyle w:val="Refdenotaalpie"/>
        </w:rPr>
        <w:footnoteRef/>
      </w:r>
      <w:r>
        <w:t xml:space="preserve"> </w:t>
      </w:r>
      <w:r w:rsidRPr="00DF7CE7">
        <w:rPr>
          <w:rFonts w:cs="Times New Roman"/>
          <w:b/>
          <w:bCs/>
          <w:i/>
        </w:rPr>
        <w:t>ARTÍCULO 79. COMPETENCIA PARA CONOCER DE LOS PROCESOS DE RESTITUCIÓN.</w:t>
      </w:r>
      <w:r w:rsidRPr="00DF7CE7">
        <w:rPr>
          <w:rFonts w:cs="Times New Roman"/>
          <w:i/>
        </w:rPr>
        <w:t> Los Magistrados de los Tribunales Superiores de Distrito Judicial Sala Civil, especializados en restitución de tierras, decidirán en </w:t>
      </w:r>
      <w:r w:rsidRPr="00DF7CE7">
        <w:rPr>
          <w:rFonts w:cs="Times New Roman"/>
          <w:i/>
          <w:u w:val="single"/>
        </w:rPr>
        <w:t>única instancia</w:t>
      </w:r>
      <w:r w:rsidRPr="00DF7CE7">
        <w:rPr>
          <w:rFonts w:cs="Times New Roman"/>
          <w:i/>
        </w:rPr>
        <w:t xml:space="preserve"> los procesos de restitución de tierras, y los procesos de formalización de títulos de despojados y de quienes abandonaron en forma forzosa sus predios, en aquellos casos en que se reconozcan opositores dentro del proceso. Así mismo, conocerán de las consultas de las sentencias dictadas por los Jueces Civiles del Circuito, especializados en restitución de tierras. </w:t>
      </w:r>
    </w:p>
    <w:p w14:paraId="461A4919" w14:textId="77777777" w:rsidR="008907F2" w:rsidRPr="00DF7CE7" w:rsidRDefault="008907F2" w:rsidP="008907F2">
      <w:pPr>
        <w:pStyle w:val="Textonotapie"/>
        <w:jc w:val="both"/>
        <w:rPr>
          <w:rFonts w:cs="Times New Roman"/>
          <w:i/>
        </w:rPr>
      </w:pPr>
      <w:r w:rsidRPr="00DF7CE7">
        <w:rPr>
          <w:rFonts w:cs="Times New Roman"/>
          <w:i/>
        </w:rPr>
        <w:t>(…)</w:t>
      </w:r>
    </w:p>
    <w:p w14:paraId="7973299B" w14:textId="77777777" w:rsidR="008907F2" w:rsidRPr="00DF7CE7" w:rsidRDefault="008907F2" w:rsidP="008907F2">
      <w:pPr>
        <w:pStyle w:val="Textonotapie"/>
        <w:jc w:val="both"/>
        <w:rPr>
          <w:rFonts w:cs="Times New Roman"/>
          <w:i/>
        </w:rPr>
      </w:pPr>
      <w:r w:rsidRPr="00DF7CE7">
        <w:rPr>
          <w:rFonts w:cs="Times New Roman"/>
          <w:i/>
        </w:rPr>
        <w:t>En los procesos en que se reconozca personería a opositores, los Jueces Civiles del Circuito, especializados en restitución de tierras, tramitarán el proceso hasta antes del fallo y lo remitirán para lo de su competencia al Tribunal Superior de Distrito Judicial.</w:t>
      </w:r>
    </w:p>
    <w:p w14:paraId="5210243B" w14:textId="77777777" w:rsidR="008907F2" w:rsidRPr="00DF7CE7" w:rsidRDefault="008907F2" w:rsidP="008907F2">
      <w:pPr>
        <w:pStyle w:val="Textonotapie"/>
        <w:jc w:val="both"/>
        <w:rPr>
          <w:lang w:val="es-CO"/>
        </w:rPr>
      </w:pPr>
      <w:r w:rsidRPr="00DF7CE7">
        <w:rPr>
          <w:rFonts w:cs="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59BE" w14:textId="27337283" w:rsidR="002A104D" w:rsidRDefault="00FF4511" w:rsidP="002A104D">
    <w:pPr>
      <w:pStyle w:val="Encabezado"/>
      <w:tabs>
        <w:tab w:val="left" w:pos="6855"/>
      </w:tabs>
      <w:jc w:val="right"/>
    </w:pPr>
    <w:r>
      <w:rPr>
        <w:rFonts w:ascii="Arial" w:hAnsi="Arial" w:cs="Arial"/>
        <w:b/>
        <w:sz w:val="20"/>
        <w:szCs w:val="20"/>
      </w:rPr>
      <w:tab/>
    </w:r>
    <w:r w:rsidRPr="001E29DB">
      <w:rPr>
        <w:rFonts w:ascii="Arial" w:hAnsi="Arial" w:cs="Arial"/>
        <w:b/>
        <w:sz w:val="20"/>
        <w:szCs w:val="20"/>
      </w:rPr>
      <w:t xml:space="preserve">Radicado No. </w:t>
    </w:r>
    <w:r w:rsidR="00D72DD2">
      <w:rPr>
        <w:rFonts w:ascii="Arial" w:hAnsi="Arial" w:cs="Arial"/>
        <w:b/>
        <w:sz w:val="20"/>
        <w:szCs w:val="20"/>
      </w:rPr>
      <w:t>180013121401201800030</w:t>
    </w:r>
    <w:r w:rsidR="00D72DD2" w:rsidRPr="00D72DD2">
      <w:rPr>
        <w:rFonts w:ascii="Arial" w:hAnsi="Arial" w:cs="Arial"/>
        <w:b/>
        <w:sz w:val="20"/>
        <w:szCs w:val="20"/>
      </w:rPr>
      <w:t>00</w:t>
    </w:r>
  </w:p>
  <w:p w14:paraId="23908653" w14:textId="2331DF04" w:rsidR="00FF4511" w:rsidRDefault="00FF4511" w:rsidP="00B92E8A">
    <w:pPr>
      <w:pStyle w:val="Encabezado"/>
      <w:tabs>
        <w:tab w:val="left" w:pos="685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9006" w14:textId="32C29F07" w:rsidR="00FF4511" w:rsidRDefault="00FF4511">
    <w:pPr>
      <w:pStyle w:val="Encabezado"/>
    </w:pPr>
    <w:r>
      <w:rPr>
        <w:rFonts w:ascii="Arial Black" w:hAnsi="Arial Black"/>
        <w:b/>
        <w:noProof/>
        <w:color w:val="000000"/>
        <w:sz w:val="20"/>
        <w:szCs w:val="20"/>
        <w:lang w:val="en-US"/>
      </w:rPr>
      <mc:AlternateContent>
        <mc:Choice Requires="wpg">
          <w:drawing>
            <wp:anchor distT="0" distB="0" distL="114300" distR="114300" simplePos="0" relativeHeight="251660288" behindDoc="0" locked="0" layoutInCell="1" allowOverlap="1" wp14:anchorId="6812F4CC" wp14:editId="3DFDA9A9">
              <wp:simplePos x="0" y="0"/>
              <wp:positionH relativeFrom="column">
                <wp:posOffset>-954405</wp:posOffset>
              </wp:positionH>
              <wp:positionV relativeFrom="paragraph">
                <wp:posOffset>-88265</wp:posOffset>
              </wp:positionV>
              <wp:extent cx="6977427" cy="1074066"/>
              <wp:effectExtent l="0" t="0" r="0" b="0"/>
              <wp:wrapNone/>
              <wp:docPr id="1" name="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7427" cy="1074066"/>
                        <a:chOff x="-169" y="-1513"/>
                        <a:chExt cx="61895" cy="9868"/>
                      </a:xfrm>
                    </wpg:grpSpPr>
                    <pic:pic xmlns:pic="http://schemas.openxmlformats.org/drawingml/2006/picture">
                      <pic:nvPicPr>
                        <pic:cNvPr id="2"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4296" y="-1356"/>
                          <a:ext cx="7430" cy="4223"/>
                        </a:xfrm>
                        <a:prstGeom prst="rect">
                          <a:avLst/>
                        </a:prstGeom>
                        <a:noFill/>
                        <a:extLst>
                          <a:ext uri="{909E8E84-426E-40DD-AFC4-6F175D3DCCD1}">
                            <a14:hiddenFill xmlns:a14="http://schemas.microsoft.com/office/drawing/2010/main">
                              <a:solidFill>
                                <a:srgbClr val="FFFFFF"/>
                              </a:solidFill>
                            </a14:hiddenFill>
                          </a:ext>
                        </a:extLst>
                      </pic:spPr>
                    </pic:pic>
                    <wps:wsp>
                      <wps:cNvPr id="3" name="Cuadro de texto 2"/>
                      <wps:cNvSpPr txBox="1">
                        <a:spLocks noChangeArrowheads="1"/>
                      </wps:cNvSpPr>
                      <wps:spPr bwMode="auto">
                        <a:xfrm>
                          <a:off x="13430" y="-857"/>
                          <a:ext cx="40869" cy="9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A124" w14:textId="61E9D1A3" w:rsidR="00FF4511" w:rsidRDefault="00FF4511" w:rsidP="009015EA">
                            <w:pPr>
                              <w:pStyle w:val="NormalWeb"/>
                              <w:spacing w:before="0" w:beforeAutospacing="0" w:after="0" w:afterAutospacing="0"/>
                              <w:jc w:val="center"/>
                              <w:rPr>
                                <w:rFonts w:ascii="Arial Black" w:hAnsi="Arial Black"/>
                                <w:b/>
                                <w:color w:val="000000"/>
                                <w:sz w:val="20"/>
                                <w:szCs w:val="20"/>
                                <w:lang w:val="es-ES" w:eastAsia="es-ES"/>
                              </w:rPr>
                            </w:pPr>
                            <w:r w:rsidRPr="006E0200">
                              <w:rPr>
                                <w:rFonts w:ascii="Arial Black" w:hAnsi="Arial Black"/>
                                <w:b/>
                                <w:color w:val="000000"/>
                                <w:sz w:val="20"/>
                                <w:szCs w:val="20"/>
                                <w:lang w:val="es-ES" w:eastAsia="es-ES"/>
                              </w:rPr>
                              <w:t xml:space="preserve">JUZGADO </w:t>
                            </w:r>
                            <w:r>
                              <w:rPr>
                                <w:rFonts w:ascii="Arial Black" w:hAnsi="Arial Black"/>
                                <w:b/>
                                <w:sz w:val="20"/>
                                <w:szCs w:val="20"/>
                                <w:lang w:val="es-ES" w:eastAsia="es-ES"/>
                              </w:rPr>
                              <w:t xml:space="preserve">PRIMERO </w:t>
                            </w:r>
                            <w:r w:rsidRPr="006E0200">
                              <w:rPr>
                                <w:rFonts w:ascii="Arial Black" w:hAnsi="Arial Black"/>
                                <w:b/>
                                <w:color w:val="000000"/>
                                <w:sz w:val="20"/>
                                <w:szCs w:val="20"/>
                                <w:lang w:val="es-ES" w:eastAsia="es-ES"/>
                              </w:rPr>
                              <w:t>CIVIL DEL CIRCUITO</w:t>
                            </w:r>
                            <w:r>
                              <w:rPr>
                                <w:rFonts w:ascii="Arial Black" w:hAnsi="Arial Black"/>
                                <w:b/>
                                <w:color w:val="000000"/>
                                <w:sz w:val="20"/>
                                <w:szCs w:val="20"/>
                                <w:lang w:val="es-ES" w:eastAsia="es-ES"/>
                              </w:rPr>
                              <w:t xml:space="preserve"> </w:t>
                            </w:r>
                            <w:r w:rsidRPr="006E0200">
                              <w:rPr>
                                <w:rFonts w:ascii="Arial Black" w:hAnsi="Arial Black"/>
                                <w:b/>
                                <w:color w:val="000000"/>
                                <w:sz w:val="20"/>
                                <w:szCs w:val="20"/>
                                <w:lang w:val="es-ES" w:eastAsia="es-ES"/>
                              </w:rPr>
                              <w:t>ESPECIALIZADO</w:t>
                            </w:r>
                            <w:r>
                              <w:rPr>
                                <w:rFonts w:ascii="Arial Black" w:hAnsi="Arial Black"/>
                                <w:b/>
                                <w:color w:val="000000"/>
                                <w:sz w:val="20"/>
                                <w:szCs w:val="20"/>
                                <w:lang w:val="es-ES" w:eastAsia="es-ES"/>
                              </w:rPr>
                              <w:t xml:space="preserve"> </w:t>
                            </w:r>
                            <w:r w:rsidRPr="006E0200">
                              <w:rPr>
                                <w:rFonts w:ascii="Arial Black" w:hAnsi="Arial Black"/>
                                <w:b/>
                                <w:color w:val="000000"/>
                                <w:sz w:val="20"/>
                                <w:szCs w:val="20"/>
                                <w:lang w:val="es-ES" w:eastAsia="es-ES"/>
                              </w:rPr>
                              <w:t xml:space="preserve">EN RESTITUCIÓN DE TIERRAS DE </w:t>
                            </w:r>
                            <w:r>
                              <w:rPr>
                                <w:rFonts w:ascii="Arial Black" w:hAnsi="Arial Black"/>
                                <w:b/>
                                <w:color w:val="000000"/>
                                <w:sz w:val="20"/>
                                <w:szCs w:val="20"/>
                                <w:lang w:val="es-ES" w:eastAsia="es-ES"/>
                              </w:rPr>
                              <w:t>FLORENCIA</w:t>
                            </w:r>
                            <w:r w:rsidRPr="000D224F">
                              <w:rPr>
                                <w:rFonts w:ascii="Arial Black" w:hAnsi="Arial Black"/>
                                <w:b/>
                                <w:color w:val="000000"/>
                                <w:sz w:val="20"/>
                                <w:szCs w:val="20"/>
                                <w:lang w:val="es-ES" w:eastAsia="es-ES"/>
                              </w:rPr>
                              <w:t xml:space="preserve"> </w:t>
                            </w:r>
                          </w:p>
                          <w:p w14:paraId="6C5EC0C9" w14:textId="77777777" w:rsidR="00FF4511" w:rsidRDefault="00FF4511" w:rsidP="00A77F16">
                            <w:pPr>
                              <w:pStyle w:val="NormalWeb"/>
                              <w:spacing w:before="0" w:beforeAutospacing="0" w:after="0" w:afterAutospacing="0"/>
                              <w:jc w:val="center"/>
                              <w:rPr>
                                <w:rFonts w:ascii="Arial Black" w:hAnsi="Arial Black" w:cstheme="minorBidi"/>
                                <w:b/>
                                <w:color w:val="000000"/>
                                <w:sz w:val="20"/>
                                <w:szCs w:val="20"/>
                              </w:rPr>
                            </w:pPr>
                          </w:p>
                          <w:p w14:paraId="0A16CFA4" w14:textId="13A132BC" w:rsidR="00FF4511" w:rsidRPr="000C0A9E" w:rsidRDefault="00FF4511" w:rsidP="00A77F16">
                            <w:pPr>
                              <w:pStyle w:val="NormalWeb"/>
                              <w:spacing w:before="0" w:beforeAutospacing="0" w:after="0" w:afterAutospacing="0"/>
                              <w:jc w:val="center"/>
                              <w:rPr>
                                <w:rFonts w:ascii="Arial Black" w:hAnsi="Arial Black"/>
                                <w:b/>
                                <w:sz w:val="20"/>
                                <w:szCs w:val="20"/>
                              </w:rPr>
                            </w:pPr>
                            <w:r>
                              <w:rPr>
                                <w:rFonts w:ascii="Arial Black" w:hAnsi="Arial Black"/>
                                <w:b/>
                                <w:sz w:val="20"/>
                                <w:szCs w:val="20"/>
                              </w:rPr>
                              <w:t xml:space="preserve">AUTO </w:t>
                            </w:r>
                            <w:r w:rsidR="002C4058" w:rsidRPr="00FD59BE">
                              <w:rPr>
                                <w:rFonts w:ascii="Arial Black" w:hAnsi="Arial Black"/>
                                <w:b/>
                                <w:sz w:val="20"/>
                                <w:szCs w:val="20"/>
                              </w:rPr>
                              <w:t>SUSTANCIACIÓN</w:t>
                            </w:r>
                          </w:p>
                          <w:p w14:paraId="28287A5B" w14:textId="77777777" w:rsidR="00FF4511" w:rsidRPr="00256EEE" w:rsidRDefault="00FF4511" w:rsidP="00A77F16">
                            <w:pPr>
                              <w:pStyle w:val="NormalWeb"/>
                              <w:spacing w:before="0" w:beforeAutospacing="0" w:after="0" w:afterAutospacing="0"/>
                              <w:jc w:val="center"/>
                              <w:rPr>
                                <w:b/>
                                <w:sz w:val="20"/>
                                <w:szCs w:val="20"/>
                              </w:rPr>
                            </w:pPr>
                          </w:p>
                        </w:txbxContent>
                      </wps:txbx>
                      <wps:bodyPr rot="0" vert="horz" wrap="square" lIns="91440" tIns="45720" rIns="91440" bIns="45720" anchor="t" anchorCtr="0" upright="1">
                        <a:noAutofit/>
                      </wps:bodyPr>
                    </wps:wsp>
                    <pic:pic xmlns:pic="http://schemas.openxmlformats.org/drawingml/2006/picture">
                      <pic:nvPicPr>
                        <pic:cNvPr id="4" name="Imagen 10"/>
                        <pic:cNvPicPr>
                          <a:picLocks noChangeAspect="1"/>
                        </pic:cNvPicPr>
                      </pic:nvPicPr>
                      <pic:blipFill>
                        <a:blip r:embed="rId2">
                          <a:extLst>
                            <a:ext uri="{28A0092B-C50C-407E-A947-70E740481C1C}">
                              <a14:useLocalDpi xmlns:a14="http://schemas.microsoft.com/office/drawing/2010/main" val="0"/>
                            </a:ext>
                          </a:extLst>
                        </a:blip>
                        <a:srcRect l="3625" t="13710" r="3323" b="10484"/>
                        <a:stretch>
                          <a:fillRect/>
                        </a:stretch>
                      </pic:blipFill>
                      <pic:spPr bwMode="auto">
                        <a:xfrm>
                          <a:off x="-169" y="-1513"/>
                          <a:ext cx="14382" cy="43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6812F4CC" id="3 Grupo" o:spid="_x0000_s1027" style="position:absolute;margin-left:-75.15pt;margin-top:-6.95pt;width:549.4pt;height:84.55pt;z-index:251660288;mso-height-relative:margin" coordorigin="-169,-1513" coordsize="61895,98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style="position:absolute;left:54296;top:-1356;width:7430;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">
                <v:imagedata r:id="rId3" o:title=""/>
                <v:path arrowok="t"/>
              </v:shape>
              <v:shapetype id="_x0000_t202" coordsize="21600,21600" o:spt="202" path="m,l,21600r21600,l21600,xe">
                <v:stroke joinstyle="miter"/>
                <v:path gradientshapeok="t" o:connecttype="rect"/>
              </v:shapetype>
              <v:shape id="Cuadro de texto 2" o:spid="_x0000_s1029" type="#_x0000_t202" style="position:absolute;left:13430;top:-857;width:40869;height:9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31CA124" w14:textId="61E9D1A3" w:rsidR="00FF4511" w:rsidRDefault="00FF4511" w:rsidP="009015EA">
                      <w:pPr>
                        <w:pStyle w:val="NormalWeb"/>
                        <w:spacing w:before="0" w:beforeAutospacing="0" w:after="0" w:afterAutospacing="0"/>
                        <w:jc w:val="center"/>
                        <w:rPr>
                          <w:rFonts w:ascii="Arial Black" w:hAnsi="Arial Black"/>
                          <w:b/>
                          <w:color w:val="000000"/>
                          <w:sz w:val="20"/>
                          <w:szCs w:val="20"/>
                          <w:lang w:val="es-ES" w:eastAsia="es-ES"/>
                        </w:rPr>
                      </w:pPr>
                      <w:r w:rsidRPr="006E0200">
                        <w:rPr>
                          <w:rFonts w:ascii="Arial Black" w:hAnsi="Arial Black"/>
                          <w:b/>
                          <w:color w:val="000000"/>
                          <w:sz w:val="20"/>
                          <w:szCs w:val="20"/>
                          <w:lang w:val="es-ES" w:eastAsia="es-ES"/>
                        </w:rPr>
                        <w:t xml:space="preserve">JUZGADO </w:t>
                      </w:r>
                      <w:r>
                        <w:rPr>
                          <w:rFonts w:ascii="Arial Black" w:hAnsi="Arial Black"/>
                          <w:b/>
                          <w:sz w:val="20"/>
                          <w:szCs w:val="20"/>
                          <w:lang w:val="es-ES" w:eastAsia="es-ES"/>
                        </w:rPr>
                        <w:t xml:space="preserve">PRIMERO </w:t>
                      </w:r>
                      <w:r w:rsidRPr="006E0200">
                        <w:rPr>
                          <w:rFonts w:ascii="Arial Black" w:hAnsi="Arial Black"/>
                          <w:b/>
                          <w:color w:val="000000"/>
                          <w:sz w:val="20"/>
                          <w:szCs w:val="20"/>
                          <w:lang w:val="es-ES" w:eastAsia="es-ES"/>
                        </w:rPr>
                        <w:t>CIVIL DEL CIRCUITO</w:t>
                      </w:r>
                      <w:r>
                        <w:rPr>
                          <w:rFonts w:ascii="Arial Black" w:hAnsi="Arial Black"/>
                          <w:b/>
                          <w:color w:val="000000"/>
                          <w:sz w:val="20"/>
                          <w:szCs w:val="20"/>
                          <w:lang w:val="es-ES" w:eastAsia="es-ES"/>
                        </w:rPr>
                        <w:t xml:space="preserve"> </w:t>
                      </w:r>
                      <w:r w:rsidRPr="006E0200">
                        <w:rPr>
                          <w:rFonts w:ascii="Arial Black" w:hAnsi="Arial Black"/>
                          <w:b/>
                          <w:color w:val="000000"/>
                          <w:sz w:val="20"/>
                          <w:szCs w:val="20"/>
                          <w:lang w:val="es-ES" w:eastAsia="es-ES"/>
                        </w:rPr>
                        <w:t>ESPECIALIZADO</w:t>
                      </w:r>
                      <w:r>
                        <w:rPr>
                          <w:rFonts w:ascii="Arial Black" w:hAnsi="Arial Black"/>
                          <w:b/>
                          <w:color w:val="000000"/>
                          <w:sz w:val="20"/>
                          <w:szCs w:val="20"/>
                          <w:lang w:val="es-ES" w:eastAsia="es-ES"/>
                        </w:rPr>
                        <w:t xml:space="preserve"> </w:t>
                      </w:r>
                      <w:r w:rsidRPr="006E0200">
                        <w:rPr>
                          <w:rFonts w:ascii="Arial Black" w:hAnsi="Arial Black"/>
                          <w:b/>
                          <w:color w:val="000000"/>
                          <w:sz w:val="20"/>
                          <w:szCs w:val="20"/>
                          <w:lang w:val="es-ES" w:eastAsia="es-ES"/>
                        </w:rPr>
                        <w:t xml:space="preserve">EN RESTITUCIÓN DE TIERRAS DE </w:t>
                      </w:r>
                      <w:r>
                        <w:rPr>
                          <w:rFonts w:ascii="Arial Black" w:hAnsi="Arial Black"/>
                          <w:b/>
                          <w:color w:val="000000"/>
                          <w:sz w:val="20"/>
                          <w:szCs w:val="20"/>
                          <w:lang w:val="es-ES" w:eastAsia="es-ES"/>
                        </w:rPr>
                        <w:t>FLORENCIA</w:t>
                      </w:r>
                      <w:r w:rsidRPr="000D224F">
                        <w:rPr>
                          <w:rFonts w:ascii="Arial Black" w:hAnsi="Arial Black"/>
                          <w:b/>
                          <w:color w:val="000000"/>
                          <w:sz w:val="20"/>
                          <w:szCs w:val="20"/>
                          <w:lang w:val="es-ES" w:eastAsia="es-ES"/>
                        </w:rPr>
                        <w:t xml:space="preserve"> </w:t>
                      </w:r>
                    </w:p>
                    <w:p w14:paraId="6C5EC0C9" w14:textId="77777777" w:rsidR="00FF4511" w:rsidRDefault="00FF4511" w:rsidP="00A77F16">
                      <w:pPr>
                        <w:pStyle w:val="NormalWeb"/>
                        <w:spacing w:before="0" w:beforeAutospacing="0" w:after="0" w:afterAutospacing="0"/>
                        <w:jc w:val="center"/>
                        <w:rPr>
                          <w:rFonts w:ascii="Arial Black" w:hAnsi="Arial Black" w:cstheme="minorBidi"/>
                          <w:b/>
                          <w:color w:val="000000"/>
                          <w:sz w:val="20"/>
                          <w:szCs w:val="20"/>
                        </w:rPr>
                      </w:pPr>
                    </w:p>
                    <w:p w14:paraId="0A16CFA4" w14:textId="13A132BC" w:rsidR="00FF4511" w:rsidRPr="000C0A9E" w:rsidRDefault="00FF4511" w:rsidP="00A77F16">
                      <w:pPr>
                        <w:pStyle w:val="NormalWeb"/>
                        <w:spacing w:before="0" w:beforeAutospacing="0" w:after="0" w:afterAutospacing="0"/>
                        <w:jc w:val="center"/>
                        <w:rPr>
                          <w:rFonts w:ascii="Arial Black" w:hAnsi="Arial Black"/>
                          <w:b/>
                          <w:sz w:val="20"/>
                          <w:szCs w:val="20"/>
                        </w:rPr>
                      </w:pPr>
                      <w:r>
                        <w:rPr>
                          <w:rFonts w:ascii="Arial Black" w:hAnsi="Arial Black"/>
                          <w:b/>
                          <w:sz w:val="20"/>
                          <w:szCs w:val="20"/>
                        </w:rPr>
                        <w:t xml:space="preserve">AUTO </w:t>
                      </w:r>
                      <w:r w:rsidR="002C4058" w:rsidRPr="00FD59BE">
                        <w:rPr>
                          <w:rFonts w:ascii="Arial Black" w:hAnsi="Arial Black"/>
                          <w:b/>
                          <w:sz w:val="20"/>
                          <w:szCs w:val="20"/>
                        </w:rPr>
                        <w:t>SUSTANCIACIÓN</w:t>
                      </w:r>
                    </w:p>
                    <w:p w14:paraId="28287A5B" w14:textId="77777777" w:rsidR="00FF4511" w:rsidRPr="00256EEE" w:rsidRDefault="00FF4511" w:rsidP="00A77F16">
                      <w:pPr>
                        <w:pStyle w:val="NormalWeb"/>
                        <w:spacing w:before="0" w:beforeAutospacing="0" w:after="0" w:afterAutospacing="0"/>
                        <w:jc w:val="center"/>
                        <w:rPr>
                          <w:b/>
                          <w:sz w:val="20"/>
                          <w:szCs w:val="20"/>
                        </w:rPr>
                      </w:pPr>
                    </w:p>
                  </w:txbxContent>
                </v:textbox>
              </v:shape>
              <v:shape id="Imagen 10" o:spid="_x0000_s1030" type="#_x0000_t75" style="position:absolute;left:-169;top:-1513;width:14382;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">
                <v:imagedata r:id="rId4" o:title="" croptop="8985f" cropbottom="6871f" cropleft="2376f" cropright="2178f"/>
                <v:path arrowok="t"/>
              </v:shape>
            </v:group>
          </w:pict>
        </mc:Fallback>
      </mc:AlternateContent>
    </w:r>
  </w:p>
  <w:p w14:paraId="1101F5F2" w14:textId="77777777" w:rsidR="00FF4511" w:rsidRDefault="00FF4511">
    <w:pPr>
      <w:pStyle w:val="Encabezado"/>
    </w:pPr>
  </w:p>
  <w:p w14:paraId="13450E7F" w14:textId="77777777" w:rsidR="00FF4511" w:rsidRDefault="00FF4511">
    <w:pPr>
      <w:pStyle w:val="Encabezado"/>
    </w:pPr>
  </w:p>
  <w:p w14:paraId="5B49DFD9" w14:textId="77777777" w:rsidR="00FF4511" w:rsidRDefault="00FF4511">
    <w:pPr>
      <w:pStyle w:val="Encabezado"/>
    </w:pPr>
  </w:p>
  <w:p w14:paraId="5D6B8231" w14:textId="59470D35" w:rsidR="00FF4511" w:rsidRDefault="00FF4511" w:rsidP="00A77F16">
    <w:pPr>
      <w:pStyle w:val="Encabezado"/>
      <w:tabs>
        <w:tab w:val="left" w:pos="6855"/>
      </w:tabs>
      <w:jc w:val="right"/>
      <w:rPr>
        <w:rFonts w:ascii="Arial" w:hAnsi="Arial" w:cs="Arial"/>
        <w:b/>
        <w:sz w:val="20"/>
        <w:szCs w:val="20"/>
      </w:rPr>
    </w:pPr>
  </w:p>
  <w:p w14:paraId="15D28B5D" w14:textId="77777777" w:rsidR="00FF4511" w:rsidRDefault="00FF4511" w:rsidP="00A77F16">
    <w:pPr>
      <w:pStyle w:val="Encabezado"/>
      <w:tabs>
        <w:tab w:val="left" w:pos="6855"/>
      </w:tabs>
      <w:jc w:val="right"/>
      <w:rPr>
        <w:rFonts w:ascii="Arial" w:hAnsi="Arial" w:cs="Arial"/>
        <w:b/>
        <w:sz w:val="20"/>
        <w:szCs w:val="20"/>
      </w:rPr>
    </w:pPr>
  </w:p>
  <w:p w14:paraId="2F05D1A7" w14:textId="68C06C13" w:rsidR="00FF4511" w:rsidRDefault="00FF4511" w:rsidP="00B92E8A">
    <w:pPr>
      <w:pStyle w:val="Encabezado"/>
      <w:tabs>
        <w:tab w:val="left" w:pos="6855"/>
      </w:tabs>
      <w:jc w:val="right"/>
    </w:pPr>
    <w:r w:rsidRPr="001E29DB">
      <w:rPr>
        <w:rFonts w:ascii="Arial" w:hAnsi="Arial" w:cs="Arial"/>
        <w:b/>
        <w:sz w:val="20"/>
        <w:szCs w:val="20"/>
      </w:rPr>
      <w:t xml:space="preserve">Radicado No. </w:t>
    </w:r>
    <w:r w:rsidR="00D72DD2">
      <w:rPr>
        <w:rFonts w:ascii="Arial" w:hAnsi="Arial" w:cs="Arial"/>
        <w:b/>
        <w:sz w:val="20"/>
        <w:szCs w:val="20"/>
      </w:rPr>
      <w:t>180013121401201800030</w:t>
    </w:r>
    <w:r w:rsidR="00D72DD2" w:rsidRPr="00D72DD2">
      <w:rPr>
        <w:rFonts w:ascii="Arial" w:hAnsi="Arial" w:cs="Arial"/>
        <w:b/>
        <w:sz w:val="20"/>
        <w:szCs w:val="20"/>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9CE"/>
    <w:multiLevelType w:val="hybridMultilevel"/>
    <w:tmpl w:val="9BF8E9B4"/>
    <w:lvl w:ilvl="0" w:tplc="C60093B8">
      <w:start w:val="1"/>
      <w:numFmt w:val="decimal"/>
      <w:lvlText w:val="%1."/>
      <w:lvlJc w:val="left"/>
      <w:pPr>
        <w:ind w:left="76" w:hanging="360"/>
      </w:pPr>
      <w:rPr>
        <w:rFonts w:hint="default"/>
        <w:i/>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1E8035D"/>
    <w:multiLevelType w:val="multilevel"/>
    <w:tmpl w:val="B12EA79A"/>
    <w:lvl w:ilvl="0">
      <w:start w:val="1"/>
      <w:numFmt w:val="upperRoman"/>
      <w:lvlText w:val="%1."/>
      <w:lvlJc w:val="left"/>
      <w:pPr>
        <w:ind w:left="1080" w:hanging="720"/>
      </w:pPr>
      <w:rPr>
        <w:rFonts w:ascii="Arial" w:hAnsi="Arial" w:cs="Arial" w:hint="default"/>
        <w:b/>
        <w:sz w:val="28"/>
        <w:szCs w:val="28"/>
      </w:rPr>
    </w:lvl>
    <w:lvl w:ilvl="1">
      <w:start w:val="4"/>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25B0145E"/>
    <w:multiLevelType w:val="hybridMultilevel"/>
    <w:tmpl w:val="166ED71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28E340BC"/>
    <w:multiLevelType w:val="hybridMultilevel"/>
    <w:tmpl w:val="7DF0CCD8"/>
    <w:lvl w:ilvl="0" w:tplc="3E2EFB98">
      <w:start w:val="6"/>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DC10589"/>
    <w:multiLevelType w:val="hybridMultilevel"/>
    <w:tmpl w:val="0714F4CA"/>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5" w15:restartNumberingAfterBreak="0">
    <w:nsid w:val="2E3441E2"/>
    <w:multiLevelType w:val="hybridMultilevel"/>
    <w:tmpl w:val="B20E6BD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6" w15:restartNumberingAfterBreak="0">
    <w:nsid w:val="2EF93D8F"/>
    <w:multiLevelType w:val="hybridMultilevel"/>
    <w:tmpl w:val="B7F842E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7" w15:restartNumberingAfterBreak="0">
    <w:nsid w:val="3CBA60C5"/>
    <w:multiLevelType w:val="hybridMultilevel"/>
    <w:tmpl w:val="ACC22DDA"/>
    <w:lvl w:ilvl="0" w:tplc="37B0C5B0">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8" w15:restartNumberingAfterBreak="0">
    <w:nsid w:val="50CF5CC2"/>
    <w:multiLevelType w:val="hybridMultilevel"/>
    <w:tmpl w:val="845AD07A"/>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15:restartNumberingAfterBreak="0">
    <w:nsid w:val="5136539C"/>
    <w:multiLevelType w:val="multilevel"/>
    <w:tmpl w:val="9028DF7A"/>
    <w:lvl w:ilvl="0">
      <w:start w:val="1"/>
      <w:numFmt w:val="decimal"/>
      <w:lvlText w:val="%1"/>
      <w:lvlJc w:val="left"/>
      <w:pPr>
        <w:ind w:left="681" w:hanging="422"/>
      </w:pPr>
      <w:rPr>
        <w:rFonts w:hint="default"/>
        <w:lang w:val="es-ES" w:eastAsia="en-US" w:bidi="ar-SA"/>
      </w:rPr>
    </w:lvl>
    <w:lvl w:ilvl="1">
      <w:start w:val="1"/>
      <w:numFmt w:val="decimal"/>
      <w:lvlText w:val="%1.%2."/>
      <w:lvlJc w:val="left"/>
      <w:pPr>
        <w:ind w:left="681" w:hanging="422"/>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921" w:hanging="662"/>
      </w:pPr>
      <w:rPr>
        <w:rFonts w:ascii="Times New Roman" w:eastAsia="Times New Roman" w:hAnsi="Times New Roman" w:cs="Times New Roman" w:hint="default"/>
        <w:b/>
        <w:bCs/>
        <w:spacing w:val="-5"/>
        <w:w w:val="100"/>
        <w:sz w:val="24"/>
        <w:szCs w:val="24"/>
        <w:lang w:val="es-ES" w:eastAsia="en-US" w:bidi="ar-SA"/>
      </w:rPr>
    </w:lvl>
    <w:lvl w:ilvl="3">
      <w:numFmt w:val="bullet"/>
      <w:lvlText w:val=""/>
      <w:lvlJc w:val="left"/>
      <w:pPr>
        <w:ind w:left="980" w:hanging="360"/>
      </w:pPr>
      <w:rPr>
        <w:rFonts w:ascii="Wingdings" w:eastAsia="Wingdings" w:hAnsi="Wingdings" w:cs="Wingdings" w:hint="default"/>
        <w:w w:val="100"/>
        <w:sz w:val="24"/>
        <w:szCs w:val="24"/>
        <w:lang w:val="es-ES" w:eastAsia="en-US" w:bidi="ar-SA"/>
      </w:rPr>
    </w:lvl>
    <w:lvl w:ilvl="4">
      <w:numFmt w:val="bullet"/>
      <w:lvlText w:val="-"/>
      <w:lvlJc w:val="left"/>
      <w:pPr>
        <w:ind w:left="1340" w:hanging="360"/>
      </w:pPr>
      <w:rPr>
        <w:rFonts w:ascii="Times New Roman" w:eastAsia="Times New Roman" w:hAnsi="Times New Roman" w:cs="Times New Roman" w:hint="default"/>
        <w:w w:val="99"/>
        <w:sz w:val="24"/>
        <w:szCs w:val="24"/>
        <w:lang w:val="es-ES" w:eastAsia="en-US" w:bidi="ar-SA"/>
      </w:rPr>
    </w:lvl>
    <w:lvl w:ilvl="5">
      <w:numFmt w:val="bullet"/>
      <w:lvlText w:val="•"/>
      <w:lvlJc w:val="left"/>
      <w:pPr>
        <w:ind w:left="3677" w:hanging="360"/>
      </w:pPr>
      <w:rPr>
        <w:rFonts w:hint="default"/>
        <w:lang w:val="es-ES" w:eastAsia="en-US" w:bidi="ar-SA"/>
      </w:rPr>
    </w:lvl>
    <w:lvl w:ilvl="6">
      <w:numFmt w:val="bullet"/>
      <w:lvlText w:val="•"/>
      <w:lvlJc w:val="left"/>
      <w:pPr>
        <w:ind w:left="4845" w:hanging="360"/>
      </w:pPr>
      <w:rPr>
        <w:rFonts w:hint="default"/>
        <w:lang w:val="es-ES" w:eastAsia="en-US" w:bidi="ar-SA"/>
      </w:rPr>
    </w:lvl>
    <w:lvl w:ilvl="7">
      <w:numFmt w:val="bullet"/>
      <w:lvlText w:val="•"/>
      <w:lvlJc w:val="left"/>
      <w:pPr>
        <w:ind w:left="6014" w:hanging="360"/>
      </w:pPr>
      <w:rPr>
        <w:rFonts w:hint="default"/>
        <w:lang w:val="es-ES" w:eastAsia="en-US" w:bidi="ar-SA"/>
      </w:rPr>
    </w:lvl>
    <w:lvl w:ilvl="8">
      <w:numFmt w:val="bullet"/>
      <w:lvlText w:val="•"/>
      <w:lvlJc w:val="left"/>
      <w:pPr>
        <w:ind w:left="7182" w:hanging="360"/>
      </w:pPr>
      <w:rPr>
        <w:rFonts w:hint="default"/>
        <w:lang w:val="es-ES" w:eastAsia="en-US" w:bidi="ar-SA"/>
      </w:rPr>
    </w:lvl>
  </w:abstractNum>
  <w:abstractNum w:abstractNumId="10" w15:restartNumberingAfterBreak="0">
    <w:nsid w:val="69AD673E"/>
    <w:multiLevelType w:val="hybridMultilevel"/>
    <w:tmpl w:val="046E3ADE"/>
    <w:lvl w:ilvl="0" w:tplc="6C14BFA0">
      <w:start w:val="1"/>
      <w:numFmt w:val="upperRoman"/>
      <w:lvlText w:val="%1."/>
      <w:lvlJc w:val="left"/>
      <w:pPr>
        <w:ind w:left="873" w:hanging="720"/>
      </w:pPr>
      <w:rPr>
        <w:rFonts w:hint="default"/>
      </w:r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1" w15:restartNumberingAfterBreak="0">
    <w:nsid w:val="7EBF3AF6"/>
    <w:multiLevelType w:val="hybridMultilevel"/>
    <w:tmpl w:val="8FFA166C"/>
    <w:lvl w:ilvl="0" w:tplc="EA9AC8E4">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0062530">
    <w:abstractNumId w:val="3"/>
  </w:num>
  <w:num w:numId="2" w16cid:durableId="583564510">
    <w:abstractNumId w:val="1"/>
  </w:num>
  <w:num w:numId="3" w16cid:durableId="400443253">
    <w:abstractNumId w:val="2"/>
  </w:num>
  <w:num w:numId="4" w16cid:durableId="180045930">
    <w:abstractNumId w:val="8"/>
  </w:num>
  <w:num w:numId="5" w16cid:durableId="1795325211">
    <w:abstractNumId w:val="7"/>
  </w:num>
  <w:num w:numId="6" w16cid:durableId="2087412010">
    <w:abstractNumId w:val="5"/>
  </w:num>
  <w:num w:numId="7" w16cid:durableId="797796790">
    <w:abstractNumId w:val="10"/>
  </w:num>
  <w:num w:numId="8" w16cid:durableId="1570380105">
    <w:abstractNumId w:val="9"/>
  </w:num>
  <w:num w:numId="9" w16cid:durableId="1497384115">
    <w:abstractNumId w:val="6"/>
  </w:num>
  <w:num w:numId="10" w16cid:durableId="1492060327">
    <w:abstractNumId w:val="11"/>
  </w:num>
  <w:num w:numId="11" w16cid:durableId="1779907546">
    <w:abstractNumId w:val="4"/>
  </w:num>
  <w:num w:numId="12" w16cid:durableId="5860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01A96"/>
    <w:rsid w:val="000040C1"/>
    <w:rsid w:val="000045EC"/>
    <w:rsid w:val="00005A57"/>
    <w:rsid w:val="00005E8C"/>
    <w:rsid w:val="000072E5"/>
    <w:rsid w:val="000076B2"/>
    <w:rsid w:val="000076FA"/>
    <w:rsid w:val="00012274"/>
    <w:rsid w:val="00012675"/>
    <w:rsid w:val="00013F64"/>
    <w:rsid w:val="0001404A"/>
    <w:rsid w:val="000162F0"/>
    <w:rsid w:val="00017938"/>
    <w:rsid w:val="00020F30"/>
    <w:rsid w:val="00021657"/>
    <w:rsid w:val="00024B1F"/>
    <w:rsid w:val="000252B5"/>
    <w:rsid w:val="00027451"/>
    <w:rsid w:val="000274CF"/>
    <w:rsid w:val="00027A7A"/>
    <w:rsid w:val="00027BCE"/>
    <w:rsid w:val="000302A7"/>
    <w:rsid w:val="00031FCA"/>
    <w:rsid w:val="00032A40"/>
    <w:rsid w:val="0003333B"/>
    <w:rsid w:val="000350C9"/>
    <w:rsid w:val="0003623D"/>
    <w:rsid w:val="0003739B"/>
    <w:rsid w:val="00042BEB"/>
    <w:rsid w:val="000454B7"/>
    <w:rsid w:val="000478D8"/>
    <w:rsid w:val="00047ED2"/>
    <w:rsid w:val="000524E8"/>
    <w:rsid w:val="000544AE"/>
    <w:rsid w:val="000550DE"/>
    <w:rsid w:val="00061AA9"/>
    <w:rsid w:val="000638CE"/>
    <w:rsid w:val="00064719"/>
    <w:rsid w:val="00064CBD"/>
    <w:rsid w:val="000676FB"/>
    <w:rsid w:val="00070545"/>
    <w:rsid w:val="00072B1D"/>
    <w:rsid w:val="00073FD0"/>
    <w:rsid w:val="000748DA"/>
    <w:rsid w:val="00081AFD"/>
    <w:rsid w:val="0008373A"/>
    <w:rsid w:val="0008425B"/>
    <w:rsid w:val="000848C7"/>
    <w:rsid w:val="00084E81"/>
    <w:rsid w:val="000861FC"/>
    <w:rsid w:val="00090937"/>
    <w:rsid w:val="00090AE5"/>
    <w:rsid w:val="00094632"/>
    <w:rsid w:val="00094685"/>
    <w:rsid w:val="0009488A"/>
    <w:rsid w:val="00095442"/>
    <w:rsid w:val="000A2BCA"/>
    <w:rsid w:val="000A35B7"/>
    <w:rsid w:val="000A71E9"/>
    <w:rsid w:val="000B0B85"/>
    <w:rsid w:val="000B1C20"/>
    <w:rsid w:val="000B4A59"/>
    <w:rsid w:val="000B6C7D"/>
    <w:rsid w:val="000C0A9E"/>
    <w:rsid w:val="000C0B22"/>
    <w:rsid w:val="000C150F"/>
    <w:rsid w:val="000C1AD2"/>
    <w:rsid w:val="000C2269"/>
    <w:rsid w:val="000C3049"/>
    <w:rsid w:val="000C5C7B"/>
    <w:rsid w:val="000C7240"/>
    <w:rsid w:val="000C72E3"/>
    <w:rsid w:val="000C73EA"/>
    <w:rsid w:val="000D12BF"/>
    <w:rsid w:val="000D1BF0"/>
    <w:rsid w:val="000D224F"/>
    <w:rsid w:val="000D364E"/>
    <w:rsid w:val="000D4A45"/>
    <w:rsid w:val="000D53A2"/>
    <w:rsid w:val="000E2875"/>
    <w:rsid w:val="000E30B8"/>
    <w:rsid w:val="000E3E3A"/>
    <w:rsid w:val="000E4B55"/>
    <w:rsid w:val="000E505F"/>
    <w:rsid w:val="000E5153"/>
    <w:rsid w:val="000E65BE"/>
    <w:rsid w:val="000E6BA2"/>
    <w:rsid w:val="000E70F0"/>
    <w:rsid w:val="000E7276"/>
    <w:rsid w:val="000E78F3"/>
    <w:rsid w:val="000F181D"/>
    <w:rsid w:val="000F22EF"/>
    <w:rsid w:val="000F24E7"/>
    <w:rsid w:val="000F35EE"/>
    <w:rsid w:val="000F4914"/>
    <w:rsid w:val="000F6446"/>
    <w:rsid w:val="000F7270"/>
    <w:rsid w:val="00101A3D"/>
    <w:rsid w:val="00102EAE"/>
    <w:rsid w:val="00105B35"/>
    <w:rsid w:val="00105B4B"/>
    <w:rsid w:val="00106644"/>
    <w:rsid w:val="00106CED"/>
    <w:rsid w:val="00110C51"/>
    <w:rsid w:val="00112B82"/>
    <w:rsid w:val="00113A02"/>
    <w:rsid w:val="001146E9"/>
    <w:rsid w:val="00115518"/>
    <w:rsid w:val="00115C30"/>
    <w:rsid w:val="0011618F"/>
    <w:rsid w:val="00117663"/>
    <w:rsid w:val="0011783A"/>
    <w:rsid w:val="00117F9B"/>
    <w:rsid w:val="001228A4"/>
    <w:rsid w:val="0012291F"/>
    <w:rsid w:val="00122C17"/>
    <w:rsid w:val="00123577"/>
    <w:rsid w:val="00127BBA"/>
    <w:rsid w:val="00131A41"/>
    <w:rsid w:val="001339D2"/>
    <w:rsid w:val="00133C1B"/>
    <w:rsid w:val="00134FBB"/>
    <w:rsid w:val="001358BB"/>
    <w:rsid w:val="00140D1B"/>
    <w:rsid w:val="00140DFA"/>
    <w:rsid w:val="00140FE7"/>
    <w:rsid w:val="0014268E"/>
    <w:rsid w:val="00142DB1"/>
    <w:rsid w:val="00144485"/>
    <w:rsid w:val="001444AA"/>
    <w:rsid w:val="0014554B"/>
    <w:rsid w:val="00146AE6"/>
    <w:rsid w:val="001505C9"/>
    <w:rsid w:val="00150D06"/>
    <w:rsid w:val="00150ED3"/>
    <w:rsid w:val="00151A32"/>
    <w:rsid w:val="00152DEC"/>
    <w:rsid w:val="001618C2"/>
    <w:rsid w:val="0016351B"/>
    <w:rsid w:val="00163C20"/>
    <w:rsid w:val="0016536D"/>
    <w:rsid w:val="0016544C"/>
    <w:rsid w:val="0016636F"/>
    <w:rsid w:val="0017042D"/>
    <w:rsid w:val="001708E5"/>
    <w:rsid w:val="00171730"/>
    <w:rsid w:val="001722A3"/>
    <w:rsid w:val="00174987"/>
    <w:rsid w:val="0017531B"/>
    <w:rsid w:val="00175E0C"/>
    <w:rsid w:val="001828DB"/>
    <w:rsid w:val="00182BD7"/>
    <w:rsid w:val="001840A4"/>
    <w:rsid w:val="00184AE4"/>
    <w:rsid w:val="00185A36"/>
    <w:rsid w:val="00186A42"/>
    <w:rsid w:val="00186ACD"/>
    <w:rsid w:val="00186E19"/>
    <w:rsid w:val="00187B68"/>
    <w:rsid w:val="00193138"/>
    <w:rsid w:val="001935D2"/>
    <w:rsid w:val="00194A36"/>
    <w:rsid w:val="00195109"/>
    <w:rsid w:val="00195A8B"/>
    <w:rsid w:val="0019695D"/>
    <w:rsid w:val="001971F2"/>
    <w:rsid w:val="001A344B"/>
    <w:rsid w:val="001A413A"/>
    <w:rsid w:val="001A6058"/>
    <w:rsid w:val="001A6ADB"/>
    <w:rsid w:val="001A7A78"/>
    <w:rsid w:val="001B1F21"/>
    <w:rsid w:val="001B308F"/>
    <w:rsid w:val="001B3256"/>
    <w:rsid w:val="001B358E"/>
    <w:rsid w:val="001B40B9"/>
    <w:rsid w:val="001B6FAF"/>
    <w:rsid w:val="001B7214"/>
    <w:rsid w:val="001C06AE"/>
    <w:rsid w:val="001C4C98"/>
    <w:rsid w:val="001C532F"/>
    <w:rsid w:val="001C5A62"/>
    <w:rsid w:val="001D0019"/>
    <w:rsid w:val="001D26CC"/>
    <w:rsid w:val="001D31E2"/>
    <w:rsid w:val="001D422A"/>
    <w:rsid w:val="001D4D35"/>
    <w:rsid w:val="001D589D"/>
    <w:rsid w:val="001D5A3E"/>
    <w:rsid w:val="001D6AF7"/>
    <w:rsid w:val="001D6EF6"/>
    <w:rsid w:val="001E1EF3"/>
    <w:rsid w:val="001E287A"/>
    <w:rsid w:val="001E3109"/>
    <w:rsid w:val="001E58E8"/>
    <w:rsid w:val="001E7461"/>
    <w:rsid w:val="001F088D"/>
    <w:rsid w:val="001F0B38"/>
    <w:rsid w:val="001F1B10"/>
    <w:rsid w:val="001F5296"/>
    <w:rsid w:val="001F799B"/>
    <w:rsid w:val="001F7FE5"/>
    <w:rsid w:val="002004D9"/>
    <w:rsid w:val="00202073"/>
    <w:rsid w:val="00202360"/>
    <w:rsid w:val="00202C2B"/>
    <w:rsid w:val="00203336"/>
    <w:rsid w:val="00205847"/>
    <w:rsid w:val="00207C7D"/>
    <w:rsid w:val="00210E3C"/>
    <w:rsid w:val="00211CFC"/>
    <w:rsid w:val="0021226B"/>
    <w:rsid w:val="0021279D"/>
    <w:rsid w:val="00214A73"/>
    <w:rsid w:val="00216174"/>
    <w:rsid w:val="00217362"/>
    <w:rsid w:val="002207D9"/>
    <w:rsid w:val="0022294F"/>
    <w:rsid w:val="0022468F"/>
    <w:rsid w:val="00225241"/>
    <w:rsid w:val="002308A6"/>
    <w:rsid w:val="002327FB"/>
    <w:rsid w:val="00233076"/>
    <w:rsid w:val="00233876"/>
    <w:rsid w:val="00234D9C"/>
    <w:rsid w:val="0023655A"/>
    <w:rsid w:val="00236F09"/>
    <w:rsid w:val="00237BE0"/>
    <w:rsid w:val="00241F1C"/>
    <w:rsid w:val="00242AA8"/>
    <w:rsid w:val="00244B30"/>
    <w:rsid w:val="00246114"/>
    <w:rsid w:val="00247A86"/>
    <w:rsid w:val="002516A0"/>
    <w:rsid w:val="002545AB"/>
    <w:rsid w:val="002564A4"/>
    <w:rsid w:val="00256746"/>
    <w:rsid w:val="002572F8"/>
    <w:rsid w:val="00260455"/>
    <w:rsid w:val="00261DAD"/>
    <w:rsid w:val="00261FB6"/>
    <w:rsid w:val="0026477E"/>
    <w:rsid w:val="00264F7B"/>
    <w:rsid w:val="00264FB6"/>
    <w:rsid w:val="00266863"/>
    <w:rsid w:val="00271ABD"/>
    <w:rsid w:val="00271C40"/>
    <w:rsid w:val="00271F60"/>
    <w:rsid w:val="00275670"/>
    <w:rsid w:val="00275AB9"/>
    <w:rsid w:val="002778EE"/>
    <w:rsid w:val="00280523"/>
    <w:rsid w:val="00282941"/>
    <w:rsid w:val="00282A8D"/>
    <w:rsid w:val="002831F4"/>
    <w:rsid w:val="002926A9"/>
    <w:rsid w:val="002927A5"/>
    <w:rsid w:val="0029283B"/>
    <w:rsid w:val="00294F39"/>
    <w:rsid w:val="00295273"/>
    <w:rsid w:val="00295A2A"/>
    <w:rsid w:val="0029760B"/>
    <w:rsid w:val="00297A98"/>
    <w:rsid w:val="002A104D"/>
    <w:rsid w:val="002A2558"/>
    <w:rsid w:val="002A4BF9"/>
    <w:rsid w:val="002B0CF6"/>
    <w:rsid w:val="002B12C5"/>
    <w:rsid w:val="002B5800"/>
    <w:rsid w:val="002B6441"/>
    <w:rsid w:val="002C0AB8"/>
    <w:rsid w:val="002C10E8"/>
    <w:rsid w:val="002C1B27"/>
    <w:rsid w:val="002C1EE5"/>
    <w:rsid w:val="002C38CA"/>
    <w:rsid w:val="002C3F6F"/>
    <w:rsid w:val="002C4058"/>
    <w:rsid w:val="002C4636"/>
    <w:rsid w:val="002C5045"/>
    <w:rsid w:val="002C562F"/>
    <w:rsid w:val="002C723A"/>
    <w:rsid w:val="002D13E7"/>
    <w:rsid w:val="002D48F0"/>
    <w:rsid w:val="002D6EF9"/>
    <w:rsid w:val="002D79E7"/>
    <w:rsid w:val="002E0EBB"/>
    <w:rsid w:val="002E158E"/>
    <w:rsid w:val="002E1C6F"/>
    <w:rsid w:val="002E5758"/>
    <w:rsid w:val="002E58CE"/>
    <w:rsid w:val="002E5E0C"/>
    <w:rsid w:val="002E6DA8"/>
    <w:rsid w:val="002F0D77"/>
    <w:rsid w:val="002F5833"/>
    <w:rsid w:val="002F7DD0"/>
    <w:rsid w:val="00300E82"/>
    <w:rsid w:val="003068B3"/>
    <w:rsid w:val="00306FE7"/>
    <w:rsid w:val="003105DE"/>
    <w:rsid w:val="003112D7"/>
    <w:rsid w:val="00315357"/>
    <w:rsid w:val="00315FE7"/>
    <w:rsid w:val="00317AB8"/>
    <w:rsid w:val="003237A3"/>
    <w:rsid w:val="003237DB"/>
    <w:rsid w:val="00325BFA"/>
    <w:rsid w:val="00325FE1"/>
    <w:rsid w:val="0032643A"/>
    <w:rsid w:val="003307EA"/>
    <w:rsid w:val="00330EB7"/>
    <w:rsid w:val="00332F0A"/>
    <w:rsid w:val="00334946"/>
    <w:rsid w:val="00334B2D"/>
    <w:rsid w:val="00336E5E"/>
    <w:rsid w:val="00337072"/>
    <w:rsid w:val="003376C4"/>
    <w:rsid w:val="003376DD"/>
    <w:rsid w:val="003444C9"/>
    <w:rsid w:val="003455B7"/>
    <w:rsid w:val="0034645C"/>
    <w:rsid w:val="00347C76"/>
    <w:rsid w:val="00352D24"/>
    <w:rsid w:val="00353449"/>
    <w:rsid w:val="00353B97"/>
    <w:rsid w:val="00354157"/>
    <w:rsid w:val="003565E8"/>
    <w:rsid w:val="00361069"/>
    <w:rsid w:val="00367723"/>
    <w:rsid w:val="00370AD7"/>
    <w:rsid w:val="0037101E"/>
    <w:rsid w:val="0037618B"/>
    <w:rsid w:val="00380616"/>
    <w:rsid w:val="00381C71"/>
    <w:rsid w:val="003823BE"/>
    <w:rsid w:val="00385942"/>
    <w:rsid w:val="0039120E"/>
    <w:rsid w:val="00392C74"/>
    <w:rsid w:val="00393880"/>
    <w:rsid w:val="00394DFB"/>
    <w:rsid w:val="003957A8"/>
    <w:rsid w:val="00395F4D"/>
    <w:rsid w:val="00396ACE"/>
    <w:rsid w:val="00396ECA"/>
    <w:rsid w:val="0039777D"/>
    <w:rsid w:val="003A070D"/>
    <w:rsid w:val="003A078C"/>
    <w:rsid w:val="003A0B3B"/>
    <w:rsid w:val="003A1A02"/>
    <w:rsid w:val="003A4940"/>
    <w:rsid w:val="003A6B32"/>
    <w:rsid w:val="003B122B"/>
    <w:rsid w:val="003B37DE"/>
    <w:rsid w:val="003B3C9D"/>
    <w:rsid w:val="003B5534"/>
    <w:rsid w:val="003B6B18"/>
    <w:rsid w:val="003B6CF0"/>
    <w:rsid w:val="003B7A2A"/>
    <w:rsid w:val="003B7E75"/>
    <w:rsid w:val="003B7F15"/>
    <w:rsid w:val="003C42DD"/>
    <w:rsid w:val="003C462A"/>
    <w:rsid w:val="003C4910"/>
    <w:rsid w:val="003C5651"/>
    <w:rsid w:val="003C5721"/>
    <w:rsid w:val="003C60AE"/>
    <w:rsid w:val="003C6E8A"/>
    <w:rsid w:val="003C73CC"/>
    <w:rsid w:val="003C7602"/>
    <w:rsid w:val="003D13D2"/>
    <w:rsid w:val="003D1FD7"/>
    <w:rsid w:val="003D6F03"/>
    <w:rsid w:val="003E0866"/>
    <w:rsid w:val="003E1F83"/>
    <w:rsid w:val="003E2A02"/>
    <w:rsid w:val="003E2A5E"/>
    <w:rsid w:val="003E3E27"/>
    <w:rsid w:val="003E5B03"/>
    <w:rsid w:val="003E6737"/>
    <w:rsid w:val="003E6E58"/>
    <w:rsid w:val="003E78A3"/>
    <w:rsid w:val="003F1AEB"/>
    <w:rsid w:val="003F3970"/>
    <w:rsid w:val="003F3B51"/>
    <w:rsid w:val="003F475F"/>
    <w:rsid w:val="003F4F7A"/>
    <w:rsid w:val="003F543C"/>
    <w:rsid w:val="00400277"/>
    <w:rsid w:val="004008F7"/>
    <w:rsid w:val="00400AFB"/>
    <w:rsid w:val="0040154A"/>
    <w:rsid w:val="004024BC"/>
    <w:rsid w:val="00403BEE"/>
    <w:rsid w:val="00406AB0"/>
    <w:rsid w:val="00406E6E"/>
    <w:rsid w:val="0040789E"/>
    <w:rsid w:val="0041012C"/>
    <w:rsid w:val="00412804"/>
    <w:rsid w:val="004145C1"/>
    <w:rsid w:val="00415486"/>
    <w:rsid w:val="0041755C"/>
    <w:rsid w:val="004205D9"/>
    <w:rsid w:val="004211EA"/>
    <w:rsid w:val="00422943"/>
    <w:rsid w:val="00425BFD"/>
    <w:rsid w:val="00425E6C"/>
    <w:rsid w:val="00427609"/>
    <w:rsid w:val="0043104A"/>
    <w:rsid w:val="004312E9"/>
    <w:rsid w:val="004328A7"/>
    <w:rsid w:val="00435A8D"/>
    <w:rsid w:val="004369A2"/>
    <w:rsid w:val="0043778E"/>
    <w:rsid w:val="00440712"/>
    <w:rsid w:val="00441245"/>
    <w:rsid w:val="004415C9"/>
    <w:rsid w:val="0044238D"/>
    <w:rsid w:val="00443EB2"/>
    <w:rsid w:val="00445A24"/>
    <w:rsid w:val="0045064F"/>
    <w:rsid w:val="004567E2"/>
    <w:rsid w:val="00463B24"/>
    <w:rsid w:val="00465306"/>
    <w:rsid w:val="00466BB3"/>
    <w:rsid w:val="0047398A"/>
    <w:rsid w:val="0047612D"/>
    <w:rsid w:val="004821B5"/>
    <w:rsid w:val="00485160"/>
    <w:rsid w:val="004859A9"/>
    <w:rsid w:val="00485EEB"/>
    <w:rsid w:val="00487BA4"/>
    <w:rsid w:val="00492A4F"/>
    <w:rsid w:val="00492F0A"/>
    <w:rsid w:val="0049688E"/>
    <w:rsid w:val="004A1396"/>
    <w:rsid w:val="004A43FF"/>
    <w:rsid w:val="004A4B49"/>
    <w:rsid w:val="004A4C28"/>
    <w:rsid w:val="004A7FDB"/>
    <w:rsid w:val="004B32D5"/>
    <w:rsid w:val="004B3EA8"/>
    <w:rsid w:val="004B52D6"/>
    <w:rsid w:val="004B56E5"/>
    <w:rsid w:val="004B71C1"/>
    <w:rsid w:val="004B73EF"/>
    <w:rsid w:val="004B79D5"/>
    <w:rsid w:val="004C0928"/>
    <w:rsid w:val="004C31CC"/>
    <w:rsid w:val="004C3B5F"/>
    <w:rsid w:val="004C62A8"/>
    <w:rsid w:val="004D006B"/>
    <w:rsid w:val="004D0111"/>
    <w:rsid w:val="004D02BB"/>
    <w:rsid w:val="004D30CB"/>
    <w:rsid w:val="004D5E77"/>
    <w:rsid w:val="004D702B"/>
    <w:rsid w:val="004E0486"/>
    <w:rsid w:val="004E0D63"/>
    <w:rsid w:val="004E24D0"/>
    <w:rsid w:val="004E3935"/>
    <w:rsid w:val="004E473E"/>
    <w:rsid w:val="004E5165"/>
    <w:rsid w:val="004E5227"/>
    <w:rsid w:val="004E75AA"/>
    <w:rsid w:val="004F042E"/>
    <w:rsid w:val="004F1D70"/>
    <w:rsid w:val="004F2C44"/>
    <w:rsid w:val="0050186A"/>
    <w:rsid w:val="00503489"/>
    <w:rsid w:val="00504565"/>
    <w:rsid w:val="005056A2"/>
    <w:rsid w:val="00505ECB"/>
    <w:rsid w:val="00510087"/>
    <w:rsid w:val="005125AF"/>
    <w:rsid w:val="00514680"/>
    <w:rsid w:val="00514E35"/>
    <w:rsid w:val="00515974"/>
    <w:rsid w:val="00517264"/>
    <w:rsid w:val="00517286"/>
    <w:rsid w:val="005257D2"/>
    <w:rsid w:val="00527935"/>
    <w:rsid w:val="00530FB3"/>
    <w:rsid w:val="005314D8"/>
    <w:rsid w:val="00532A2C"/>
    <w:rsid w:val="00533D9E"/>
    <w:rsid w:val="005365FE"/>
    <w:rsid w:val="00537EA4"/>
    <w:rsid w:val="00540019"/>
    <w:rsid w:val="0054031B"/>
    <w:rsid w:val="00542C0B"/>
    <w:rsid w:val="005430D8"/>
    <w:rsid w:val="00543205"/>
    <w:rsid w:val="00546224"/>
    <w:rsid w:val="00547A41"/>
    <w:rsid w:val="00553502"/>
    <w:rsid w:val="0055447A"/>
    <w:rsid w:val="00554779"/>
    <w:rsid w:val="0055631A"/>
    <w:rsid w:val="00557074"/>
    <w:rsid w:val="005574BC"/>
    <w:rsid w:val="00557AEB"/>
    <w:rsid w:val="00562552"/>
    <w:rsid w:val="005638E6"/>
    <w:rsid w:val="00564017"/>
    <w:rsid w:val="005645A6"/>
    <w:rsid w:val="00564980"/>
    <w:rsid w:val="00564D70"/>
    <w:rsid w:val="00567094"/>
    <w:rsid w:val="00567402"/>
    <w:rsid w:val="00567C82"/>
    <w:rsid w:val="0057050E"/>
    <w:rsid w:val="00572667"/>
    <w:rsid w:val="005729D7"/>
    <w:rsid w:val="005739B7"/>
    <w:rsid w:val="00574526"/>
    <w:rsid w:val="00574655"/>
    <w:rsid w:val="00575267"/>
    <w:rsid w:val="005756DD"/>
    <w:rsid w:val="0057701F"/>
    <w:rsid w:val="00580697"/>
    <w:rsid w:val="00581EE7"/>
    <w:rsid w:val="005846DC"/>
    <w:rsid w:val="00587687"/>
    <w:rsid w:val="0058798E"/>
    <w:rsid w:val="00591537"/>
    <w:rsid w:val="0059255D"/>
    <w:rsid w:val="00592E7F"/>
    <w:rsid w:val="00594294"/>
    <w:rsid w:val="0059549D"/>
    <w:rsid w:val="005A0251"/>
    <w:rsid w:val="005A26A8"/>
    <w:rsid w:val="005A299F"/>
    <w:rsid w:val="005A7B09"/>
    <w:rsid w:val="005B1674"/>
    <w:rsid w:val="005B2764"/>
    <w:rsid w:val="005B467F"/>
    <w:rsid w:val="005B5AC4"/>
    <w:rsid w:val="005B5F7A"/>
    <w:rsid w:val="005B6A7C"/>
    <w:rsid w:val="005C06AC"/>
    <w:rsid w:val="005C17E2"/>
    <w:rsid w:val="005C3015"/>
    <w:rsid w:val="005C37AF"/>
    <w:rsid w:val="005C7CBD"/>
    <w:rsid w:val="005D1BD2"/>
    <w:rsid w:val="005D240A"/>
    <w:rsid w:val="005D24D7"/>
    <w:rsid w:val="005D760D"/>
    <w:rsid w:val="005E2219"/>
    <w:rsid w:val="005E413F"/>
    <w:rsid w:val="005E5501"/>
    <w:rsid w:val="005E619F"/>
    <w:rsid w:val="005E6C6B"/>
    <w:rsid w:val="005F03B0"/>
    <w:rsid w:val="005F0658"/>
    <w:rsid w:val="005F0D08"/>
    <w:rsid w:val="005F2719"/>
    <w:rsid w:val="005F4622"/>
    <w:rsid w:val="005F62FE"/>
    <w:rsid w:val="005F72B2"/>
    <w:rsid w:val="005F737C"/>
    <w:rsid w:val="005F7C08"/>
    <w:rsid w:val="00600234"/>
    <w:rsid w:val="0060241C"/>
    <w:rsid w:val="00603802"/>
    <w:rsid w:val="0060402F"/>
    <w:rsid w:val="0060529C"/>
    <w:rsid w:val="006063BF"/>
    <w:rsid w:val="00607650"/>
    <w:rsid w:val="00611235"/>
    <w:rsid w:val="00612889"/>
    <w:rsid w:val="00612D54"/>
    <w:rsid w:val="006210EB"/>
    <w:rsid w:val="006216C3"/>
    <w:rsid w:val="00621B8D"/>
    <w:rsid w:val="006243D1"/>
    <w:rsid w:val="006244DF"/>
    <w:rsid w:val="0062513B"/>
    <w:rsid w:val="0062742B"/>
    <w:rsid w:val="00632692"/>
    <w:rsid w:val="006330A9"/>
    <w:rsid w:val="00633A5E"/>
    <w:rsid w:val="0063603C"/>
    <w:rsid w:val="0063674D"/>
    <w:rsid w:val="00637521"/>
    <w:rsid w:val="00641201"/>
    <w:rsid w:val="00642DE4"/>
    <w:rsid w:val="00645B6C"/>
    <w:rsid w:val="00646607"/>
    <w:rsid w:val="00646943"/>
    <w:rsid w:val="00647DAD"/>
    <w:rsid w:val="00650E8B"/>
    <w:rsid w:val="00657219"/>
    <w:rsid w:val="006603B1"/>
    <w:rsid w:val="0066072F"/>
    <w:rsid w:val="00660ED0"/>
    <w:rsid w:val="006615E0"/>
    <w:rsid w:val="006619FE"/>
    <w:rsid w:val="00661A67"/>
    <w:rsid w:val="00661DFD"/>
    <w:rsid w:val="00661F7B"/>
    <w:rsid w:val="00662B05"/>
    <w:rsid w:val="00663015"/>
    <w:rsid w:val="00664468"/>
    <w:rsid w:val="00664AF3"/>
    <w:rsid w:val="006666C7"/>
    <w:rsid w:val="00671173"/>
    <w:rsid w:val="00672943"/>
    <w:rsid w:val="00673E2A"/>
    <w:rsid w:val="0067413C"/>
    <w:rsid w:val="006772D9"/>
    <w:rsid w:val="00677ED3"/>
    <w:rsid w:val="006818E6"/>
    <w:rsid w:val="0068294E"/>
    <w:rsid w:val="006847EC"/>
    <w:rsid w:val="00684A9A"/>
    <w:rsid w:val="006947C8"/>
    <w:rsid w:val="00694BC0"/>
    <w:rsid w:val="00696044"/>
    <w:rsid w:val="0069718D"/>
    <w:rsid w:val="0069760D"/>
    <w:rsid w:val="006A0086"/>
    <w:rsid w:val="006A2BF0"/>
    <w:rsid w:val="006A3CB1"/>
    <w:rsid w:val="006B0525"/>
    <w:rsid w:val="006B116C"/>
    <w:rsid w:val="006B241F"/>
    <w:rsid w:val="006B2530"/>
    <w:rsid w:val="006C1DE1"/>
    <w:rsid w:val="006C22BB"/>
    <w:rsid w:val="006C2D10"/>
    <w:rsid w:val="006C3A4C"/>
    <w:rsid w:val="006C4762"/>
    <w:rsid w:val="006C502A"/>
    <w:rsid w:val="006C57D5"/>
    <w:rsid w:val="006D121C"/>
    <w:rsid w:val="006D2590"/>
    <w:rsid w:val="006D2C26"/>
    <w:rsid w:val="006D59FF"/>
    <w:rsid w:val="006D5E43"/>
    <w:rsid w:val="006D65A9"/>
    <w:rsid w:val="006D6B01"/>
    <w:rsid w:val="006D6DEE"/>
    <w:rsid w:val="006E1794"/>
    <w:rsid w:val="006E1BA2"/>
    <w:rsid w:val="006E370A"/>
    <w:rsid w:val="006E40F3"/>
    <w:rsid w:val="006E5ADD"/>
    <w:rsid w:val="006E5E43"/>
    <w:rsid w:val="006E7C7E"/>
    <w:rsid w:val="006F0ABB"/>
    <w:rsid w:val="006F0FE5"/>
    <w:rsid w:val="006F26B4"/>
    <w:rsid w:val="006F3296"/>
    <w:rsid w:val="006F35EF"/>
    <w:rsid w:val="006F3830"/>
    <w:rsid w:val="0070030B"/>
    <w:rsid w:val="00700605"/>
    <w:rsid w:val="0070301A"/>
    <w:rsid w:val="007036E4"/>
    <w:rsid w:val="00705636"/>
    <w:rsid w:val="00705697"/>
    <w:rsid w:val="007075FE"/>
    <w:rsid w:val="00710180"/>
    <w:rsid w:val="007122A4"/>
    <w:rsid w:val="007139EE"/>
    <w:rsid w:val="00714C5E"/>
    <w:rsid w:val="00714D2D"/>
    <w:rsid w:val="007160CA"/>
    <w:rsid w:val="007166A8"/>
    <w:rsid w:val="007201D6"/>
    <w:rsid w:val="007214BF"/>
    <w:rsid w:val="007228B4"/>
    <w:rsid w:val="007260C0"/>
    <w:rsid w:val="0073014E"/>
    <w:rsid w:val="00730DB3"/>
    <w:rsid w:val="00735760"/>
    <w:rsid w:val="007366AD"/>
    <w:rsid w:val="00736ED6"/>
    <w:rsid w:val="007372C2"/>
    <w:rsid w:val="00737D07"/>
    <w:rsid w:val="00740F53"/>
    <w:rsid w:val="007418A2"/>
    <w:rsid w:val="00742F6A"/>
    <w:rsid w:val="0074355A"/>
    <w:rsid w:val="00746D6C"/>
    <w:rsid w:val="007474E6"/>
    <w:rsid w:val="007479B3"/>
    <w:rsid w:val="00752FD7"/>
    <w:rsid w:val="00753601"/>
    <w:rsid w:val="00756116"/>
    <w:rsid w:val="007561B1"/>
    <w:rsid w:val="00757244"/>
    <w:rsid w:val="0076015B"/>
    <w:rsid w:val="00765766"/>
    <w:rsid w:val="0076618E"/>
    <w:rsid w:val="0077123A"/>
    <w:rsid w:val="00774304"/>
    <w:rsid w:val="00774485"/>
    <w:rsid w:val="00774CE7"/>
    <w:rsid w:val="00774E45"/>
    <w:rsid w:val="00774F36"/>
    <w:rsid w:val="00777C48"/>
    <w:rsid w:val="007804A1"/>
    <w:rsid w:val="00780EB9"/>
    <w:rsid w:val="00781A7D"/>
    <w:rsid w:val="00783A50"/>
    <w:rsid w:val="007849E0"/>
    <w:rsid w:val="00784FC9"/>
    <w:rsid w:val="0078503F"/>
    <w:rsid w:val="007851E9"/>
    <w:rsid w:val="00787759"/>
    <w:rsid w:val="007878C2"/>
    <w:rsid w:val="00792D09"/>
    <w:rsid w:val="007949C1"/>
    <w:rsid w:val="00794A35"/>
    <w:rsid w:val="007958E3"/>
    <w:rsid w:val="0079658B"/>
    <w:rsid w:val="00797FBB"/>
    <w:rsid w:val="007A0D70"/>
    <w:rsid w:val="007A1511"/>
    <w:rsid w:val="007A197B"/>
    <w:rsid w:val="007A22AC"/>
    <w:rsid w:val="007A30BA"/>
    <w:rsid w:val="007A4480"/>
    <w:rsid w:val="007A4E03"/>
    <w:rsid w:val="007B1455"/>
    <w:rsid w:val="007B64D8"/>
    <w:rsid w:val="007B6A36"/>
    <w:rsid w:val="007C12EC"/>
    <w:rsid w:val="007C39FE"/>
    <w:rsid w:val="007C4621"/>
    <w:rsid w:val="007C4D2A"/>
    <w:rsid w:val="007C71F5"/>
    <w:rsid w:val="007C7E1F"/>
    <w:rsid w:val="007D1A73"/>
    <w:rsid w:val="007D35D6"/>
    <w:rsid w:val="007D5185"/>
    <w:rsid w:val="007D674A"/>
    <w:rsid w:val="007D7C96"/>
    <w:rsid w:val="007E01D8"/>
    <w:rsid w:val="007E2591"/>
    <w:rsid w:val="007E556C"/>
    <w:rsid w:val="007E5C2B"/>
    <w:rsid w:val="007E6669"/>
    <w:rsid w:val="007E7D48"/>
    <w:rsid w:val="007F179E"/>
    <w:rsid w:val="007F2F14"/>
    <w:rsid w:val="007F3BD4"/>
    <w:rsid w:val="007F746D"/>
    <w:rsid w:val="007F78EE"/>
    <w:rsid w:val="00803B14"/>
    <w:rsid w:val="00804068"/>
    <w:rsid w:val="00804B6D"/>
    <w:rsid w:val="00806DF2"/>
    <w:rsid w:val="00810242"/>
    <w:rsid w:val="00810E24"/>
    <w:rsid w:val="0081153D"/>
    <w:rsid w:val="008141CB"/>
    <w:rsid w:val="00814583"/>
    <w:rsid w:val="00815AC8"/>
    <w:rsid w:val="008178CC"/>
    <w:rsid w:val="00817B12"/>
    <w:rsid w:val="00820EF7"/>
    <w:rsid w:val="00821858"/>
    <w:rsid w:val="008229F3"/>
    <w:rsid w:val="008231FF"/>
    <w:rsid w:val="008246B8"/>
    <w:rsid w:val="008258DD"/>
    <w:rsid w:val="008259CD"/>
    <w:rsid w:val="008267BF"/>
    <w:rsid w:val="00830B68"/>
    <w:rsid w:val="00831A86"/>
    <w:rsid w:val="00832703"/>
    <w:rsid w:val="00832B59"/>
    <w:rsid w:val="0083322D"/>
    <w:rsid w:val="008338AD"/>
    <w:rsid w:val="008346CA"/>
    <w:rsid w:val="00834D9A"/>
    <w:rsid w:val="008356BD"/>
    <w:rsid w:val="00837949"/>
    <w:rsid w:val="00840114"/>
    <w:rsid w:val="00840C2A"/>
    <w:rsid w:val="00840D8B"/>
    <w:rsid w:val="00841042"/>
    <w:rsid w:val="008435D4"/>
    <w:rsid w:val="00843B8D"/>
    <w:rsid w:val="00844A42"/>
    <w:rsid w:val="00845003"/>
    <w:rsid w:val="008465AF"/>
    <w:rsid w:val="008473C4"/>
    <w:rsid w:val="0084740D"/>
    <w:rsid w:val="008476E4"/>
    <w:rsid w:val="00850908"/>
    <w:rsid w:val="00850EAA"/>
    <w:rsid w:val="008540B3"/>
    <w:rsid w:val="0085511E"/>
    <w:rsid w:val="008564E1"/>
    <w:rsid w:val="00857059"/>
    <w:rsid w:val="0085779C"/>
    <w:rsid w:val="008577BA"/>
    <w:rsid w:val="008615F2"/>
    <w:rsid w:val="008618FE"/>
    <w:rsid w:val="00862D3C"/>
    <w:rsid w:val="0086366A"/>
    <w:rsid w:val="00865117"/>
    <w:rsid w:val="00867374"/>
    <w:rsid w:val="00870129"/>
    <w:rsid w:val="008732A0"/>
    <w:rsid w:val="00875889"/>
    <w:rsid w:val="008771F3"/>
    <w:rsid w:val="008774DC"/>
    <w:rsid w:val="00882769"/>
    <w:rsid w:val="00884179"/>
    <w:rsid w:val="008841D9"/>
    <w:rsid w:val="0088447B"/>
    <w:rsid w:val="008907F2"/>
    <w:rsid w:val="00890F7C"/>
    <w:rsid w:val="008912BF"/>
    <w:rsid w:val="008919A1"/>
    <w:rsid w:val="00891C6C"/>
    <w:rsid w:val="00892DFB"/>
    <w:rsid w:val="00893D69"/>
    <w:rsid w:val="0089490F"/>
    <w:rsid w:val="008956E4"/>
    <w:rsid w:val="0089581C"/>
    <w:rsid w:val="00897BDC"/>
    <w:rsid w:val="008A5A70"/>
    <w:rsid w:val="008A5CED"/>
    <w:rsid w:val="008A6045"/>
    <w:rsid w:val="008A658F"/>
    <w:rsid w:val="008A7E2E"/>
    <w:rsid w:val="008B2088"/>
    <w:rsid w:val="008B2476"/>
    <w:rsid w:val="008B299E"/>
    <w:rsid w:val="008B2D92"/>
    <w:rsid w:val="008B37A7"/>
    <w:rsid w:val="008B3965"/>
    <w:rsid w:val="008B4040"/>
    <w:rsid w:val="008B43D1"/>
    <w:rsid w:val="008B6F3C"/>
    <w:rsid w:val="008B79F8"/>
    <w:rsid w:val="008C3ED3"/>
    <w:rsid w:val="008C52AC"/>
    <w:rsid w:val="008C5D6D"/>
    <w:rsid w:val="008C791D"/>
    <w:rsid w:val="008C7948"/>
    <w:rsid w:val="008C7DED"/>
    <w:rsid w:val="008D0AA5"/>
    <w:rsid w:val="008D4C37"/>
    <w:rsid w:val="008D52BC"/>
    <w:rsid w:val="008D5780"/>
    <w:rsid w:val="008D5D7E"/>
    <w:rsid w:val="008E024A"/>
    <w:rsid w:val="008E08E3"/>
    <w:rsid w:val="008E0948"/>
    <w:rsid w:val="008E0CED"/>
    <w:rsid w:val="008E30AD"/>
    <w:rsid w:val="008E4EF7"/>
    <w:rsid w:val="008E6856"/>
    <w:rsid w:val="008F1AB8"/>
    <w:rsid w:val="008F24B1"/>
    <w:rsid w:val="008F4646"/>
    <w:rsid w:val="009015EA"/>
    <w:rsid w:val="009026E7"/>
    <w:rsid w:val="0090447A"/>
    <w:rsid w:val="009072CB"/>
    <w:rsid w:val="00910E96"/>
    <w:rsid w:val="00915CC3"/>
    <w:rsid w:val="00917494"/>
    <w:rsid w:val="00921383"/>
    <w:rsid w:val="00925522"/>
    <w:rsid w:val="00926519"/>
    <w:rsid w:val="00926F35"/>
    <w:rsid w:val="00927C83"/>
    <w:rsid w:val="00930535"/>
    <w:rsid w:val="00931318"/>
    <w:rsid w:val="00931A30"/>
    <w:rsid w:val="009331C4"/>
    <w:rsid w:val="009333F3"/>
    <w:rsid w:val="00933FBD"/>
    <w:rsid w:val="00935F7F"/>
    <w:rsid w:val="00940968"/>
    <w:rsid w:val="0094375C"/>
    <w:rsid w:val="009440F3"/>
    <w:rsid w:val="0095077B"/>
    <w:rsid w:val="009516FC"/>
    <w:rsid w:val="00952CF6"/>
    <w:rsid w:val="009544C0"/>
    <w:rsid w:val="00954D49"/>
    <w:rsid w:val="009551E7"/>
    <w:rsid w:val="009555F5"/>
    <w:rsid w:val="00960024"/>
    <w:rsid w:val="00960171"/>
    <w:rsid w:val="00963E7E"/>
    <w:rsid w:val="00964783"/>
    <w:rsid w:val="00964991"/>
    <w:rsid w:val="0096532E"/>
    <w:rsid w:val="00966A88"/>
    <w:rsid w:val="00970B9B"/>
    <w:rsid w:val="0097170A"/>
    <w:rsid w:val="0097491A"/>
    <w:rsid w:val="00983284"/>
    <w:rsid w:val="00983D2C"/>
    <w:rsid w:val="0098480B"/>
    <w:rsid w:val="00984E55"/>
    <w:rsid w:val="009851B3"/>
    <w:rsid w:val="0098564C"/>
    <w:rsid w:val="0098675B"/>
    <w:rsid w:val="00993735"/>
    <w:rsid w:val="00993C48"/>
    <w:rsid w:val="00997D17"/>
    <w:rsid w:val="009A004A"/>
    <w:rsid w:val="009A1937"/>
    <w:rsid w:val="009A2484"/>
    <w:rsid w:val="009A3832"/>
    <w:rsid w:val="009A3C92"/>
    <w:rsid w:val="009A6481"/>
    <w:rsid w:val="009B0B64"/>
    <w:rsid w:val="009B35C0"/>
    <w:rsid w:val="009B5BD4"/>
    <w:rsid w:val="009B7631"/>
    <w:rsid w:val="009C0264"/>
    <w:rsid w:val="009C4C62"/>
    <w:rsid w:val="009C6C71"/>
    <w:rsid w:val="009C6DAF"/>
    <w:rsid w:val="009C7522"/>
    <w:rsid w:val="009D0801"/>
    <w:rsid w:val="009D228C"/>
    <w:rsid w:val="009D6C55"/>
    <w:rsid w:val="009D7791"/>
    <w:rsid w:val="009E0412"/>
    <w:rsid w:val="009E21B3"/>
    <w:rsid w:val="009E2661"/>
    <w:rsid w:val="009E272B"/>
    <w:rsid w:val="009E6183"/>
    <w:rsid w:val="009E627D"/>
    <w:rsid w:val="009F09A6"/>
    <w:rsid w:val="009F5501"/>
    <w:rsid w:val="009F5551"/>
    <w:rsid w:val="009F59F6"/>
    <w:rsid w:val="009F6F34"/>
    <w:rsid w:val="009F7745"/>
    <w:rsid w:val="00A01870"/>
    <w:rsid w:val="00A01C04"/>
    <w:rsid w:val="00A01E37"/>
    <w:rsid w:val="00A0246C"/>
    <w:rsid w:val="00A035F5"/>
    <w:rsid w:val="00A07AC9"/>
    <w:rsid w:val="00A07CD5"/>
    <w:rsid w:val="00A10330"/>
    <w:rsid w:val="00A10963"/>
    <w:rsid w:val="00A10ED5"/>
    <w:rsid w:val="00A13651"/>
    <w:rsid w:val="00A14C4D"/>
    <w:rsid w:val="00A14E96"/>
    <w:rsid w:val="00A17648"/>
    <w:rsid w:val="00A2157D"/>
    <w:rsid w:val="00A24D00"/>
    <w:rsid w:val="00A26E45"/>
    <w:rsid w:val="00A31CA1"/>
    <w:rsid w:val="00A32DEC"/>
    <w:rsid w:val="00A3489F"/>
    <w:rsid w:val="00A37C67"/>
    <w:rsid w:val="00A40446"/>
    <w:rsid w:val="00A40EB8"/>
    <w:rsid w:val="00A4103A"/>
    <w:rsid w:val="00A42258"/>
    <w:rsid w:val="00A46624"/>
    <w:rsid w:val="00A47320"/>
    <w:rsid w:val="00A5147D"/>
    <w:rsid w:val="00A54EF2"/>
    <w:rsid w:val="00A56FB8"/>
    <w:rsid w:val="00A576A9"/>
    <w:rsid w:val="00A62150"/>
    <w:rsid w:val="00A635B6"/>
    <w:rsid w:val="00A63678"/>
    <w:rsid w:val="00A64119"/>
    <w:rsid w:val="00A65478"/>
    <w:rsid w:val="00A66A96"/>
    <w:rsid w:val="00A6714F"/>
    <w:rsid w:val="00A703E8"/>
    <w:rsid w:val="00A729EA"/>
    <w:rsid w:val="00A7580B"/>
    <w:rsid w:val="00A75F88"/>
    <w:rsid w:val="00A76DB4"/>
    <w:rsid w:val="00A77F16"/>
    <w:rsid w:val="00A819BB"/>
    <w:rsid w:val="00A82710"/>
    <w:rsid w:val="00A84E97"/>
    <w:rsid w:val="00A85954"/>
    <w:rsid w:val="00A87057"/>
    <w:rsid w:val="00A907AD"/>
    <w:rsid w:val="00A91238"/>
    <w:rsid w:val="00A94B5A"/>
    <w:rsid w:val="00A94C5D"/>
    <w:rsid w:val="00A960D3"/>
    <w:rsid w:val="00A9675A"/>
    <w:rsid w:val="00A96B40"/>
    <w:rsid w:val="00A97419"/>
    <w:rsid w:val="00A9784F"/>
    <w:rsid w:val="00AA055D"/>
    <w:rsid w:val="00AA2166"/>
    <w:rsid w:val="00AA3AD3"/>
    <w:rsid w:val="00AA596F"/>
    <w:rsid w:val="00AA672B"/>
    <w:rsid w:val="00AA7DFE"/>
    <w:rsid w:val="00AA7F84"/>
    <w:rsid w:val="00AB12D8"/>
    <w:rsid w:val="00AB274D"/>
    <w:rsid w:val="00AB4FCB"/>
    <w:rsid w:val="00AB60D8"/>
    <w:rsid w:val="00AB7559"/>
    <w:rsid w:val="00AC1FF1"/>
    <w:rsid w:val="00AC2EAD"/>
    <w:rsid w:val="00AC41BC"/>
    <w:rsid w:val="00AC41D2"/>
    <w:rsid w:val="00AC4A11"/>
    <w:rsid w:val="00AC4DB6"/>
    <w:rsid w:val="00AC5225"/>
    <w:rsid w:val="00AC6BC3"/>
    <w:rsid w:val="00AC6D1D"/>
    <w:rsid w:val="00AD1A1E"/>
    <w:rsid w:val="00AD4C26"/>
    <w:rsid w:val="00AD4DBE"/>
    <w:rsid w:val="00AD5B9B"/>
    <w:rsid w:val="00AD6AAC"/>
    <w:rsid w:val="00AE1825"/>
    <w:rsid w:val="00AE2E67"/>
    <w:rsid w:val="00AE2E9F"/>
    <w:rsid w:val="00AE3731"/>
    <w:rsid w:val="00AE54AC"/>
    <w:rsid w:val="00AE593F"/>
    <w:rsid w:val="00AE68DA"/>
    <w:rsid w:val="00AE7751"/>
    <w:rsid w:val="00AF063F"/>
    <w:rsid w:val="00AF17D1"/>
    <w:rsid w:val="00AF365A"/>
    <w:rsid w:val="00AF4E71"/>
    <w:rsid w:val="00AF4FFD"/>
    <w:rsid w:val="00AF5804"/>
    <w:rsid w:val="00AF5D97"/>
    <w:rsid w:val="00AF6C53"/>
    <w:rsid w:val="00B00572"/>
    <w:rsid w:val="00B0111F"/>
    <w:rsid w:val="00B0210A"/>
    <w:rsid w:val="00B044F3"/>
    <w:rsid w:val="00B04D0D"/>
    <w:rsid w:val="00B076AD"/>
    <w:rsid w:val="00B07EB9"/>
    <w:rsid w:val="00B10F30"/>
    <w:rsid w:val="00B11516"/>
    <w:rsid w:val="00B1516A"/>
    <w:rsid w:val="00B1535A"/>
    <w:rsid w:val="00B15C23"/>
    <w:rsid w:val="00B17924"/>
    <w:rsid w:val="00B20413"/>
    <w:rsid w:val="00B212D6"/>
    <w:rsid w:val="00B245E4"/>
    <w:rsid w:val="00B2473C"/>
    <w:rsid w:val="00B24A30"/>
    <w:rsid w:val="00B24A8C"/>
    <w:rsid w:val="00B2523E"/>
    <w:rsid w:val="00B27D49"/>
    <w:rsid w:val="00B33757"/>
    <w:rsid w:val="00B35379"/>
    <w:rsid w:val="00B36782"/>
    <w:rsid w:val="00B36BE4"/>
    <w:rsid w:val="00B37547"/>
    <w:rsid w:val="00B377A8"/>
    <w:rsid w:val="00B4126D"/>
    <w:rsid w:val="00B429EC"/>
    <w:rsid w:val="00B4348A"/>
    <w:rsid w:val="00B4349F"/>
    <w:rsid w:val="00B435A3"/>
    <w:rsid w:val="00B51D4D"/>
    <w:rsid w:val="00B537F2"/>
    <w:rsid w:val="00B54169"/>
    <w:rsid w:val="00B54C85"/>
    <w:rsid w:val="00B54D87"/>
    <w:rsid w:val="00B56DEA"/>
    <w:rsid w:val="00B60B51"/>
    <w:rsid w:val="00B6192E"/>
    <w:rsid w:val="00B63896"/>
    <w:rsid w:val="00B644E9"/>
    <w:rsid w:val="00B64F09"/>
    <w:rsid w:val="00B678F8"/>
    <w:rsid w:val="00B700A6"/>
    <w:rsid w:val="00B7400A"/>
    <w:rsid w:val="00B74954"/>
    <w:rsid w:val="00B75551"/>
    <w:rsid w:val="00B762CC"/>
    <w:rsid w:val="00B769D0"/>
    <w:rsid w:val="00B775DF"/>
    <w:rsid w:val="00B779E0"/>
    <w:rsid w:val="00B808C2"/>
    <w:rsid w:val="00B80980"/>
    <w:rsid w:val="00B8202F"/>
    <w:rsid w:val="00B91890"/>
    <w:rsid w:val="00B920BF"/>
    <w:rsid w:val="00B92E8A"/>
    <w:rsid w:val="00B945AD"/>
    <w:rsid w:val="00B94834"/>
    <w:rsid w:val="00B9616A"/>
    <w:rsid w:val="00B9676D"/>
    <w:rsid w:val="00B96E86"/>
    <w:rsid w:val="00B97B09"/>
    <w:rsid w:val="00B97C25"/>
    <w:rsid w:val="00BA0E39"/>
    <w:rsid w:val="00BA1525"/>
    <w:rsid w:val="00BA3BB4"/>
    <w:rsid w:val="00BA4E0E"/>
    <w:rsid w:val="00BA5E94"/>
    <w:rsid w:val="00BA6C99"/>
    <w:rsid w:val="00BB4213"/>
    <w:rsid w:val="00BB4D56"/>
    <w:rsid w:val="00BB5097"/>
    <w:rsid w:val="00BB50EF"/>
    <w:rsid w:val="00BB6B16"/>
    <w:rsid w:val="00BB76C5"/>
    <w:rsid w:val="00BC2A1A"/>
    <w:rsid w:val="00BC3608"/>
    <w:rsid w:val="00BC3A44"/>
    <w:rsid w:val="00BC7AA1"/>
    <w:rsid w:val="00BC7DD6"/>
    <w:rsid w:val="00BD5168"/>
    <w:rsid w:val="00BD576B"/>
    <w:rsid w:val="00BD6080"/>
    <w:rsid w:val="00BE002C"/>
    <w:rsid w:val="00BE24A6"/>
    <w:rsid w:val="00BE53F7"/>
    <w:rsid w:val="00BE5D66"/>
    <w:rsid w:val="00BE7765"/>
    <w:rsid w:val="00BF1D80"/>
    <w:rsid w:val="00BF3A60"/>
    <w:rsid w:val="00BF446D"/>
    <w:rsid w:val="00BF4DB4"/>
    <w:rsid w:val="00BF51D8"/>
    <w:rsid w:val="00BF721B"/>
    <w:rsid w:val="00BF78FC"/>
    <w:rsid w:val="00C0061D"/>
    <w:rsid w:val="00C006CE"/>
    <w:rsid w:val="00C01CBC"/>
    <w:rsid w:val="00C02C75"/>
    <w:rsid w:val="00C11B1A"/>
    <w:rsid w:val="00C11F02"/>
    <w:rsid w:val="00C14857"/>
    <w:rsid w:val="00C159B1"/>
    <w:rsid w:val="00C15BBE"/>
    <w:rsid w:val="00C213ED"/>
    <w:rsid w:val="00C24A85"/>
    <w:rsid w:val="00C2541E"/>
    <w:rsid w:val="00C254F9"/>
    <w:rsid w:val="00C2767F"/>
    <w:rsid w:val="00C3111F"/>
    <w:rsid w:val="00C3159F"/>
    <w:rsid w:val="00C31A94"/>
    <w:rsid w:val="00C31FB8"/>
    <w:rsid w:val="00C32550"/>
    <w:rsid w:val="00C332A9"/>
    <w:rsid w:val="00C34798"/>
    <w:rsid w:val="00C34828"/>
    <w:rsid w:val="00C36375"/>
    <w:rsid w:val="00C412C0"/>
    <w:rsid w:val="00C42129"/>
    <w:rsid w:val="00C440F4"/>
    <w:rsid w:val="00C449A9"/>
    <w:rsid w:val="00C47F91"/>
    <w:rsid w:val="00C50A80"/>
    <w:rsid w:val="00C520A1"/>
    <w:rsid w:val="00C56222"/>
    <w:rsid w:val="00C57A17"/>
    <w:rsid w:val="00C60D28"/>
    <w:rsid w:val="00C623DC"/>
    <w:rsid w:val="00C6420A"/>
    <w:rsid w:val="00C64DC8"/>
    <w:rsid w:val="00C706E1"/>
    <w:rsid w:val="00C75558"/>
    <w:rsid w:val="00C8199C"/>
    <w:rsid w:val="00C81BF3"/>
    <w:rsid w:val="00C81CC2"/>
    <w:rsid w:val="00C830C1"/>
    <w:rsid w:val="00C8316B"/>
    <w:rsid w:val="00C85828"/>
    <w:rsid w:val="00C86E6C"/>
    <w:rsid w:val="00C87995"/>
    <w:rsid w:val="00C91494"/>
    <w:rsid w:val="00C93836"/>
    <w:rsid w:val="00C93EDA"/>
    <w:rsid w:val="00C93EF4"/>
    <w:rsid w:val="00C9707A"/>
    <w:rsid w:val="00CA25C7"/>
    <w:rsid w:val="00CB0875"/>
    <w:rsid w:val="00CB1755"/>
    <w:rsid w:val="00CB1BD9"/>
    <w:rsid w:val="00CB30E6"/>
    <w:rsid w:val="00CB4FE2"/>
    <w:rsid w:val="00CB5B75"/>
    <w:rsid w:val="00CC011B"/>
    <w:rsid w:val="00CC0337"/>
    <w:rsid w:val="00CC2873"/>
    <w:rsid w:val="00CC35B3"/>
    <w:rsid w:val="00CC4038"/>
    <w:rsid w:val="00CC5093"/>
    <w:rsid w:val="00CC567A"/>
    <w:rsid w:val="00CC5B73"/>
    <w:rsid w:val="00CC65B4"/>
    <w:rsid w:val="00CD69EE"/>
    <w:rsid w:val="00CD7072"/>
    <w:rsid w:val="00CD74AC"/>
    <w:rsid w:val="00CD79E7"/>
    <w:rsid w:val="00CE1471"/>
    <w:rsid w:val="00CE14A6"/>
    <w:rsid w:val="00CE1D6B"/>
    <w:rsid w:val="00CE1DB2"/>
    <w:rsid w:val="00CE2670"/>
    <w:rsid w:val="00CE30E0"/>
    <w:rsid w:val="00CE4EBD"/>
    <w:rsid w:val="00CE4F7D"/>
    <w:rsid w:val="00CE51E4"/>
    <w:rsid w:val="00CE719C"/>
    <w:rsid w:val="00CE7349"/>
    <w:rsid w:val="00CE7684"/>
    <w:rsid w:val="00CF0F75"/>
    <w:rsid w:val="00CF289F"/>
    <w:rsid w:val="00CF7286"/>
    <w:rsid w:val="00CF784B"/>
    <w:rsid w:val="00D00EA3"/>
    <w:rsid w:val="00D014F9"/>
    <w:rsid w:val="00D04892"/>
    <w:rsid w:val="00D05730"/>
    <w:rsid w:val="00D05F7C"/>
    <w:rsid w:val="00D12D73"/>
    <w:rsid w:val="00D154C3"/>
    <w:rsid w:val="00D162CF"/>
    <w:rsid w:val="00D16422"/>
    <w:rsid w:val="00D17318"/>
    <w:rsid w:val="00D230CB"/>
    <w:rsid w:val="00D272FC"/>
    <w:rsid w:val="00D31189"/>
    <w:rsid w:val="00D360E9"/>
    <w:rsid w:val="00D4024B"/>
    <w:rsid w:val="00D40FD7"/>
    <w:rsid w:val="00D410B0"/>
    <w:rsid w:val="00D412DA"/>
    <w:rsid w:val="00D431DA"/>
    <w:rsid w:val="00D45004"/>
    <w:rsid w:val="00D47CF6"/>
    <w:rsid w:val="00D50A52"/>
    <w:rsid w:val="00D50AFA"/>
    <w:rsid w:val="00D52083"/>
    <w:rsid w:val="00D52E00"/>
    <w:rsid w:val="00D60656"/>
    <w:rsid w:val="00D61098"/>
    <w:rsid w:val="00D613F9"/>
    <w:rsid w:val="00D6176D"/>
    <w:rsid w:val="00D62FEE"/>
    <w:rsid w:val="00D63767"/>
    <w:rsid w:val="00D63B93"/>
    <w:rsid w:val="00D67A31"/>
    <w:rsid w:val="00D70713"/>
    <w:rsid w:val="00D70E7F"/>
    <w:rsid w:val="00D71B64"/>
    <w:rsid w:val="00D71F62"/>
    <w:rsid w:val="00D72DD2"/>
    <w:rsid w:val="00D73EEF"/>
    <w:rsid w:val="00D74AB6"/>
    <w:rsid w:val="00D75C21"/>
    <w:rsid w:val="00D76777"/>
    <w:rsid w:val="00D80A34"/>
    <w:rsid w:val="00D80EC8"/>
    <w:rsid w:val="00D839F6"/>
    <w:rsid w:val="00D83BE6"/>
    <w:rsid w:val="00D83BF9"/>
    <w:rsid w:val="00D87702"/>
    <w:rsid w:val="00D87C36"/>
    <w:rsid w:val="00D87E45"/>
    <w:rsid w:val="00D87FB8"/>
    <w:rsid w:val="00D911EC"/>
    <w:rsid w:val="00D91C04"/>
    <w:rsid w:val="00D9229D"/>
    <w:rsid w:val="00D96041"/>
    <w:rsid w:val="00D97718"/>
    <w:rsid w:val="00D97F17"/>
    <w:rsid w:val="00DA21B4"/>
    <w:rsid w:val="00DA32B1"/>
    <w:rsid w:val="00DA3761"/>
    <w:rsid w:val="00DA53B1"/>
    <w:rsid w:val="00DA5952"/>
    <w:rsid w:val="00DA6E4B"/>
    <w:rsid w:val="00DA792C"/>
    <w:rsid w:val="00DB0104"/>
    <w:rsid w:val="00DB0C8B"/>
    <w:rsid w:val="00DB2094"/>
    <w:rsid w:val="00DB3B17"/>
    <w:rsid w:val="00DB5AB0"/>
    <w:rsid w:val="00DB6A0C"/>
    <w:rsid w:val="00DC00E0"/>
    <w:rsid w:val="00DC1199"/>
    <w:rsid w:val="00DC1B92"/>
    <w:rsid w:val="00DC1BAC"/>
    <w:rsid w:val="00DC7407"/>
    <w:rsid w:val="00DC7550"/>
    <w:rsid w:val="00DD03FC"/>
    <w:rsid w:val="00DD0DCA"/>
    <w:rsid w:val="00DD10B5"/>
    <w:rsid w:val="00DD2A55"/>
    <w:rsid w:val="00DD43D8"/>
    <w:rsid w:val="00DD462A"/>
    <w:rsid w:val="00DD625B"/>
    <w:rsid w:val="00DD73D1"/>
    <w:rsid w:val="00DD7771"/>
    <w:rsid w:val="00DE1496"/>
    <w:rsid w:val="00DE317C"/>
    <w:rsid w:val="00DE477B"/>
    <w:rsid w:val="00DE526F"/>
    <w:rsid w:val="00DE5A48"/>
    <w:rsid w:val="00DE7B2C"/>
    <w:rsid w:val="00DE7C81"/>
    <w:rsid w:val="00DF14DB"/>
    <w:rsid w:val="00DF14FB"/>
    <w:rsid w:val="00DF155E"/>
    <w:rsid w:val="00DF24F3"/>
    <w:rsid w:val="00DF662D"/>
    <w:rsid w:val="00DF7CE7"/>
    <w:rsid w:val="00E015E0"/>
    <w:rsid w:val="00E0165F"/>
    <w:rsid w:val="00E021AF"/>
    <w:rsid w:val="00E040EB"/>
    <w:rsid w:val="00E046A8"/>
    <w:rsid w:val="00E04866"/>
    <w:rsid w:val="00E06EB6"/>
    <w:rsid w:val="00E113A8"/>
    <w:rsid w:val="00E12238"/>
    <w:rsid w:val="00E12924"/>
    <w:rsid w:val="00E12D6B"/>
    <w:rsid w:val="00E133C3"/>
    <w:rsid w:val="00E16067"/>
    <w:rsid w:val="00E17B34"/>
    <w:rsid w:val="00E20661"/>
    <w:rsid w:val="00E25C1D"/>
    <w:rsid w:val="00E26DD6"/>
    <w:rsid w:val="00E27607"/>
    <w:rsid w:val="00E30E0E"/>
    <w:rsid w:val="00E34068"/>
    <w:rsid w:val="00E34859"/>
    <w:rsid w:val="00E348FA"/>
    <w:rsid w:val="00E35553"/>
    <w:rsid w:val="00E35AB8"/>
    <w:rsid w:val="00E3734C"/>
    <w:rsid w:val="00E3766F"/>
    <w:rsid w:val="00E409A8"/>
    <w:rsid w:val="00E41D87"/>
    <w:rsid w:val="00E43ABB"/>
    <w:rsid w:val="00E449A0"/>
    <w:rsid w:val="00E4520F"/>
    <w:rsid w:val="00E45A0C"/>
    <w:rsid w:val="00E530FA"/>
    <w:rsid w:val="00E53A3E"/>
    <w:rsid w:val="00E573BC"/>
    <w:rsid w:val="00E5768B"/>
    <w:rsid w:val="00E654A0"/>
    <w:rsid w:val="00E66461"/>
    <w:rsid w:val="00E67633"/>
    <w:rsid w:val="00E71D43"/>
    <w:rsid w:val="00E75437"/>
    <w:rsid w:val="00E76E2B"/>
    <w:rsid w:val="00E77C7C"/>
    <w:rsid w:val="00E828B7"/>
    <w:rsid w:val="00E82D6C"/>
    <w:rsid w:val="00E834FF"/>
    <w:rsid w:val="00E84036"/>
    <w:rsid w:val="00E84D86"/>
    <w:rsid w:val="00E85AA7"/>
    <w:rsid w:val="00E87635"/>
    <w:rsid w:val="00E87BD2"/>
    <w:rsid w:val="00E91FEC"/>
    <w:rsid w:val="00E9478B"/>
    <w:rsid w:val="00E95A3E"/>
    <w:rsid w:val="00EA0030"/>
    <w:rsid w:val="00EA0497"/>
    <w:rsid w:val="00EA1C15"/>
    <w:rsid w:val="00EA2EA9"/>
    <w:rsid w:val="00EA3325"/>
    <w:rsid w:val="00EA527B"/>
    <w:rsid w:val="00EB0407"/>
    <w:rsid w:val="00EB2D61"/>
    <w:rsid w:val="00EB3E6F"/>
    <w:rsid w:val="00EB6059"/>
    <w:rsid w:val="00EC0A7B"/>
    <w:rsid w:val="00EC184F"/>
    <w:rsid w:val="00EC27CC"/>
    <w:rsid w:val="00EC2A70"/>
    <w:rsid w:val="00EC4BDB"/>
    <w:rsid w:val="00EC5FF2"/>
    <w:rsid w:val="00EC67ED"/>
    <w:rsid w:val="00ED13AC"/>
    <w:rsid w:val="00ED3AB2"/>
    <w:rsid w:val="00ED4C55"/>
    <w:rsid w:val="00ED7339"/>
    <w:rsid w:val="00ED7BE9"/>
    <w:rsid w:val="00ED7BFB"/>
    <w:rsid w:val="00EE2E00"/>
    <w:rsid w:val="00EE5EBF"/>
    <w:rsid w:val="00EF1A03"/>
    <w:rsid w:val="00EF45F9"/>
    <w:rsid w:val="00EF554B"/>
    <w:rsid w:val="00EF7D6A"/>
    <w:rsid w:val="00F01CAB"/>
    <w:rsid w:val="00F03C25"/>
    <w:rsid w:val="00F05205"/>
    <w:rsid w:val="00F055E5"/>
    <w:rsid w:val="00F06A60"/>
    <w:rsid w:val="00F06CFC"/>
    <w:rsid w:val="00F07C07"/>
    <w:rsid w:val="00F15850"/>
    <w:rsid w:val="00F1797B"/>
    <w:rsid w:val="00F23E8C"/>
    <w:rsid w:val="00F27F3A"/>
    <w:rsid w:val="00F30728"/>
    <w:rsid w:val="00F30DD3"/>
    <w:rsid w:val="00F3166E"/>
    <w:rsid w:val="00F318B4"/>
    <w:rsid w:val="00F328A9"/>
    <w:rsid w:val="00F3292D"/>
    <w:rsid w:val="00F34C4B"/>
    <w:rsid w:val="00F365F7"/>
    <w:rsid w:val="00F36FA3"/>
    <w:rsid w:val="00F3718E"/>
    <w:rsid w:val="00F42842"/>
    <w:rsid w:val="00F43CDC"/>
    <w:rsid w:val="00F44F1D"/>
    <w:rsid w:val="00F459FC"/>
    <w:rsid w:val="00F467EC"/>
    <w:rsid w:val="00F46932"/>
    <w:rsid w:val="00F472D1"/>
    <w:rsid w:val="00F53170"/>
    <w:rsid w:val="00F540E8"/>
    <w:rsid w:val="00F54C52"/>
    <w:rsid w:val="00F554C8"/>
    <w:rsid w:val="00F609CC"/>
    <w:rsid w:val="00F6143D"/>
    <w:rsid w:val="00F61FC2"/>
    <w:rsid w:val="00F62C10"/>
    <w:rsid w:val="00F630C5"/>
    <w:rsid w:val="00F64A61"/>
    <w:rsid w:val="00F65E84"/>
    <w:rsid w:val="00F6653F"/>
    <w:rsid w:val="00F66C4C"/>
    <w:rsid w:val="00F70C36"/>
    <w:rsid w:val="00F732E2"/>
    <w:rsid w:val="00F7409D"/>
    <w:rsid w:val="00F7429A"/>
    <w:rsid w:val="00F74777"/>
    <w:rsid w:val="00F74B68"/>
    <w:rsid w:val="00F7525B"/>
    <w:rsid w:val="00F75EE5"/>
    <w:rsid w:val="00F75FC4"/>
    <w:rsid w:val="00F774C8"/>
    <w:rsid w:val="00F77746"/>
    <w:rsid w:val="00F77B1F"/>
    <w:rsid w:val="00F77DCC"/>
    <w:rsid w:val="00F83DCC"/>
    <w:rsid w:val="00F85F84"/>
    <w:rsid w:val="00F86055"/>
    <w:rsid w:val="00F90426"/>
    <w:rsid w:val="00F91C22"/>
    <w:rsid w:val="00F92BA2"/>
    <w:rsid w:val="00F932BA"/>
    <w:rsid w:val="00F950F7"/>
    <w:rsid w:val="00F954E7"/>
    <w:rsid w:val="00F95C5B"/>
    <w:rsid w:val="00FA0A0A"/>
    <w:rsid w:val="00FA1A16"/>
    <w:rsid w:val="00FA224D"/>
    <w:rsid w:val="00FA4014"/>
    <w:rsid w:val="00FB4215"/>
    <w:rsid w:val="00FB5151"/>
    <w:rsid w:val="00FB6148"/>
    <w:rsid w:val="00FB6701"/>
    <w:rsid w:val="00FC1736"/>
    <w:rsid w:val="00FC1814"/>
    <w:rsid w:val="00FD0CB8"/>
    <w:rsid w:val="00FD327B"/>
    <w:rsid w:val="00FD52D9"/>
    <w:rsid w:val="00FE13A6"/>
    <w:rsid w:val="00FE16C2"/>
    <w:rsid w:val="00FE25EA"/>
    <w:rsid w:val="00FE48F8"/>
    <w:rsid w:val="00FE76BE"/>
    <w:rsid w:val="00FE7959"/>
    <w:rsid w:val="00FF05DE"/>
    <w:rsid w:val="00FF0BF1"/>
    <w:rsid w:val="00FF3409"/>
    <w:rsid w:val="00FF40B0"/>
    <w:rsid w:val="00FF4511"/>
    <w:rsid w:val="00FF62C4"/>
    <w:rsid w:val="00FF668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F39A"/>
  <w15:docId w15:val="{5C784D00-47ED-4B04-8CD5-555705E1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37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semiHidden/>
    <w:rsid w:val="00993735"/>
    <w:rPr>
      <w:rFonts w:asciiTheme="majorHAnsi" w:eastAsiaTheme="majorEastAsia" w:hAnsiTheme="majorHAnsi" w:cstheme="majorBidi"/>
      <w:b/>
      <w:bCs/>
      <w:color w:val="4F81BD" w:themeColor="accent1"/>
      <w:sz w:val="26"/>
      <w:szCs w:val="26"/>
      <w:lang w:val="es-ES"/>
    </w:rPr>
  </w:style>
  <w:style w:type="paragraph" w:styleId="Sinespaciado">
    <w:name w:val="No Spacing"/>
    <w:uiPriority w:val="1"/>
    <w:qFormat/>
    <w:rsid w:val="00993735"/>
    <w:pPr>
      <w:spacing w:after="0" w:line="240" w:lineRule="auto"/>
      <w:jc w:val="center"/>
    </w:pPr>
    <w:rPr>
      <w:rFonts w:ascii="Calibri" w:eastAsia="Times New Roman" w:hAnsi="Calibri" w:cs="Times New Roman"/>
      <w:lang w:val="es-ES" w:eastAsia="es-ES"/>
    </w:rPr>
  </w:style>
  <w:style w:type="character" w:customStyle="1" w:styleId="Cuerpodeltexto">
    <w:name w:val="Cuerpo del texto_"/>
    <w:basedOn w:val="Fuentedeprrafopredeter"/>
    <w:link w:val="Cuerpodeltexto0"/>
    <w:rsid w:val="009E627D"/>
    <w:rPr>
      <w:rFonts w:ascii="Tahoma" w:eastAsia="Tahoma" w:hAnsi="Tahoma" w:cs="Tahoma"/>
      <w:sz w:val="23"/>
      <w:szCs w:val="23"/>
      <w:shd w:val="clear" w:color="auto" w:fill="FFFFFF"/>
    </w:rPr>
  </w:style>
  <w:style w:type="paragraph" w:customStyle="1" w:styleId="Cuerpodeltexto0">
    <w:name w:val="Cuerpo del texto"/>
    <w:basedOn w:val="Normal"/>
    <w:link w:val="Cuerpodeltexto"/>
    <w:rsid w:val="009E627D"/>
    <w:pPr>
      <w:shd w:val="clear" w:color="auto" w:fill="FFFFFF"/>
      <w:spacing w:before="600" w:after="600" w:line="0" w:lineRule="atLeast"/>
      <w:jc w:val="center"/>
    </w:pPr>
    <w:rPr>
      <w:rFonts w:ascii="Tahoma" w:eastAsia="Tahoma" w:hAnsi="Tahoma" w:cs="Tahoma"/>
      <w:sz w:val="23"/>
      <w:szCs w:val="23"/>
      <w:lang w:val="es-CO"/>
    </w:rPr>
  </w:style>
  <w:style w:type="paragraph" w:customStyle="1" w:styleId="BodyTextIndent1">
    <w:name w:val="Body Text Indent1"/>
    <w:basedOn w:val="Normal"/>
    <w:rsid w:val="00140DFA"/>
    <w:pPr>
      <w:autoSpaceDE w:val="0"/>
      <w:autoSpaceDN w:val="0"/>
      <w:spacing w:after="0" w:line="360" w:lineRule="auto"/>
      <w:jc w:val="both"/>
    </w:pPr>
    <w:rPr>
      <w:rFonts w:ascii="Arial" w:eastAsia="Times New Roman" w:hAnsi="Arial" w:cs="Arial"/>
      <w:sz w:val="26"/>
      <w:szCs w:val="26"/>
      <w:lang w:eastAsia="es-ES"/>
    </w:rPr>
  </w:style>
  <w:style w:type="paragraph" w:styleId="Prrafodelista">
    <w:name w:val="List Paragraph"/>
    <w:basedOn w:val="Normal"/>
    <w:uiPriority w:val="1"/>
    <w:qFormat/>
    <w:rsid w:val="00195109"/>
    <w:pPr>
      <w:spacing w:after="0" w:line="240" w:lineRule="auto"/>
      <w:ind w:left="720"/>
      <w:contextualSpacing/>
    </w:pPr>
    <w:rPr>
      <w:rFonts w:ascii="Times New Roman" w:eastAsia="Times New Roman" w:hAnsi="Times New Roman" w:cs="Times New Roman"/>
      <w:sz w:val="24"/>
      <w:szCs w:val="24"/>
      <w:lang w:eastAsia="es-ES"/>
    </w:rPr>
  </w:style>
  <w:style w:type="character" w:customStyle="1" w:styleId="FontStyle15">
    <w:name w:val="Font Style15"/>
    <w:uiPriority w:val="99"/>
    <w:rsid w:val="00195109"/>
    <w:rPr>
      <w:rFonts w:ascii="Bookman Old Style" w:hAnsi="Bookman Old Style" w:cs="Bookman Old Style"/>
      <w:sz w:val="26"/>
      <w:szCs w:val="26"/>
    </w:rPr>
  </w:style>
  <w:style w:type="character" w:customStyle="1" w:styleId="FontStyle16">
    <w:name w:val="Font Style16"/>
    <w:uiPriority w:val="99"/>
    <w:rsid w:val="00195109"/>
    <w:rPr>
      <w:rFonts w:ascii="Bookman Old Style" w:hAnsi="Bookman Old Style" w:cs="Bookman Old Style"/>
      <w:i/>
      <w:iCs/>
      <w:sz w:val="26"/>
      <w:szCs w:val="26"/>
    </w:rPr>
  </w:style>
  <w:style w:type="paragraph" w:styleId="Textoindependiente">
    <w:name w:val="Body Text"/>
    <w:basedOn w:val="Normal"/>
    <w:link w:val="TextoindependienteCar"/>
    <w:rsid w:val="00195109"/>
    <w:pPr>
      <w:spacing w:after="0" w:line="240" w:lineRule="auto"/>
      <w:jc w:val="both"/>
    </w:pPr>
    <w:rPr>
      <w:rFonts w:ascii="Arial" w:eastAsia="Times New Roman" w:hAnsi="Arial" w:cs="Times New Roman"/>
      <w:bCs/>
      <w:sz w:val="24"/>
      <w:szCs w:val="20"/>
      <w:lang w:val="es-CO" w:eastAsia="es-ES"/>
    </w:rPr>
  </w:style>
  <w:style w:type="character" w:customStyle="1" w:styleId="TextoindependienteCar">
    <w:name w:val="Texto independiente Car"/>
    <w:basedOn w:val="Fuentedeprrafopredeter"/>
    <w:link w:val="Textoindependiente"/>
    <w:rsid w:val="00195109"/>
    <w:rPr>
      <w:rFonts w:ascii="Arial" w:eastAsia="Times New Roman" w:hAnsi="Arial" w:cs="Times New Roman"/>
      <w:bCs/>
      <w:sz w:val="24"/>
      <w:szCs w:val="20"/>
      <w:lang w:eastAsia="es-ES"/>
    </w:rPr>
  </w:style>
  <w:style w:type="paragraph" w:styleId="Textonotapie">
    <w:name w:val="footnote text"/>
    <w:basedOn w:val="Normal"/>
    <w:link w:val="TextonotapieCar"/>
    <w:uiPriority w:val="99"/>
    <w:semiHidden/>
    <w:unhideWhenUsed/>
    <w:rsid w:val="00115C30"/>
    <w:pPr>
      <w:spacing w:after="0" w:line="240" w:lineRule="auto"/>
    </w:pPr>
    <w:rPr>
      <w:rFonts w:ascii="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115C30"/>
    <w:rPr>
      <w:rFonts w:ascii="Times New Roman" w:hAnsi="Times New Roman"/>
      <w:sz w:val="20"/>
      <w:szCs w:val="20"/>
      <w:lang w:val="es-ES" w:eastAsia="es-ES"/>
    </w:rPr>
  </w:style>
  <w:style w:type="character" w:styleId="Refdenotaalpie">
    <w:name w:val="footnote reference"/>
    <w:basedOn w:val="Fuentedeprrafopredeter"/>
    <w:uiPriority w:val="99"/>
    <w:semiHidden/>
    <w:unhideWhenUsed/>
    <w:rsid w:val="00115C30"/>
    <w:rPr>
      <w:vertAlign w:val="superscript"/>
    </w:rPr>
  </w:style>
  <w:style w:type="paragraph" w:customStyle="1" w:styleId="Default">
    <w:name w:val="Default"/>
    <w:rsid w:val="00557AEB"/>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6412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1201"/>
    <w:pPr>
      <w:widowControl w:val="0"/>
      <w:autoSpaceDE w:val="0"/>
      <w:autoSpaceDN w:val="0"/>
      <w:spacing w:before="39" w:after="0" w:line="240" w:lineRule="auto"/>
      <w:jc w:val="center"/>
    </w:pPr>
    <w:rPr>
      <w:rFonts w:ascii="Calibri" w:eastAsia="Calibri" w:hAnsi="Calibri" w:cs="Calibri"/>
    </w:rPr>
  </w:style>
  <w:style w:type="table" w:customStyle="1" w:styleId="TableNormal1">
    <w:name w:val="Table Normal1"/>
    <w:uiPriority w:val="2"/>
    <w:semiHidden/>
    <w:unhideWhenUsed/>
    <w:qFormat/>
    <w:rsid w:val="00CB5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44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44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44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611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40">
      <w:bodyDiv w:val="1"/>
      <w:marLeft w:val="0"/>
      <w:marRight w:val="0"/>
      <w:marTop w:val="0"/>
      <w:marBottom w:val="0"/>
      <w:divBdr>
        <w:top w:val="none" w:sz="0" w:space="0" w:color="auto"/>
        <w:left w:val="none" w:sz="0" w:space="0" w:color="auto"/>
        <w:bottom w:val="none" w:sz="0" w:space="0" w:color="auto"/>
        <w:right w:val="none" w:sz="0" w:space="0" w:color="auto"/>
      </w:divBdr>
    </w:div>
    <w:div w:id="66807223">
      <w:bodyDiv w:val="1"/>
      <w:marLeft w:val="0"/>
      <w:marRight w:val="0"/>
      <w:marTop w:val="0"/>
      <w:marBottom w:val="0"/>
      <w:divBdr>
        <w:top w:val="none" w:sz="0" w:space="0" w:color="auto"/>
        <w:left w:val="none" w:sz="0" w:space="0" w:color="auto"/>
        <w:bottom w:val="none" w:sz="0" w:space="0" w:color="auto"/>
        <w:right w:val="none" w:sz="0" w:space="0" w:color="auto"/>
      </w:divBdr>
    </w:div>
    <w:div w:id="77606212">
      <w:bodyDiv w:val="1"/>
      <w:marLeft w:val="0"/>
      <w:marRight w:val="0"/>
      <w:marTop w:val="0"/>
      <w:marBottom w:val="0"/>
      <w:divBdr>
        <w:top w:val="none" w:sz="0" w:space="0" w:color="auto"/>
        <w:left w:val="none" w:sz="0" w:space="0" w:color="auto"/>
        <w:bottom w:val="none" w:sz="0" w:space="0" w:color="auto"/>
        <w:right w:val="none" w:sz="0" w:space="0" w:color="auto"/>
      </w:divBdr>
    </w:div>
    <w:div w:id="154689336">
      <w:bodyDiv w:val="1"/>
      <w:marLeft w:val="0"/>
      <w:marRight w:val="0"/>
      <w:marTop w:val="0"/>
      <w:marBottom w:val="0"/>
      <w:divBdr>
        <w:top w:val="none" w:sz="0" w:space="0" w:color="auto"/>
        <w:left w:val="none" w:sz="0" w:space="0" w:color="auto"/>
        <w:bottom w:val="none" w:sz="0" w:space="0" w:color="auto"/>
        <w:right w:val="none" w:sz="0" w:space="0" w:color="auto"/>
      </w:divBdr>
    </w:div>
    <w:div w:id="422147584">
      <w:bodyDiv w:val="1"/>
      <w:marLeft w:val="0"/>
      <w:marRight w:val="0"/>
      <w:marTop w:val="0"/>
      <w:marBottom w:val="0"/>
      <w:divBdr>
        <w:top w:val="none" w:sz="0" w:space="0" w:color="auto"/>
        <w:left w:val="none" w:sz="0" w:space="0" w:color="auto"/>
        <w:bottom w:val="none" w:sz="0" w:space="0" w:color="auto"/>
        <w:right w:val="none" w:sz="0" w:space="0" w:color="auto"/>
      </w:divBdr>
    </w:div>
    <w:div w:id="472722759">
      <w:bodyDiv w:val="1"/>
      <w:marLeft w:val="0"/>
      <w:marRight w:val="0"/>
      <w:marTop w:val="0"/>
      <w:marBottom w:val="0"/>
      <w:divBdr>
        <w:top w:val="none" w:sz="0" w:space="0" w:color="auto"/>
        <w:left w:val="none" w:sz="0" w:space="0" w:color="auto"/>
        <w:bottom w:val="none" w:sz="0" w:space="0" w:color="auto"/>
        <w:right w:val="none" w:sz="0" w:space="0" w:color="auto"/>
      </w:divBdr>
    </w:div>
    <w:div w:id="555819417">
      <w:bodyDiv w:val="1"/>
      <w:marLeft w:val="0"/>
      <w:marRight w:val="0"/>
      <w:marTop w:val="0"/>
      <w:marBottom w:val="0"/>
      <w:divBdr>
        <w:top w:val="none" w:sz="0" w:space="0" w:color="auto"/>
        <w:left w:val="none" w:sz="0" w:space="0" w:color="auto"/>
        <w:bottom w:val="none" w:sz="0" w:space="0" w:color="auto"/>
        <w:right w:val="none" w:sz="0" w:space="0" w:color="auto"/>
      </w:divBdr>
    </w:div>
    <w:div w:id="1351567960">
      <w:bodyDiv w:val="1"/>
      <w:marLeft w:val="0"/>
      <w:marRight w:val="0"/>
      <w:marTop w:val="0"/>
      <w:marBottom w:val="0"/>
      <w:divBdr>
        <w:top w:val="none" w:sz="0" w:space="0" w:color="auto"/>
        <w:left w:val="none" w:sz="0" w:space="0" w:color="auto"/>
        <w:bottom w:val="none" w:sz="0" w:space="0" w:color="auto"/>
        <w:right w:val="none" w:sz="0" w:space="0" w:color="auto"/>
      </w:divBdr>
    </w:div>
    <w:div w:id="1435780200">
      <w:bodyDiv w:val="1"/>
      <w:marLeft w:val="0"/>
      <w:marRight w:val="0"/>
      <w:marTop w:val="0"/>
      <w:marBottom w:val="0"/>
      <w:divBdr>
        <w:top w:val="none" w:sz="0" w:space="0" w:color="auto"/>
        <w:left w:val="none" w:sz="0" w:space="0" w:color="auto"/>
        <w:bottom w:val="none" w:sz="0" w:space="0" w:color="auto"/>
        <w:right w:val="none" w:sz="0" w:space="0" w:color="auto"/>
      </w:divBdr>
    </w:div>
    <w:div w:id="1464689837">
      <w:bodyDiv w:val="1"/>
      <w:marLeft w:val="0"/>
      <w:marRight w:val="0"/>
      <w:marTop w:val="0"/>
      <w:marBottom w:val="0"/>
      <w:divBdr>
        <w:top w:val="none" w:sz="0" w:space="0" w:color="auto"/>
        <w:left w:val="none" w:sz="0" w:space="0" w:color="auto"/>
        <w:bottom w:val="none" w:sz="0" w:space="0" w:color="auto"/>
        <w:right w:val="none" w:sz="0" w:space="0" w:color="auto"/>
      </w:divBdr>
    </w:div>
    <w:div w:id="1669941833">
      <w:bodyDiv w:val="1"/>
      <w:marLeft w:val="0"/>
      <w:marRight w:val="0"/>
      <w:marTop w:val="0"/>
      <w:marBottom w:val="0"/>
      <w:divBdr>
        <w:top w:val="none" w:sz="0" w:space="0" w:color="auto"/>
        <w:left w:val="none" w:sz="0" w:space="0" w:color="auto"/>
        <w:bottom w:val="none" w:sz="0" w:space="0" w:color="auto"/>
        <w:right w:val="none" w:sz="0" w:space="0" w:color="auto"/>
      </w:divBdr>
    </w:div>
    <w:div w:id="1824467542">
      <w:bodyDiv w:val="1"/>
      <w:marLeft w:val="0"/>
      <w:marRight w:val="0"/>
      <w:marTop w:val="0"/>
      <w:marBottom w:val="0"/>
      <w:divBdr>
        <w:top w:val="none" w:sz="0" w:space="0" w:color="auto"/>
        <w:left w:val="none" w:sz="0" w:space="0" w:color="auto"/>
        <w:bottom w:val="none" w:sz="0" w:space="0" w:color="auto"/>
        <w:right w:val="none" w:sz="0" w:space="0" w:color="auto"/>
      </w:divBdr>
    </w:div>
    <w:div w:id="1993868414">
      <w:bodyDiv w:val="1"/>
      <w:marLeft w:val="0"/>
      <w:marRight w:val="0"/>
      <w:marTop w:val="0"/>
      <w:marBottom w:val="0"/>
      <w:divBdr>
        <w:top w:val="none" w:sz="0" w:space="0" w:color="auto"/>
        <w:left w:val="none" w:sz="0" w:space="0" w:color="auto"/>
        <w:bottom w:val="none" w:sz="0" w:space="0" w:color="auto"/>
        <w:right w:val="none" w:sz="0" w:space="0" w:color="auto"/>
      </w:divBdr>
    </w:div>
    <w:div w:id="2052411057">
      <w:bodyDiv w:val="1"/>
      <w:marLeft w:val="0"/>
      <w:marRight w:val="0"/>
      <w:marTop w:val="0"/>
      <w:marBottom w:val="0"/>
      <w:divBdr>
        <w:top w:val="none" w:sz="0" w:space="0" w:color="auto"/>
        <w:left w:val="none" w:sz="0" w:space="0" w:color="auto"/>
        <w:bottom w:val="none" w:sz="0" w:space="0" w:color="auto"/>
        <w:right w:val="none" w:sz="0" w:space="0" w:color="auto"/>
      </w:divBdr>
    </w:div>
    <w:div w:id="20669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3FA0-8941-475F-928D-7F11D9F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Nestor Adolfo Armella Anaya</cp:lastModifiedBy>
  <cp:revision>35</cp:revision>
  <cp:lastPrinted>2023-01-27T16:47:00Z</cp:lastPrinted>
  <dcterms:created xsi:type="dcterms:W3CDTF">2023-01-26T21:17:00Z</dcterms:created>
  <dcterms:modified xsi:type="dcterms:W3CDTF">2023-01-27T16:48:00Z</dcterms:modified>
</cp:coreProperties>
</file>