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E138" w14:textId="77777777" w:rsidR="0002323E" w:rsidRPr="00F865A8" w:rsidRDefault="00FF7654" w:rsidP="00E11658">
      <w:pPr>
        <w:spacing w:after="0" w:line="240" w:lineRule="auto"/>
        <w:jc w:val="center"/>
        <w:rPr>
          <w:rFonts w:ascii="Arial" w:hAnsi="Arial" w:cs="Arial"/>
          <w:b/>
          <w:sz w:val="24"/>
          <w:szCs w:val="24"/>
        </w:rPr>
      </w:pPr>
      <w:r w:rsidRPr="00F865A8">
        <w:rPr>
          <w:rFonts w:ascii="Arial" w:hAnsi="Arial" w:cs="Arial"/>
          <w:b/>
          <w:sz w:val="24"/>
          <w:szCs w:val="24"/>
        </w:rPr>
        <w:t>Consejero p</w:t>
      </w:r>
      <w:r w:rsidR="0002323E" w:rsidRPr="00F865A8">
        <w:rPr>
          <w:rFonts w:ascii="Arial" w:hAnsi="Arial" w:cs="Arial"/>
          <w:b/>
          <w:sz w:val="24"/>
          <w:szCs w:val="24"/>
        </w:rPr>
        <w:t>onente: NICOLÁS YEPES CORRALES</w:t>
      </w:r>
    </w:p>
    <w:p w14:paraId="10D5DE57" w14:textId="77777777" w:rsidR="0002323E" w:rsidRPr="00F865A8" w:rsidRDefault="0002323E" w:rsidP="00E11658">
      <w:pPr>
        <w:spacing w:after="0" w:line="240" w:lineRule="auto"/>
        <w:jc w:val="both"/>
        <w:rPr>
          <w:rFonts w:ascii="Arial" w:hAnsi="Arial" w:cs="Arial"/>
          <w:sz w:val="24"/>
          <w:szCs w:val="24"/>
        </w:rPr>
      </w:pPr>
    </w:p>
    <w:p w14:paraId="77BF5D89" w14:textId="236C767D" w:rsidR="001A40E4" w:rsidRPr="00F865A8" w:rsidRDefault="0002323E" w:rsidP="007F33E6">
      <w:pPr>
        <w:spacing w:after="0" w:line="240" w:lineRule="auto"/>
        <w:jc w:val="both"/>
        <w:rPr>
          <w:rFonts w:ascii="Arial" w:hAnsi="Arial" w:cs="Arial"/>
          <w:sz w:val="24"/>
          <w:szCs w:val="24"/>
        </w:rPr>
      </w:pPr>
      <w:r w:rsidRPr="00F865A8">
        <w:rPr>
          <w:rFonts w:ascii="Arial" w:hAnsi="Arial" w:cs="Arial"/>
          <w:sz w:val="24"/>
          <w:szCs w:val="24"/>
        </w:rPr>
        <w:t>Bogotá</w:t>
      </w:r>
      <w:r w:rsidR="00E11658" w:rsidRPr="00F865A8">
        <w:rPr>
          <w:rFonts w:ascii="Arial" w:hAnsi="Arial" w:cs="Arial"/>
          <w:sz w:val="24"/>
          <w:szCs w:val="24"/>
        </w:rPr>
        <w:t>,</w:t>
      </w:r>
      <w:r w:rsidRPr="00F865A8">
        <w:rPr>
          <w:rFonts w:ascii="Arial" w:hAnsi="Arial" w:cs="Arial"/>
          <w:sz w:val="24"/>
          <w:szCs w:val="24"/>
        </w:rPr>
        <w:t xml:space="preserve"> D.C.,</w:t>
      </w:r>
      <w:r w:rsidR="00FD682A">
        <w:rPr>
          <w:rFonts w:ascii="Arial" w:hAnsi="Arial" w:cs="Arial"/>
          <w:sz w:val="24"/>
          <w:szCs w:val="24"/>
        </w:rPr>
        <w:t xml:space="preserve"> </w:t>
      </w:r>
      <w:r w:rsidR="00FF2CFB">
        <w:rPr>
          <w:rFonts w:ascii="Arial" w:hAnsi="Arial" w:cs="Arial"/>
          <w:sz w:val="24"/>
          <w:szCs w:val="24"/>
        </w:rPr>
        <w:t>once</w:t>
      </w:r>
      <w:r w:rsidR="001D2A33">
        <w:rPr>
          <w:rFonts w:ascii="Arial" w:hAnsi="Arial" w:cs="Arial"/>
          <w:sz w:val="24"/>
          <w:szCs w:val="24"/>
        </w:rPr>
        <w:t xml:space="preserve"> </w:t>
      </w:r>
      <w:r w:rsidR="003E694A" w:rsidRPr="00F865A8">
        <w:rPr>
          <w:rFonts w:ascii="Arial" w:hAnsi="Arial" w:cs="Arial"/>
          <w:sz w:val="24"/>
          <w:szCs w:val="24"/>
        </w:rPr>
        <w:t>(</w:t>
      </w:r>
      <w:r w:rsidR="007F33E6">
        <w:rPr>
          <w:rFonts w:ascii="Arial" w:hAnsi="Arial" w:cs="Arial"/>
          <w:sz w:val="24"/>
          <w:szCs w:val="24"/>
        </w:rPr>
        <w:t>1</w:t>
      </w:r>
      <w:r w:rsidR="00FF2CFB">
        <w:rPr>
          <w:rFonts w:ascii="Arial" w:hAnsi="Arial" w:cs="Arial"/>
          <w:sz w:val="24"/>
          <w:szCs w:val="24"/>
        </w:rPr>
        <w:t>1</w:t>
      </w:r>
      <w:r w:rsidRPr="00F865A8">
        <w:rPr>
          <w:rFonts w:ascii="Arial" w:hAnsi="Arial" w:cs="Arial"/>
          <w:sz w:val="24"/>
          <w:szCs w:val="24"/>
        </w:rPr>
        <w:t xml:space="preserve">) de </w:t>
      </w:r>
      <w:r w:rsidR="007F33E6">
        <w:rPr>
          <w:rFonts w:ascii="Arial" w:hAnsi="Arial" w:cs="Arial"/>
          <w:sz w:val="24"/>
          <w:szCs w:val="24"/>
        </w:rPr>
        <w:t xml:space="preserve">noviembre </w:t>
      </w:r>
      <w:r w:rsidRPr="00F865A8">
        <w:rPr>
          <w:rFonts w:ascii="Arial" w:hAnsi="Arial" w:cs="Arial"/>
          <w:sz w:val="24"/>
          <w:szCs w:val="24"/>
        </w:rPr>
        <w:t xml:space="preserve">de dos mil </w:t>
      </w:r>
      <w:r w:rsidR="0042102E">
        <w:rPr>
          <w:rFonts w:ascii="Arial" w:hAnsi="Arial" w:cs="Arial"/>
          <w:sz w:val="24"/>
          <w:szCs w:val="24"/>
        </w:rPr>
        <w:t xml:space="preserve">veintidós </w:t>
      </w:r>
      <w:r w:rsidRPr="00F865A8">
        <w:rPr>
          <w:rFonts w:ascii="Arial" w:hAnsi="Arial" w:cs="Arial"/>
          <w:sz w:val="24"/>
          <w:szCs w:val="24"/>
        </w:rPr>
        <w:t>(202</w:t>
      </w:r>
      <w:r w:rsidR="0042102E">
        <w:rPr>
          <w:rFonts w:ascii="Arial" w:hAnsi="Arial" w:cs="Arial"/>
          <w:sz w:val="24"/>
          <w:szCs w:val="24"/>
        </w:rPr>
        <w:t>2</w:t>
      </w:r>
      <w:r w:rsidRPr="00F865A8">
        <w:rPr>
          <w:rFonts w:ascii="Arial" w:hAnsi="Arial" w:cs="Arial"/>
          <w:sz w:val="24"/>
          <w:szCs w:val="24"/>
        </w:rPr>
        <w:t xml:space="preserve">) </w:t>
      </w:r>
    </w:p>
    <w:p w14:paraId="037437E0" w14:textId="77777777" w:rsidR="0002323E" w:rsidRPr="00F865A8" w:rsidRDefault="0002323E" w:rsidP="00E11658">
      <w:pPr>
        <w:spacing w:after="0" w:line="240" w:lineRule="auto"/>
        <w:jc w:val="both"/>
        <w:rPr>
          <w:rFonts w:ascii="Arial" w:hAnsi="Arial" w:cs="Arial"/>
          <w:sz w:val="24"/>
          <w:szCs w:val="24"/>
        </w:rPr>
      </w:pPr>
    </w:p>
    <w:p w14:paraId="1C903D75" w14:textId="77777777" w:rsidR="00C86189" w:rsidRPr="00F865A8" w:rsidRDefault="00C86189" w:rsidP="00E11658">
      <w:pPr>
        <w:spacing w:after="0" w:line="240" w:lineRule="auto"/>
        <w:jc w:val="both"/>
        <w:rPr>
          <w:rFonts w:ascii="Arial" w:hAnsi="Arial" w:cs="Arial"/>
          <w:b/>
          <w:sz w:val="24"/>
          <w:szCs w:val="24"/>
        </w:rPr>
      </w:pPr>
    </w:p>
    <w:p w14:paraId="64926401" w14:textId="703B4B54" w:rsidR="005973D2" w:rsidRPr="00F865A8" w:rsidRDefault="00DE4AC7" w:rsidP="0042102E">
      <w:pPr>
        <w:spacing w:after="0" w:line="240" w:lineRule="auto"/>
        <w:jc w:val="both"/>
        <w:rPr>
          <w:rFonts w:ascii="Arial" w:hAnsi="Arial" w:cs="Arial"/>
          <w:b/>
          <w:sz w:val="24"/>
          <w:szCs w:val="24"/>
        </w:rPr>
      </w:pPr>
      <w:r w:rsidRPr="00F865A8">
        <w:rPr>
          <w:rFonts w:ascii="Arial" w:hAnsi="Arial" w:cs="Arial"/>
          <w:b/>
          <w:sz w:val="24"/>
          <w:szCs w:val="24"/>
        </w:rPr>
        <w:t>Radicación</w:t>
      </w:r>
      <w:r w:rsidRPr="00361EE1">
        <w:rPr>
          <w:rFonts w:ascii="Arial" w:hAnsi="Arial" w:cs="Arial"/>
          <w:b/>
          <w:bCs/>
          <w:sz w:val="24"/>
          <w:szCs w:val="24"/>
        </w:rPr>
        <w:t>:</w:t>
      </w:r>
      <w:r w:rsidRPr="00F865A8">
        <w:rPr>
          <w:rFonts w:ascii="Arial" w:hAnsi="Arial" w:cs="Arial"/>
          <w:sz w:val="24"/>
          <w:szCs w:val="24"/>
        </w:rPr>
        <w:t xml:space="preserve"> </w:t>
      </w:r>
      <w:r w:rsidR="0010739C" w:rsidRPr="0010739C">
        <w:rPr>
          <w:rFonts w:ascii="Arial" w:hAnsi="Arial" w:cs="Arial"/>
          <w:sz w:val="24"/>
          <w:szCs w:val="24"/>
        </w:rPr>
        <w:t>11001-03-15-000-202</w:t>
      </w:r>
      <w:r w:rsidR="0042102E">
        <w:rPr>
          <w:rFonts w:ascii="Arial" w:hAnsi="Arial" w:cs="Arial"/>
          <w:sz w:val="24"/>
          <w:szCs w:val="24"/>
        </w:rPr>
        <w:t>2</w:t>
      </w:r>
      <w:r w:rsidR="0010739C" w:rsidRPr="0010739C">
        <w:rPr>
          <w:rFonts w:ascii="Arial" w:hAnsi="Arial" w:cs="Arial"/>
          <w:sz w:val="24"/>
          <w:szCs w:val="24"/>
        </w:rPr>
        <w:t>-</w:t>
      </w:r>
      <w:r w:rsidR="00DC13D6">
        <w:rPr>
          <w:rFonts w:ascii="Arial" w:hAnsi="Arial" w:cs="Arial"/>
          <w:sz w:val="24"/>
          <w:szCs w:val="24"/>
        </w:rPr>
        <w:t>05249</w:t>
      </w:r>
      <w:r w:rsidR="002B5E1F" w:rsidRPr="002B5E1F">
        <w:rPr>
          <w:rFonts w:ascii="Arial" w:hAnsi="Arial" w:cs="Arial"/>
          <w:sz w:val="24"/>
          <w:szCs w:val="24"/>
        </w:rPr>
        <w:t>-</w:t>
      </w:r>
      <w:r w:rsidR="006D7D5D" w:rsidRPr="00F865A8">
        <w:rPr>
          <w:rFonts w:ascii="Arial" w:hAnsi="Arial" w:cs="Arial"/>
          <w:sz w:val="24"/>
          <w:szCs w:val="24"/>
        </w:rPr>
        <w:t>00</w:t>
      </w:r>
    </w:p>
    <w:p w14:paraId="5F136489" w14:textId="6F700910" w:rsidR="005973D2" w:rsidRPr="00F865A8" w:rsidRDefault="003E694A" w:rsidP="00E11658">
      <w:pPr>
        <w:spacing w:after="0" w:line="240" w:lineRule="auto"/>
        <w:jc w:val="both"/>
        <w:rPr>
          <w:rFonts w:ascii="Arial" w:hAnsi="Arial" w:cs="Arial"/>
          <w:sz w:val="24"/>
          <w:szCs w:val="24"/>
        </w:rPr>
      </w:pPr>
      <w:r w:rsidRPr="00F865A8">
        <w:rPr>
          <w:rFonts w:ascii="Arial" w:hAnsi="Arial" w:cs="Arial"/>
          <w:b/>
          <w:sz w:val="24"/>
          <w:szCs w:val="24"/>
        </w:rPr>
        <w:t>Accionante</w:t>
      </w:r>
      <w:r w:rsidR="005973D2" w:rsidRPr="00361EE1">
        <w:rPr>
          <w:rFonts w:ascii="Arial" w:hAnsi="Arial" w:cs="Arial"/>
          <w:b/>
          <w:bCs/>
          <w:sz w:val="24"/>
          <w:szCs w:val="24"/>
        </w:rPr>
        <w:t>:</w:t>
      </w:r>
      <w:r w:rsidR="005973D2" w:rsidRPr="00F865A8">
        <w:rPr>
          <w:rFonts w:ascii="Arial" w:hAnsi="Arial" w:cs="Arial"/>
          <w:sz w:val="24"/>
          <w:szCs w:val="24"/>
        </w:rPr>
        <w:t xml:space="preserve"> </w:t>
      </w:r>
      <w:r w:rsidR="00DC13D6" w:rsidRPr="00DC13D6">
        <w:rPr>
          <w:rFonts w:ascii="Arial" w:hAnsi="Arial" w:cs="Arial"/>
          <w:sz w:val="24"/>
          <w:szCs w:val="24"/>
        </w:rPr>
        <w:t>María Sandra Mabel Betancur Hurtado</w:t>
      </w:r>
    </w:p>
    <w:p w14:paraId="0604C460" w14:textId="0D7B3365" w:rsidR="009F4A7A" w:rsidRPr="00F865A8" w:rsidRDefault="009A467B" w:rsidP="00E11658">
      <w:pPr>
        <w:spacing w:after="0" w:line="240" w:lineRule="auto"/>
        <w:jc w:val="both"/>
        <w:rPr>
          <w:rFonts w:ascii="Arial" w:hAnsi="Arial" w:cs="Arial"/>
          <w:b/>
          <w:sz w:val="24"/>
          <w:szCs w:val="24"/>
        </w:rPr>
      </w:pPr>
      <w:r w:rsidRPr="00F865A8">
        <w:rPr>
          <w:rFonts w:ascii="Arial" w:hAnsi="Arial" w:cs="Arial"/>
          <w:b/>
          <w:sz w:val="24"/>
          <w:szCs w:val="24"/>
        </w:rPr>
        <w:t>Accionado</w:t>
      </w:r>
      <w:r w:rsidR="00DC13D6">
        <w:rPr>
          <w:rFonts w:ascii="Arial" w:hAnsi="Arial" w:cs="Arial"/>
          <w:b/>
          <w:sz w:val="24"/>
          <w:szCs w:val="24"/>
        </w:rPr>
        <w:t>s</w:t>
      </w:r>
      <w:r w:rsidR="00541125" w:rsidRPr="00361EE1">
        <w:rPr>
          <w:rFonts w:ascii="Arial" w:hAnsi="Arial" w:cs="Arial"/>
          <w:b/>
          <w:bCs/>
          <w:sz w:val="24"/>
          <w:szCs w:val="24"/>
        </w:rPr>
        <w:t>:</w:t>
      </w:r>
      <w:r w:rsidR="00541125" w:rsidRPr="00F865A8">
        <w:rPr>
          <w:rFonts w:ascii="Arial" w:hAnsi="Arial" w:cs="Arial"/>
          <w:sz w:val="24"/>
          <w:szCs w:val="24"/>
        </w:rPr>
        <w:t xml:space="preserve"> </w:t>
      </w:r>
      <w:r w:rsidR="00DC13D6" w:rsidRPr="00DC13D6">
        <w:rPr>
          <w:rFonts w:ascii="Arial" w:hAnsi="Arial" w:cs="Arial"/>
          <w:sz w:val="24"/>
          <w:szCs w:val="24"/>
        </w:rPr>
        <w:t>Consejo Superior de la Judicatura y otros</w:t>
      </w:r>
    </w:p>
    <w:p w14:paraId="7FEE39DD" w14:textId="77777777" w:rsidR="0002323E" w:rsidRPr="00F865A8" w:rsidRDefault="009F4A7A" w:rsidP="00E11658">
      <w:pPr>
        <w:spacing w:after="0" w:line="240" w:lineRule="auto"/>
        <w:jc w:val="both"/>
        <w:rPr>
          <w:rFonts w:ascii="Arial" w:hAnsi="Arial" w:cs="Arial"/>
          <w:sz w:val="24"/>
          <w:szCs w:val="24"/>
        </w:rPr>
      </w:pPr>
      <w:r w:rsidRPr="00F865A8">
        <w:rPr>
          <w:rFonts w:ascii="Arial" w:hAnsi="Arial" w:cs="Arial"/>
          <w:b/>
          <w:sz w:val="24"/>
          <w:szCs w:val="24"/>
        </w:rPr>
        <w:t>Asunt</w:t>
      </w:r>
      <w:r w:rsidRPr="00361EE1">
        <w:rPr>
          <w:rFonts w:ascii="Arial" w:hAnsi="Arial" w:cs="Arial"/>
          <w:b/>
          <w:sz w:val="24"/>
          <w:szCs w:val="24"/>
        </w:rPr>
        <w:t>o:</w:t>
      </w:r>
      <w:r w:rsidRPr="00F865A8">
        <w:rPr>
          <w:rFonts w:ascii="Arial" w:hAnsi="Arial" w:cs="Arial"/>
          <w:sz w:val="24"/>
          <w:szCs w:val="24"/>
        </w:rPr>
        <w:t xml:space="preserve"> Acción de tutela</w:t>
      </w:r>
      <w:r w:rsidR="00646FC2" w:rsidRPr="00F865A8">
        <w:rPr>
          <w:rFonts w:ascii="Arial" w:hAnsi="Arial" w:cs="Arial"/>
          <w:sz w:val="24"/>
          <w:szCs w:val="24"/>
        </w:rPr>
        <w:t xml:space="preserve"> – Sentencia de primera instancia</w:t>
      </w:r>
    </w:p>
    <w:p w14:paraId="712ECCD1" w14:textId="77777777" w:rsidR="00D1346A" w:rsidRPr="00F865A8" w:rsidRDefault="00D1346A" w:rsidP="00F528CC">
      <w:pPr>
        <w:spacing w:after="0" w:line="240" w:lineRule="auto"/>
        <w:jc w:val="both"/>
        <w:rPr>
          <w:rFonts w:ascii="Arial" w:hAnsi="Arial" w:cs="Arial"/>
          <w:sz w:val="24"/>
          <w:szCs w:val="24"/>
        </w:rPr>
      </w:pPr>
    </w:p>
    <w:p w14:paraId="2B745FBE" w14:textId="77777777" w:rsidR="003E694A" w:rsidRPr="00F865A8" w:rsidRDefault="003E694A" w:rsidP="00F528CC">
      <w:pPr>
        <w:spacing w:after="0" w:line="240" w:lineRule="auto"/>
        <w:jc w:val="both"/>
        <w:rPr>
          <w:rFonts w:ascii="Arial" w:hAnsi="Arial" w:cs="Arial"/>
          <w:sz w:val="24"/>
          <w:szCs w:val="24"/>
        </w:rPr>
      </w:pPr>
    </w:p>
    <w:p w14:paraId="045FD6A7" w14:textId="7291B402" w:rsidR="000E4157" w:rsidRDefault="00E219EF" w:rsidP="00DE560E">
      <w:pPr>
        <w:shd w:val="clear" w:color="auto" w:fill="FFFFFF" w:themeFill="background1"/>
        <w:tabs>
          <w:tab w:val="left" w:pos="975"/>
        </w:tabs>
        <w:spacing w:after="0" w:line="240" w:lineRule="auto"/>
        <w:jc w:val="both"/>
        <w:rPr>
          <w:rFonts w:ascii="Arial" w:hAnsi="Arial" w:cs="Arial"/>
          <w:sz w:val="24"/>
          <w:szCs w:val="24"/>
        </w:rPr>
      </w:pPr>
      <w:r w:rsidRPr="00DE560E">
        <w:rPr>
          <w:rFonts w:ascii="Arial" w:hAnsi="Arial" w:cs="Arial"/>
          <w:b/>
          <w:lang w:val="es-ES_tradnl"/>
        </w:rPr>
        <w:t xml:space="preserve">Tema: </w:t>
      </w:r>
      <w:r w:rsidRPr="00DE560E">
        <w:rPr>
          <w:rFonts w:ascii="Arial" w:hAnsi="Arial" w:cs="Arial"/>
        </w:rPr>
        <w:t>Improcedencia de la acción de tutela ante la inexistencia de una conducta respecto de la cual se pueda efectuar el juicio de vulnerabilidad de derechos fundamentales</w:t>
      </w:r>
      <w:r w:rsidRPr="00DE560E">
        <w:rPr>
          <w:rFonts w:ascii="Arial" w:hAnsi="Arial" w:cs="Arial"/>
          <w:lang w:val="es-ES_tradnl"/>
        </w:rPr>
        <w:t xml:space="preserve">. </w:t>
      </w:r>
      <w:r w:rsidRPr="00DE560E">
        <w:rPr>
          <w:rFonts w:ascii="Arial" w:hAnsi="Arial" w:cs="Arial"/>
          <w:b/>
        </w:rPr>
        <w:t xml:space="preserve">Sentido del fallo de tutela: </w:t>
      </w:r>
      <w:r w:rsidRPr="00DE560E">
        <w:rPr>
          <w:rFonts w:ascii="Arial" w:hAnsi="Arial" w:cs="Arial"/>
        </w:rPr>
        <w:t>Se declara improcedente.</w:t>
      </w:r>
    </w:p>
    <w:p w14:paraId="5D6C2938" w14:textId="77777777" w:rsidR="00CF0CB9" w:rsidRDefault="00CF0CB9" w:rsidP="0042102E">
      <w:pPr>
        <w:tabs>
          <w:tab w:val="left" w:pos="975"/>
        </w:tabs>
        <w:spacing w:after="0" w:line="360" w:lineRule="auto"/>
        <w:jc w:val="both"/>
        <w:rPr>
          <w:rFonts w:ascii="Arial" w:hAnsi="Arial" w:cs="Arial"/>
          <w:sz w:val="24"/>
          <w:szCs w:val="24"/>
        </w:rPr>
      </w:pPr>
    </w:p>
    <w:p w14:paraId="6BBA6D34" w14:textId="50CABE47" w:rsidR="000657ED" w:rsidRDefault="005E3795" w:rsidP="0042102E">
      <w:pPr>
        <w:tabs>
          <w:tab w:val="left" w:pos="975"/>
        </w:tabs>
        <w:spacing w:after="0" w:line="360" w:lineRule="auto"/>
        <w:jc w:val="both"/>
        <w:rPr>
          <w:rFonts w:ascii="Arial" w:hAnsi="Arial" w:cs="Arial"/>
          <w:sz w:val="24"/>
          <w:szCs w:val="24"/>
        </w:rPr>
      </w:pPr>
      <w:r w:rsidRPr="00F865A8">
        <w:rPr>
          <w:rFonts w:ascii="Arial" w:hAnsi="Arial" w:cs="Arial"/>
          <w:sz w:val="24"/>
          <w:szCs w:val="24"/>
        </w:rPr>
        <w:t>L</w:t>
      </w:r>
      <w:r w:rsidR="009F4A7A" w:rsidRPr="00F865A8">
        <w:rPr>
          <w:rFonts w:ascii="Arial" w:hAnsi="Arial" w:cs="Arial"/>
          <w:sz w:val="24"/>
          <w:szCs w:val="24"/>
        </w:rPr>
        <w:t>a Sala decide la acción de tutela</w:t>
      </w:r>
      <w:r w:rsidR="00CD7A42" w:rsidRPr="00F865A8">
        <w:rPr>
          <w:rStyle w:val="Refdenotaalpie"/>
          <w:rFonts w:ascii="Arial" w:hAnsi="Arial" w:cs="Arial"/>
          <w:sz w:val="24"/>
          <w:szCs w:val="24"/>
        </w:rPr>
        <w:footnoteReference w:id="1"/>
      </w:r>
      <w:r w:rsidR="009F4A7A" w:rsidRPr="00F865A8">
        <w:rPr>
          <w:rFonts w:ascii="Arial" w:hAnsi="Arial" w:cs="Arial"/>
          <w:sz w:val="24"/>
          <w:szCs w:val="24"/>
        </w:rPr>
        <w:t xml:space="preserve"> </w:t>
      </w:r>
      <w:r w:rsidR="009F4A7A" w:rsidRPr="000657ED">
        <w:rPr>
          <w:rFonts w:ascii="Arial" w:hAnsi="Arial" w:cs="Arial"/>
          <w:sz w:val="24"/>
          <w:szCs w:val="24"/>
        </w:rPr>
        <w:t>p</w:t>
      </w:r>
      <w:r w:rsidR="009F4A7A" w:rsidRPr="00FC497D">
        <w:rPr>
          <w:rFonts w:ascii="Arial" w:hAnsi="Arial" w:cs="Arial"/>
          <w:sz w:val="24"/>
          <w:szCs w:val="24"/>
        </w:rPr>
        <w:t>resentada</w:t>
      </w:r>
      <w:r w:rsidR="00EA38B8">
        <w:rPr>
          <w:rFonts w:ascii="Arial" w:hAnsi="Arial" w:cs="Arial"/>
          <w:sz w:val="24"/>
          <w:szCs w:val="24"/>
        </w:rPr>
        <w:t xml:space="preserve">, a </w:t>
      </w:r>
      <w:r w:rsidR="00DC13D6">
        <w:rPr>
          <w:rFonts w:ascii="Arial" w:hAnsi="Arial" w:cs="Arial"/>
          <w:sz w:val="24"/>
          <w:szCs w:val="24"/>
        </w:rPr>
        <w:t>nombre propio</w:t>
      </w:r>
      <w:r w:rsidR="001D2A33">
        <w:rPr>
          <w:rFonts w:ascii="Arial" w:hAnsi="Arial" w:cs="Arial"/>
          <w:sz w:val="24"/>
          <w:szCs w:val="24"/>
        </w:rPr>
        <w:t>,</w:t>
      </w:r>
      <w:r w:rsidR="000B055A" w:rsidRPr="000B055A">
        <w:rPr>
          <w:rFonts w:ascii="Arial" w:hAnsi="Arial" w:cs="Arial"/>
          <w:sz w:val="24"/>
          <w:szCs w:val="24"/>
        </w:rPr>
        <w:t xml:space="preserve"> </w:t>
      </w:r>
      <w:r w:rsidR="00DC13D6" w:rsidRPr="00DC13D6">
        <w:rPr>
          <w:rFonts w:ascii="Arial" w:hAnsi="Arial" w:cs="Arial"/>
          <w:sz w:val="24"/>
          <w:szCs w:val="24"/>
        </w:rPr>
        <w:t>por María Sandra Mabel Betancur Hurtado en contra de la Unidad de Administración de Carrera Judicial del Consejo Superior de la Judicatura, de Claudia Patricia Giraldo Roldán y del titular del Juzgado 2º de Ejecución de Penas y Medidas de Seguridad de El Santuario, Antioquia</w:t>
      </w:r>
      <w:r w:rsidR="00B61658">
        <w:rPr>
          <w:rFonts w:ascii="Arial" w:hAnsi="Arial" w:cs="Arial"/>
          <w:sz w:val="24"/>
          <w:szCs w:val="24"/>
        </w:rPr>
        <w:t>.</w:t>
      </w:r>
    </w:p>
    <w:p w14:paraId="69FC47FE" w14:textId="77777777" w:rsidR="000657ED" w:rsidRDefault="000657ED" w:rsidP="00FA2FE9">
      <w:pPr>
        <w:tabs>
          <w:tab w:val="left" w:pos="975"/>
        </w:tabs>
        <w:spacing w:after="0" w:line="360" w:lineRule="auto"/>
        <w:jc w:val="both"/>
        <w:rPr>
          <w:rFonts w:ascii="Arial" w:hAnsi="Arial" w:cs="Arial"/>
          <w:sz w:val="24"/>
          <w:szCs w:val="24"/>
        </w:rPr>
      </w:pPr>
    </w:p>
    <w:p w14:paraId="0E62CEE4" w14:textId="77777777" w:rsidR="00646FC2" w:rsidRPr="00F865A8" w:rsidRDefault="00646FC2" w:rsidP="00FA2FE9">
      <w:pPr>
        <w:pStyle w:val="Prrafodelista"/>
        <w:numPr>
          <w:ilvl w:val="0"/>
          <w:numId w:val="7"/>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ANTECEDENTES</w:t>
      </w:r>
    </w:p>
    <w:p w14:paraId="7FA7BEB7" w14:textId="77777777" w:rsidR="00D1346A" w:rsidRPr="00F865A8" w:rsidRDefault="00D1346A" w:rsidP="00FA2FE9">
      <w:pPr>
        <w:tabs>
          <w:tab w:val="left" w:pos="975"/>
        </w:tabs>
        <w:spacing w:after="0" w:line="360" w:lineRule="auto"/>
        <w:rPr>
          <w:rFonts w:ascii="Arial" w:hAnsi="Arial" w:cs="Arial"/>
          <w:b/>
          <w:sz w:val="24"/>
          <w:szCs w:val="24"/>
        </w:rPr>
      </w:pPr>
    </w:p>
    <w:p w14:paraId="614C7408"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t>1.</w:t>
      </w:r>
      <w:r w:rsidR="00D1346A" w:rsidRPr="00F865A8">
        <w:rPr>
          <w:rFonts w:ascii="Arial" w:hAnsi="Arial" w:cs="Arial"/>
          <w:b/>
          <w:sz w:val="24"/>
          <w:szCs w:val="24"/>
        </w:rPr>
        <w:t>1.- La solicitud de tutela</w:t>
      </w:r>
    </w:p>
    <w:p w14:paraId="4D0C32FE" w14:textId="77777777" w:rsidR="00B210BF" w:rsidRPr="00F865A8" w:rsidRDefault="00B210BF" w:rsidP="00FA2FE9">
      <w:pPr>
        <w:tabs>
          <w:tab w:val="left" w:pos="975"/>
        </w:tabs>
        <w:spacing w:after="0" w:line="360" w:lineRule="auto"/>
        <w:jc w:val="both"/>
        <w:rPr>
          <w:rFonts w:ascii="Arial" w:hAnsi="Arial" w:cs="Arial"/>
          <w:b/>
          <w:sz w:val="24"/>
          <w:szCs w:val="24"/>
        </w:rPr>
      </w:pPr>
    </w:p>
    <w:p w14:paraId="14783FB5" w14:textId="233A71F7" w:rsidR="00DC13D6" w:rsidRDefault="00B210BF" w:rsidP="00745B60">
      <w:pPr>
        <w:tabs>
          <w:tab w:val="left" w:pos="975"/>
        </w:tabs>
        <w:spacing w:after="0" w:line="360" w:lineRule="auto"/>
        <w:jc w:val="both"/>
        <w:rPr>
          <w:rFonts w:ascii="Arial" w:hAnsi="Arial" w:cs="Arial"/>
          <w:sz w:val="24"/>
          <w:szCs w:val="24"/>
        </w:rPr>
      </w:pPr>
      <w:r w:rsidRPr="00F865A8">
        <w:rPr>
          <w:rFonts w:ascii="Arial" w:hAnsi="Arial" w:cs="Arial"/>
          <w:sz w:val="24"/>
          <w:szCs w:val="24"/>
        </w:rPr>
        <w:t xml:space="preserve">El </w:t>
      </w:r>
      <w:r w:rsidR="00DC13D6">
        <w:rPr>
          <w:rFonts w:ascii="Arial" w:hAnsi="Arial" w:cs="Arial"/>
          <w:sz w:val="24"/>
          <w:szCs w:val="24"/>
        </w:rPr>
        <w:t>30</w:t>
      </w:r>
      <w:r w:rsidRPr="00F865A8">
        <w:rPr>
          <w:rFonts w:ascii="Arial" w:hAnsi="Arial" w:cs="Arial"/>
          <w:sz w:val="24"/>
          <w:szCs w:val="24"/>
        </w:rPr>
        <w:t xml:space="preserve"> de </w:t>
      </w:r>
      <w:r w:rsidR="000B055A">
        <w:rPr>
          <w:rFonts w:ascii="Arial" w:hAnsi="Arial" w:cs="Arial"/>
          <w:sz w:val="24"/>
          <w:szCs w:val="24"/>
        </w:rPr>
        <w:t xml:space="preserve">septiembre </w:t>
      </w:r>
      <w:r w:rsidR="00E81014">
        <w:rPr>
          <w:rFonts w:ascii="Arial" w:hAnsi="Arial" w:cs="Arial"/>
          <w:sz w:val="24"/>
          <w:szCs w:val="24"/>
        </w:rPr>
        <w:t>de 202</w:t>
      </w:r>
      <w:r w:rsidR="0042102E">
        <w:rPr>
          <w:rFonts w:ascii="Arial" w:hAnsi="Arial" w:cs="Arial"/>
          <w:sz w:val="24"/>
          <w:szCs w:val="24"/>
        </w:rPr>
        <w:t>2</w:t>
      </w:r>
      <w:r w:rsidRPr="00F865A8">
        <w:rPr>
          <w:rFonts w:ascii="Arial" w:hAnsi="Arial" w:cs="Arial"/>
          <w:sz w:val="24"/>
          <w:szCs w:val="24"/>
          <w:vertAlign w:val="superscript"/>
        </w:rPr>
        <w:footnoteReference w:id="2"/>
      </w:r>
      <w:r w:rsidR="00AC4102" w:rsidRPr="00F865A8">
        <w:rPr>
          <w:rFonts w:ascii="Arial" w:hAnsi="Arial" w:cs="Arial"/>
          <w:sz w:val="24"/>
          <w:szCs w:val="24"/>
        </w:rPr>
        <w:t xml:space="preserve"> </w:t>
      </w:r>
      <w:r w:rsidR="00DC13D6">
        <w:rPr>
          <w:rFonts w:ascii="Arial" w:hAnsi="Arial" w:cs="Arial"/>
          <w:sz w:val="24"/>
          <w:szCs w:val="24"/>
        </w:rPr>
        <w:t>la</w:t>
      </w:r>
      <w:r w:rsidR="00211E51">
        <w:rPr>
          <w:rFonts w:ascii="Arial" w:hAnsi="Arial" w:cs="Arial"/>
          <w:sz w:val="24"/>
          <w:szCs w:val="24"/>
        </w:rPr>
        <w:t xml:space="preserve"> accionante </w:t>
      </w:r>
      <w:r w:rsidR="0014466D">
        <w:rPr>
          <w:rFonts w:ascii="Arial" w:hAnsi="Arial" w:cs="Arial"/>
          <w:sz w:val="24"/>
          <w:szCs w:val="24"/>
        </w:rPr>
        <w:t xml:space="preserve">interpuso </w:t>
      </w:r>
      <w:r w:rsidRPr="00F865A8">
        <w:rPr>
          <w:rFonts w:ascii="Arial" w:hAnsi="Arial" w:cs="Arial"/>
          <w:sz w:val="24"/>
          <w:szCs w:val="24"/>
        </w:rPr>
        <w:t xml:space="preserve">acción de </w:t>
      </w:r>
      <w:r w:rsidRPr="00E6669B">
        <w:rPr>
          <w:rFonts w:ascii="Arial" w:hAnsi="Arial" w:cs="Arial"/>
          <w:sz w:val="24"/>
          <w:szCs w:val="24"/>
        </w:rPr>
        <w:t>tutela</w:t>
      </w:r>
      <w:r w:rsidR="004440F4" w:rsidRPr="00E6669B">
        <w:rPr>
          <w:rFonts w:ascii="Arial" w:hAnsi="Arial" w:cs="Arial"/>
          <w:sz w:val="24"/>
          <w:szCs w:val="24"/>
        </w:rPr>
        <w:t xml:space="preserve"> </w:t>
      </w:r>
      <w:r w:rsidR="00E6669B" w:rsidRPr="00E6669B">
        <w:rPr>
          <w:rFonts w:ascii="Arial" w:hAnsi="Arial" w:cs="Arial"/>
          <w:sz w:val="24"/>
          <w:szCs w:val="24"/>
        </w:rPr>
        <w:t xml:space="preserve">en procura </w:t>
      </w:r>
      <w:r w:rsidR="00DC13D6" w:rsidRPr="00DC13D6">
        <w:rPr>
          <w:rFonts w:ascii="Arial" w:hAnsi="Arial" w:cs="Arial"/>
          <w:sz w:val="24"/>
          <w:szCs w:val="24"/>
        </w:rPr>
        <w:t>de sus derechos al trabajo, a la seguridad social, a la dignidad humana y a la pensión</w:t>
      </w:r>
      <w:r w:rsidR="008910CB">
        <w:rPr>
          <w:rFonts w:ascii="Arial" w:hAnsi="Arial" w:cs="Arial"/>
          <w:sz w:val="24"/>
          <w:szCs w:val="24"/>
        </w:rPr>
        <w:t xml:space="preserve">, </w:t>
      </w:r>
      <w:r w:rsidR="004440F4">
        <w:rPr>
          <w:rFonts w:ascii="Arial" w:hAnsi="Arial" w:cs="Arial"/>
          <w:sz w:val="24"/>
          <w:szCs w:val="24"/>
        </w:rPr>
        <w:t>que consider</w:t>
      </w:r>
      <w:r w:rsidR="008910CB">
        <w:rPr>
          <w:rFonts w:ascii="Arial" w:hAnsi="Arial" w:cs="Arial"/>
          <w:sz w:val="24"/>
          <w:szCs w:val="24"/>
        </w:rPr>
        <w:t>a</w:t>
      </w:r>
      <w:r w:rsidR="004440F4">
        <w:rPr>
          <w:rFonts w:ascii="Arial" w:hAnsi="Arial" w:cs="Arial"/>
          <w:sz w:val="24"/>
          <w:szCs w:val="24"/>
        </w:rPr>
        <w:t xml:space="preserve"> vulnerado</w:t>
      </w:r>
      <w:r w:rsidR="00DC13D6">
        <w:rPr>
          <w:rFonts w:ascii="Arial" w:hAnsi="Arial" w:cs="Arial"/>
          <w:sz w:val="24"/>
          <w:szCs w:val="24"/>
        </w:rPr>
        <w:t>s</w:t>
      </w:r>
      <w:r w:rsidRPr="00F865A8">
        <w:rPr>
          <w:rFonts w:ascii="Arial" w:hAnsi="Arial" w:cs="Arial"/>
          <w:sz w:val="24"/>
          <w:szCs w:val="24"/>
        </w:rPr>
        <w:t xml:space="preserve"> </w:t>
      </w:r>
      <w:r w:rsidR="00DC13D6" w:rsidRPr="00DC13D6">
        <w:rPr>
          <w:rFonts w:ascii="Arial" w:hAnsi="Arial" w:cs="Arial"/>
          <w:sz w:val="24"/>
          <w:szCs w:val="24"/>
        </w:rPr>
        <w:t>puesto que, en un fallo de tutela dictado por la Sala Penal del Tribunal Superior de Cundinamarca</w:t>
      </w:r>
      <w:r w:rsidR="00DC13D6">
        <w:rPr>
          <w:rStyle w:val="Refdenotaalpie"/>
          <w:rFonts w:ascii="Arial" w:hAnsi="Arial" w:cs="Arial"/>
          <w:sz w:val="24"/>
          <w:szCs w:val="24"/>
        </w:rPr>
        <w:footnoteReference w:id="3"/>
      </w:r>
      <w:r w:rsidR="00DC13D6" w:rsidRPr="00DC13D6">
        <w:rPr>
          <w:rFonts w:ascii="Arial" w:hAnsi="Arial" w:cs="Arial"/>
          <w:sz w:val="24"/>
          <w:szCs w:val="24"/>
        </w:rPr>
        <w:t xml:space="preserve">, se concedió el amparo constitucional deprecado por Claudia Patricia Giraldo Roldán y se le ordenó a la Unidad de Administración de Carrera Judicial pronunciarse sobre la solicitud de traslado elevada por ella, lo que, en criterio de la accionante, </w:t>
      </w:r>
      <w:r w:rsidR="00701AD7">
        <w:rPr>
          <w:rFonts w:ascii="Arial" w:hAnsi="Arial" w:cs="Arial"/>
          <w:sz w:val="24"/>
          <w:szCs w:val="24"/>
        </w:rPr>
        <w:t xml:space="preserve">podría implicar </w:t>
      </w:r>
      <w:r w:rsidR="00DC13D6" w:rsidRPr="00DC13D6">
        <w:rPr>
          <w:rFonts w:ascii="Arial" w:hAnsi="Arial" w:cs="Arial"/>
          <w:sz w:val="24"/>
          <w:szCs w:val="24"/>
        </w:rPr>
        <w:t>su desvinculación del cargo de asistente social que actualmente ocupa en el Juzgado 2º de Ejecución de Penas y Medidas de Seguridad de El Santuario</w:t>
      </w:r>
      <w:r w:rsidR="00DC13D6">
        <w:rPr>
          <w:rFonts w:ascii="Arial" w:hAnsi="Arial" w:cs="Arial"/>
          <w:sz w:val="24"/>
          <w:szCs w:val="24"/>
        </w:rPr>
        <w:t>.</w:t>
      </w:r>
    </w:p>
    <w:p w14:paraId="3D1C17FA" w14:textId="130A702E" w:rsidR="00DC13D6" w:rsidRDefault="00DC13D6" w:rsidP="00745B60">
      <w:pPr>
        <w:tabs>
          <w:tab w:val="left" w:pos="975"/>
        </w:tabs>
        <w:spacing w:after="0" w:line="360" w:lineRule="auto"/>
        <w:jc w:val="both"/>
        <w:rPr>
          <w:rFonts w:ascii="Arial" w:hAnsi="Arial" w:cs="Arial"/>
          <w:sz w:val="24"/>
          <w:szCs w:val="24"/>
        </w:rPr>
      </w:pPr>
    </w:p>
    <w:p w14:paraId="127E553A" w14:textId="1398549C" w:rsidR="00FF2CFB" w:rsidRDefault="00FF2CFB" w:rsidP="00745B60">
      <w:pPr>
        <w:tabs>
          <w:tab w:val="left" w:pos="975"/>
        </w:tabs>
        <w:spacing w:after="0" w:line="360" w:lineRule="auto"/>
        <w:jc w:val="both"/>
        <w:rPr>
          <w:rFonts w:ascii="Arial" w:hAnsi="Arial" w:cs="Arial"/>
          <w:sz w:val="24"/>
          <w:szCs w:val="24"/>
        </w:rPr>
      </w:pPr>
    </w:p>
    <w:p w14:paraId="55F2A389" w14:textId="77777777" w:rsidR="00FF2CFB" w:rsidRDefault="00FF2CFB" w:rsidP="00745B60">
      <w:pPr>
        <w:tabs>
          <w:tab w:val="left" w:pos="975"/>
        </w:tabs>
        <w:spacing w:after="0" w:line="360" w:lineRule="auto"/>
        <w:jc w:val="both"/>
        <w:rPr>
          <w:rFonts w:ascii="Arial" w:hAnsi="Arial" w:cs="Arial"/>
          <w:sz w:val="24"/>
          <w:szCs w:val="24"/>
        </w:rPr>
      </w:pPr>
    </w:p>
    <w:p w14:paraId="61DDCD69"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lastRenderedPageBreak/>
        <w:t>1.</w:t>
      </w:r>
      <w:r w:rsidR="007A2F93">
        <w:rPr>
          <w:rFonts w:ascii="Arial" w:hAnsi="Arial" w:cs="Arial"/>
          <w:b/>
          <w:sz w:val="24"/>
          <w:szCs w:val="24"/>
        </w:rPr>
        <w:t>2</w:t>
      </w:r>
      <w:r w:rsidR="005D2C1A" w:rsidRPr="00F865A8">
        <w:rPr>
          <w:rFonts w:ascii="Arial" w:hAnsi="Arial" w:cs="Arial"/>
          <w:b/>
          <w:sz w:val="24"/>
          <w:szCs w:val="24"/>
        </w:rPr>
        <w:t xml:space="preserve">.- </w:t>
      </w:r>
      <w:r w:rsidR="00D1346A" w:rsidRPr="00F865A8">
        <w:rPr>
          <w:rFonts w:ascii="Arial" w:hAnsi="Arial" w:cs="Arial"/>
          <w:b/>
          <w:sz w:val="24"/>
          <w:szCs w:val="24"/>
        </w:rPr>
        <w:t>Hechos</w:t>
      </w:r>
    </w:p>
    <w:p w14:paraId="151E30B4" w14:textId="77777777" w:rsidR="001F32A5" w:rsidRPr="00F865A8" w:rsidRDefault="001F32A5" w:rsidP="00521FB4">
      <w:pPr>
        <w:pStyle w:val="Default"/>
        <w:spacing w:line="360" w:lineRule="auto"/>
        <w:jc w:val="both"/>
        <w:rPr>
          <w:rFonts w:ascii="Arial" w:hAnsi="Arial" w:cs="Arial"/>
        </w:rPr>
      </w:pPr>
    </w:p>
    <w:p w14:paraId="423F3106" w14:textId="1F9B1B10" w:rsidR="004A2FF2" w:rsidRDefault="00471CF8" w:rsidP="00BC70F2">
      <w:pPr>
        <w:pStyle w:val="Default"/>
        <w:spacing w:line="360" w:lineRule="auto"/>
        <w:jc w:val="both"/>
        <w:rPr>
          <w:rFonts w:ascii="Arial" w:hAnsi="Arial" w:cs="Arial"/>
        </w:rPr>
      </w:pPr>
      <w:r>
        <w:rPr>
          <w:rFonts w:ascii="Arial" w:hAnsi="Arial" w:cs="Arial"/>
        </w:rPr>
        <w:t>1.</w:t>
      </w:r>
      <w:r w:rsidR="007A2F93">
        <w:rPr>
          <w:rFonts w:ascii="Arial" w:hAnsi="Arial" w:cs="Arial"/>
        </w:rPr>
        <w:t>2.1</w:t>
      </w:r>
      <w:r w:rsidR="00734DAD">
        <w:rPr>
          <w:rFonts w:ascii="Arial" w:hAnsi="Arial" w:cs="Arial"/>
        </w:rPr>
        <w:t>.-</w:t>
      </w:r>
      <w:r w:rsidR="0014466D">
        <w:rPr>
          <w:rFonts w:ascii="Arial" w:hAnsi="Arial" w:cs="Arial"/>
        </w:rPr>
        <w:t xml:space="preserve"> </w:t>
      </w:r>
      <w:r w:rsidR="00BC70F2">
        <w:rPr>
          <w:rFonts w:ascii="Arial" w:hAnsi="Arial" w:cs="Arial"/>
        </w:rPr>
        <w:t>Afirm</w:t>
      </w:r>
      <w:r w:rsidR="00701AD7">
        <w:rPr>
          <w:rFonts w:ascii="Arial" w:hAnsi="Arial" w:cs="Arial"/>
        </w:rPr>
        <w:t>ó</w:t>
      </w:r>
      <w:r w:rsidR="00BC70F2">
        <w:rPr>
          <w:rFonts w:ascii="Arial" w:hAnsi="Arial" w:cs="Arial"/>
        </w:rPr>
        <w:t xml:space="preserve"> la accionante que ha estado vinculada a la Rama Judicial por 30 años</w:t>
      </w:r>
      <w:r w:rsidR="00D85EA8">
        <w:rPr>
          <w:rFonts w:ascii="Arial" w:hAnsi="Arial" w:cs="Arial"/>
        </w:rPr>
        <w:t>, que</w:t>
      </w:r>
      <w:r w:rsidR="00BC70F2">
        <w:rPr>
          <w:rFonts w:ascii="Arial" w:hAnsi="Arial" w:cs="Arial"/>
        </w:rPr>
        <w:t xml:space="preserve"> su sueldo es su única fuente de ingreso</w:t>
      </w:r>
      <w:r w:rsidR="00D85EA8" w:rsidRPr="00D85EA8">
        <w:rPr>
          <w:rFonts w:ascii="Arial" w:hAnsi="Arial" w:cs="Arial"/>
        </w:rPr>
        <w:t xml:space="preserve"> </w:t>
      </w:r>
      <w:r w:rsidR="00D85EA8">
        <w:rPr>
          <w:rFonts w:ascii="Arial" w:hAnsi="Arial" w:cs="Arial"/>
        </w:rPr>
        <w:t xml:space="preserve">y que, actualmente, ocupa el cargo de asistente social en el Juzgado </w:t>
      </w:r>
      <w:r w:rsidR="00D85EA8" w:rsidRPr="00DC13D6">
        <w:rPr>
          <w:rFonts w:ascii="Arial" w:hAnsi="Arial" w:cs="Arial"/>
        </w:rPr>
        <w:t>2º de Ejecución de Penas y Medidas de Seguridad de El Santuario</w:t>
      </w:r>
      <w:r w:rsidR="00BC70F2">
        <w:rPr>
          <w:rFonts w:ascii="Arial" w:hAnsi="Arial" w:cs="Arial"/>
        </w:rPr>
        <w:t>. Igualmente, acotó que</w:t>
      </w:r>
      <w:r w:rsidR="000D0F3F">
        <w:rPr>
          <w:rFonts w:ascii="Arial" w:hAnsi="Arial" w:cs="Arial"/>
        </w:rPr>
        <w:t>, por haber sido engañada para trasladarse al régimen de ahorro individual,</w:t>
      </w:r>
      <w:r w:rsidR="00BC70F2">
        <w:rPr>
          <w:rFonts w:ascii="Arial" w:hAnsi="Arial" w:cs="Arial"/>
        </w:rPr>
        <w:t xml:space="preserve"> inició un trámite judicial </w:t>
      </w:r>
      <w:r w:rsidR="00701AD7">
        <w:rPr>
          <w:rFonts w:ascii="Arial" w:hAnsi="Arial" w:cs="Arial"/>
        </w:rPr>
        <w:t>a fin de</w:t>
      </w:r>
      <w:r w:rsidR="000D0F3F">
        <w:rPr>
          <w:rFonts w:ascii="Arial" w:hAnsi="Arial" w:cs="Arial"/>
        </w:rPr>
        <w:t xml:space="preserve"> que se ordene su </w:t>
      </w:r>
      <w:r w:rsidR="0046640A">
        <w:rPr>
          <w:rFonts w:ascii="Arial" w:hAnsi="Arial" w:cs="Arial"/>
        </w:rPr>
        <w:t>regreso</w:t>
      </w:r>
      <w:r w:rsidR="000D0F3F">
        <w:rPr>
          <w:rFonts w:ascii="Arial" w:hAnsi="Arial" w:cs="Arial"/>
        </w:rPr>
        <w:t xml:space="preserve"> al régimen de prima media, el cual se encuentra en curso en el Juzgado 25 Laboral de Medellín</w:t>
      </w:r>
      <w:r w:rsidR="005568B1">
        <w:rPr>
          <w:rStyle w:val="Refdenotaalpie"/>
          <w:rFonts w:ascii="Arial" w:hAnsi="Arial" w:cs="Arial"/>
        </w:rPr>
        <w:footnoteReference w:id="4"/>
      </w:r>
      <w:r w:rsidR="005568B1">
        <w:rPr>
          <w:rFonts w:ascii="Arial" w:hAnsi="Arial" w:cs="Arial"/>
        </w:rPr>
        <w:t>.</w:t>
      </w:r>
    </w:p>
    <w:p w14:paraId="0D487F89" w14:textId="77777777" w:rsidR="004A2FF2" w:rsidRDefault="004A2FF2" w:rsidP="00521FB4">
      <w:pPr>
        <w:pStyle w:val="Default"/>
        <w:spacing w:line="360" w:lineRule="auto"/>
        <w:jc w:val="both"/>
        <w:rPr>
          <w:rFonts w:ascii="Arial" w:hAnsi="Arial" w:cs="Arial"/>
        </w:rPr>
      </w:pPr>
    </w:p>
    <w:p w14:paraId="6C3A8033" w14:textId="3D20FFDC" w:rsidR="00B934F0" w:rsidRDefault="001E780B" w:rsidP="007D73F7">
      <w:pPr>
        <w:pStyle w:val="Default"/>
        <w:spacing w:line="360" w:lineRule="auto"/>
        <w:jc w:val="both"/>
        <w:rPr>
          <w:rFonts w:ascii="Arial" w:hAnsi="Arial" w:cs="Arial"/>
        </w:rPr>
      </w:pPr>
      <w:r>
        <w:rPr>
          <w:rFonts w:ascii="Arial" w:hAnsi="Arial" w:cs="Arial"/>
        </w:rPr>
        <w:t>1.2.2.-</w:t>
      </w:r>
      <w:r w:rsidR="00230C6B">
        <w:rPr>
          <w:rFonts w:ascii="Arial" w:hAnsi="Arial" w:cs="Arial"/>
        </w:rPr>
        <w:t xml:space="preserve"> </w:t>
      </w:r>
      <w:r w:rsidR="004066AE">
        <w:rPr>
          <w:rFonts w:ascii="Arial" w:hAnsi="Arial" w:cs="Arial"/>
        </w:rPr>
        <w:t>Explicó</w:t>
      </w:r>
      <w:r w:rsidR="000D0F3F">
        <w:rPr>
          <w:rFonts w:ascii="Arial" w:hAnsi="Arial" w:cs="Arial"/>
        </w:rPr>
        <w:t xml:space="preserve"> que, aunque cumple </w:t>
      </w:r>
      <w:r w:rsidR="009847FD">
        <w:rPr>
          <w:rFonts w:ascii="Arial" w:hAnsi="Arial" w:cs="Arial"/>
        </w:rPr>
        <w:t xml:space="preserve">con </w:t>
      </w:r>
      <w:r w:rsidR="000D0F3F">
        <w:rPr>
          <w:rFonts w:ascii="Arial" w:hAnsi="Arial" w:cs="Arial"/>
        </w:rPr>
        <w:t>los requisitos para ser beneficiaria de una pensión, no la ha solicitado porque el</w:t>
      </w:r>
      <w:r w:rsidR="006A13D8">
        <w:rPr>
          <w:rFonts w:ascii="Arial" w:hAnsi="Arial" w:cs="Arial"/>
        </w:rPr>
        <w:t xml:space="preserve"> canon pensional sería muy inferior al sueldo que percibe actualmente, por lo que optó por esperar el resultado del proceso laboral referido</w:t>
      </w:r>
      <w:r w:rsidR="006A13D8">
        <w:rPr>
          <w:rStyle w:val="Refdenotaalpie"/>
          <w:rFonts w:ascii="Arial" w:hAnsi="Arial" w:cs="Arial"/>
        </w:rPr>
        <w:footnoteReference w:id="5"/>
      </w:r>
      <w:r w:rsidR="006A13D8">
        <w:rPr>
          <w:rFonts w:ascii="Arial" w:hAnsi="Arial" w:cs="Arial"/>
        </w:rPr>
        <w:t>.</w:t>
      </w:r>
    </w:p>
    <w:p w14:paraId="2D5169EA" w14:textId="27590D60" w:rsidR="006A13D8" w:rsidRDefault="006A13D8" w:rsidP="007D73F7">
      <w:pPr>
        <w:pStyle w:val="Default"/>
        <w:spacing w:line="360" w:lineRule="auto"/>
        <w:jc w:val="both"/>
        <w:rPr>
          <w:rFonts w:ascii="Arial" w:hAnsi="Arial" w:cs="Arial"/>
        </w:rPr>
      </w:pPr>
    </w:p>
    <w:p w14:paraId="1E62EDC6" w14:textId="5F98DF06" w:rsidR="006A13D8" w:rsidRDefault="006A13D8" w:rsidP="00D85EA8">
      <w:pPr>
        <w:pStyle w:val="Default"/>
        <w:spacing w:line="360" w:lineRule="auto"/>
        <w:jc w:val="both"/>
        <w:rPr>
          <w:rFonts w:ascii="Arial" w:hAnsi="Arial" w:cs="Arial"/>
        </w:rPr>
      </w:pPr>
      <w:r>
        <w:rPr>
          <w:rFonts w:ascii="Arial" w:hAnsi="Arial" w:cs="Arial"/>
        </w:rPr>
        <w:t xml:space="preserve">1.2.3.- Indicó que Claudia Giraldo Roldan incoó </w:t>
      </w:r>
      <w:r w:rsidR="001C2129">
        <w:rPr>
          <w:rFonts w:ascii="Arial" w:hAnsi="Arial" w:cs="Arial"/>
        </w:rPr>
        <w:t xml:space="preserve">la </w:t>
      </w:r>
      <w:r>
        <w:rPr>
          <w:rFonts w:ascii="Arial" w:hAnsi="Arial" w:cs="Arial"/>
        </w:rPr>
        <w:t xml:space="preserve">acción de tutela </w:t>
      </w:r>
      <w:r w:rsidR="001C2129">
        <w:rPr>
          <w:rFonts w:ascii="Arial" w:hAnsi="Arial" w:cs="Arial"/>
        </w:rPr>
        <w:t xml:space="preserve">No. </w:t>
      </w:r>
      <w:r w:rsidR="001C2129" w:rsidRPr="00334AC9">
        <w:rPr>
          <w:rFonts w:ascii="Arial" w:hAnsi="Arial" w:cs="Arial"/>
        </w:rPr>
        <w:t xml:space="preserve">25000220400020220046600 </w:t>
      </w:r>
      <w:r w:rsidRPr="00334AC9">
        <w:rPr>
          <w:rFonts w:ascii="Arial" w:hAnsi="Arial" w:cs="Arial"/>
        </w:rPr>
        <w:t xml:space="preserve">para lograr </w:t>
      </w:r>
      <w:r w:rsidR="00971EB1" w:rsidRPr="00334AC9">
        <w:rPr>
          <w:rFonts w:ascii="Arial" w:hAnsi="Arial" w:cs="Arial"/>
        </w:rPr>
        <w:t>el</w:t>
      </w:r>
      <w:r w:rsidRPr="00334AC9">
        <w:rPr>
          <w:rFonts w:ascii="Arial" w:hAnsi="Arial" w:cs="Arial"/>
        </w:rPr>
        <w:t xml:space="preserve"> traslado a</w:t>
      </w:r>
      <w:r w:rsidR="001C2129" w:rsidRPr="00334AC9">
        <w:rPr>
          <w:rFonts w:ascii="Arial" w:hAnsi="Arial" w:cs="Arial"/>
        </w:rPr>
        <w:t xml:space="preserve">l </w:t>
      </w:r>
      <w:r w:rsidRPr="00334AC9">
        <w:rPr>
          <w:rFonts w:ascii="Arial" w:hAnsi="Arial" w:cs="Arial"/>
        </w:rPr>
        <w:t>cargo</w:t>
      </w:r>
      <w:r w:rsidR="001C2129" w:rsidRPr="00334AC9">
        <w:rPr>
          <w:rFonts w:ascii="Arial" w:hAnsi="Arial" w:cs="Arial"/>
        </w:rPr>
        <w:t xml:space="preserve"> </w:t>
      </w:r>
      <w:r w:rsidR="00E93DFA" w:rsidRPr="00334AC9">
        <w:rPr>
          <w:rFonts w:ascii="Arial" w:hAnsi="Arial" w:cs="Arial"/>
        </w:rPr>
        <w:t>ocupado por ella;</w:t>
      </w:r>
      <w:r w:rsidR="001C2129" w:rsidRPr="00334AC9">
        <w:rPr>
          <w:rFonts w:ascii="Arial" w:hAnsi="Arial" w:cs="Arial"/>
        </w:rPr>
        <w:t xml:space="preserve"> </w:t>
      </w:r>
      <w:r w:rsidR="00971EB1" w:rsidRPr="00334AC9">
        <w:rPr>
          <w:rFonts w:ascii="Arial" w:hAnsi="Arial" w:cs="Arial"/>
        </w:rPr>
        <w:t xml:space="preserve">agregó que </w:t>
      </w:r>
      <w:r w:rsidR="001C2129" w:rsidRPr="00334AC9">
        <w:rPr>
          <w:rFonts w:ascii="Arial" w:hAnsi="Arial" w:cs="Arial"/>
        </w:rPr>
        <w:t>en ese proceso</w:t>
      </w:r>
      <w:r w:rsidRPr="00334AC9">
        <w:rPr>
          <w:rFonts w:ascii="Arial" w:hAnsi="Arial" w:cs="Arial"/>
        </w:rPr>
        <w:t xml:space="preserve">, </w:t>
      </w:r>
      <w:r w:rsidR="001C2129" w:rsidRPr="00334AC9">
        <w:rPr>
          <w:rFonts w:ascii="Arial" w:hAnsi="Arial" w:cs="Arial"/>
        </w:rPr>
        <w:t xml:space="preserve">el Tribunal </w:t>
      </w:r>
      <w:r w:rsidR="00F17464" w:rsidRPr="00334AC9">
        <w:rPr>
          <w:rFonts w:ascii="Arial" w:hAnsi="Arial" w:cs="Arial"/>
        </w:rPr>
        <w:t xml:space="preserve">Superior </w:t>
      </w:r>
      <w:r w:rsidR="001C2129" w:rsidRPr="00334AC9">
        <w:rPr>
          <w:rFonts w:ascii="Arial" w:hAnsi="Arial" w:cs="Arial"/>
        </w:rPr>
        <w:t>de Cundinamarca</w:t>
      </w:r>
      <w:r w:rsidR="00E93DFA" w:rsidRPr="00334AC9">
        <w:rPr>
          <w:rFonts w:ascii="Arial" w:hAnsi="Arial" w:cs="Arial"/>
        </w:rPr>
        <w:t>, en fallo del</w:t>
      </w:r>
      <w:r w:rsidR="00E93DFA">
        <w:rPr>
          <w:rFonts w:ascii="Arial" w:hAnsi="Arial" w:cs="Arial"/>
        </w:rPr>
        <w:t xml:space="preserve"> 22 de agosto de 2022,</w:t>
      </w:r>
      <w:r w:rsidR="001C2129">
        <w:rPr>
          <w:rFonts w:ascii="Arial" w:hAnsi="Arial" w:cs="Arial"/>
        </w:rPr>
        <w:t xml:space="preserve"> concedió el amparo solicitado y le ordenó a la Unidad Administrativa de Carrera Judicial pronunciarse respecto de la petición en cuestión, lo que, a juicio de la tutelante, conlleva</w:t>
      </w:r>
      <w:r w:rsidR="00E93DFA">
        <w:rPr>
          <w:rFonts w:ascii="Arial" w:hAnsi="Arial" w:cs="Arial"/>
        </w:rPr>
        <w:t>ría</w:t>
      </w:r>
      <w:r w:rsidR="001C2129">
        <w:rPr>
          <w:rFonts w:ascii="Arial" w:hAnsi="Arial" w:cs="Arial"/>
        </w:rPr>
        <w:t xml:space="preserve"> la pérdida de su puesto de trabajo, a pesar</w:t>
      </w:r>
      <w:r>
        <w:rPr>
          <w:rFonts w:ascii="Arial" w:hAnsi="Arial" w:cs="Arial"/>
        </w:rPr>
        <w:t xml:space="preserve"> </w:t>
      </w:r>
      <w:r w:rsidR="001C2129">
        <w:rPr>
          <w:rFonts w:ascii="Arial" w:hAnsi="Arial" w:cs="Arial"/>
        </w:rPr>
        <w:t>de su proximidad a adquirir la pensión y a la protección especial a la que tiene derecho.</w:t>
      </w:r>
    </w:p>
    <w:p w14:paraId="26B3E97E" w14:textId="77777777" w:rsidR="00141C10" w:rsidRDefault="00141C10" w:rsidP="00DD787A">
      <w:pPr>
        <w:pStyle w:val="Default"/>
        <w:spacing w:line="360" w:lineRule="auto"/>
        <w:jc w:val="both"/>
        <w:rPr>
          <w:rFonts w:ascii="Arial" w:hAnsi="Arial" w:cs="Arial"/>
        </w:rPr>
      </w:pPr>
    </w:p>
    <w:p w14:paraId="4B291D8C"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4F4AB5" w:rsidRPr="008B5B84">
        <w:rPr>
          <w:rFonts w:ascii="Arial" w:hAnsi="Arial" w:cs="Arial"/>
          <w:b/>
          <w:sz w:val="24"/>
          <w:szCs w:val="24"/>
        </w:rPr>
        <w:t>3</w:t>
      </w:r>
      <w:r w:rsidR="00FE7B3A" w:rsidRPr="008B5B84">
        <w:rPr>
          <w:rFonts w:ascii="Arial" w:hAnsi="Arial" w:cs="Arial"/>
          <w:b/>
          <w:sz w:val="24"/>
          <w:szCs w:val="24"/>
        </w:rPr>
        <w:t xml:space="preserve">.- </w:t>
      </w:r>
      <w:r w:rsidR="00D1346A" w:rsidRPr="008B5B84">
        <w:rPr>
          <w:rFonts w:ascii="Arial" w:hAnsi="Arial" w:cs="Arial"/>
          <w:b/>
          <w:sz w:val="24"/>
          <w:szCs w:val="24"/>
        </w:rPr>
        <w:t>Fundamentos de la acción de tutela</w:t>
      </w:r>
    </w:p>
    <w:p w14:paraId="035F692B" w14:textId="77777777" w:rsidR="002C67FD" w:rsidRPr="00D30976" w:rsidRDefault="002C67FD" w:rsidP="00D30976">
      <w:pPr>
        <w:pStyle w:val="Sinespaciado1"/>
        <w:spacing w:line="360" w:lineRule="auto"/>
        <w:jc w:val="both"/>
        <w:rPr>
          <w:rFonts w:ascii="Arial" w:eastAsia="Calibri" w:hAnsi="Arial" w:cs="Arial"/>
          <w:color w:val="000000"/>
          <w:lang w:eastAsia="en-US"/>
        </w:rPr>
      </w:pPr>
    </w:p>
    <w:p w14:paraId="3F5FF6CA" w14:textId="3C95B1BD" w:rsidR="009C2220" w:rsidRDefault="00542558" w:rsidP="00E13842">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La parte actora</w:t>
      </w:r>
      <w:r w:rsidR="001F560A">
        <w:rPr>
          <w:rFonts w:ascii="Arial" w:hAnsi="Arial" w:cs="Arial"/>
          <w:sz w:val="24"/>
          <w:szCs w:val="24"/>
        </w:rPr>
        <w:t xml:space="preserve"> </w:t>
      </w:r>
      <w:r w:rsidR="00D30976" w:rsidRPr="00D30976">
        <w:rPr>
          <w:rFonts w:ascii="Arial" w:hAnsi="Arial" w:cs="Arial"/>
          <w:color w:val="000000"/>
          <w:sz w:val="24"/>
          <w:szCs w:val="24"/>
        </w:rPr>
        <w:t>consider</w:t>
      </w:r>
      <w:r w:rsidR="001F560A">
        <w:rPr>
          <w:rFonts w:ascii="Arial" w:hAnsi="Arial" w:cs="Arial"/>
          <w:color w:val="000000"/>
          <w:sz w:val="24"/>
          <w:szCs w:val="24"/>
        </w:rPr>
        <w:t>a</w:t>
      </w:r>
      <w:r w:rsidR="00D30976" w:rsidRPr="00D30976">
        <w:rPr>
          <w:rFonts w:ascii="Arial" w:hAnsi="Arial" w:cs="Arial"/>
          <w:color w:val="000000"/>
          <w:sz w:val="24"/>
          <w:szCs w:val="24"/>
        </w:rPr>
        <w:t xml:space="preserve"> </w:t>
      </w:r>
      <w:r w:rsidR="006E5EC5">
        <w:rPr>
          <w:rFonts w:ascii="Arial" w:hAnsi="Arial" w:cs="Arial"/>
          <w:color w:val="000000"/>
          <w:sz w:val="24"/>
          <w:szCs w:val="24"/>
        </w:rPr>
        <w:t>que</w:t>
      </w:r>
      <w:r w:rsidR="00971EB1">
        <w:rPr>
          <w:rFonts w:ascii="Arial" w:hAnsi="Arial" w:cs="Arial"/>
          <w:color w:val="000000"/>
          <w:sz w:val="24"/>
          <w:szCs w:val="24"/>
        </w:rPr>
        <w:t xml:space="preserve">, con ocasión del fallo dictado </w:t>
      </w:r>
      <w:r w:rsidR="00E13842">
        <w:rPr>
          <w:rFonts w:ascii="Arial" w:hAnsi="Arial" w:cs="Arial"/>
          <w:color w:val="000000"/>
          <w:sz w:val="24"/>
          <w:szCs w:val="24"/>
        </w:rPr>
        <w:t xml:space="preserve">el </w:t>
      </w:r>
      <w:r w:rsidR="00971EB1">
        <w:rPr>
          <w:rFonts w:ascii="Arial" w:hAnsi="Arial" w:cs="Arial"/>
          <w:color w:val="000000"/>
          <w:sz w:val="24"/>
          <w:szCs w:val="24"/>
        </w:rPr>
        <w:t>22 de agosto de 2022 por el Tribunal Superior de Cundinamarca, podr</w:t>
      </w:r>
      <w:r w:rsidR="00E13842">
        <w:rPr>
          <w:rFonts w:ascii="Arial" w:hAnsi="Arial" w:cs="Arial"/>
          <w:color w:val="000000"/>
          <w:sz w:val="24"/>
          <w:szCs w:val="24"/>
        </w:rPr>
        <w:t xml:space="preserve">ía </w:t>
      </w:r>
      <w:r w:rsidR="00960C64">
        <w:rPr>
          <w:rFonts w:ascii="Arial" w:hAnsi="Arial" w:cs="Arial"/>
          <w:color w:val="000000"/>
          <w:sz w:val="24"/>
          <w:szCs w:val="24"/>
        </w:rPr>
        <w:t xml:space="preserve">perder </w:t>
      </w:r>
      <w:r w:rsidR="006C2C45">
        <w:rPr>
          <w:rFonts w:ascii="Arial" w:hAnsi="Arial" w:cs="Arial"/>
          <w:color w:val="000000"/>
          <w:sz w:val="24"/>
          <w:szCs w:val="24"/>
        </w:rPr>
        <w:t>su puesto de trabajo</w:t>
      </w:r>
      <w:r w:rsidR="00482BBD">
        <w:rPr>
          <w:rFonts w:ascii="Arial" w:hAnsi="Arial" w:cs="Arial"/>
          <w:color w:val="000000"/>
          <w:sz w:val="24"/>
          <w:szCs w:val="24"/>
        </w:rPr>
        <w:t>,</w:t>
      </w:r>
      <w:r w:rsidR="0039114F">
        <w:rPr>
          <w:rFonts w:ascii="Arial" w:hAnsi="Arial" w:cs="Arial"/>
          <w:color w:val="000000"/>
          <w:sz w:val="24"/>
          <w:szCs w:val="24"/>
        </w:rPr>
        <w:t xml:space="preserve"> lo que</w:t>
      </w:r>
      <w:r w:rsidR="006C2C45">
        <w:rPr>
          <w:rFonts w:ascii="Arial" w:hAnsi="Arial" w:cs="Arial"/>
          <w:color w:val="000000"/>
          <w:sz w:val="24"/>
          <w:szCs w:val="24"/>
        </w:rPr>
        <w:t xml:space="preserve"> vulneraría sus derechos fundamentales, por cuanto, aunque se encuentra en provisionalidad, su proximidad a adquirir una pensión</w:t>
      </w:r>
      <w:r w:rsidR="0096704F">
        <w:rPr>
          <w:rFonts w:ascii="Arial" w:hAnsi="Arial" w:cs="Arial"/>
          <w:color w:val="000000"/>
          <w:sz w:val="24"/>
          <w:szCs w:val="24"/>
        </w:rPr>
        <w:t xml:space="preserve"> implica </w:t>
      </w:r>
      <w:r w:rsidR="006C2C45">
        <w:rPr>
          <w:rFonts w:ascii="Arial" w:hAnsi="Arial" w:cs="Arial"/>
          <w:color w:val="000000"/>
          <w:sz w:val="24"/>
          <w:szCs w:val="24"/>
        </w:rPr>
        <w:t>una especial protección constitucional</w:t>
      </w:r>
      <w:r w:rsidR="0039114F">
        <w:rPr>
          <w:rFonts w:ascii="Arial" w:hAnsi="Arial" w:cs="Arial"/>
          <w:color w:val="000000"/>
          <w:sz w:val="24"/>
          <w:szCs w:val="24"/>
        </w:rPr>
        <w:t xml:space="preserve">, sumado a que no </w:t>
      </w:r>
      <w:r w:rsidR="003E189E">
        <w:rPr>
          <w:rFonts w:ascii="Arial" w:hAnsi="Arial" w:cs="Arial"/>
          <w:color w:val="000000"/>
          <w:sz w:val="24"/>
          <w:szCs w:val="24"/>
        </w:rPr>
        <w:t>cuenta</w:t>
      </w:r>
      <w:r w:rsidR="0039114F">
        <w:rPr>
          <w:rFonts w:ascii="Arial" w:hAnsi="Arial" w:cs="Arial"/>
          <w:color w:val="000000"/>
          <w:sz w:val="24"/>
          <w:szCs w:val="24"/>
        </w:rPr>
        <w:t xml:space="preserve"> </w:t>
      </w:r>
      <w:r w:rsidR="00E13842">
        <w:rPr>
          <w:rFonts w:ascii="Arial" w:hAnsi="Arial" w:cs="Arial"/>
          <w:color w:val="000000"/>
          <w:sz w:val="24"/>
          <w:szCs w:val="24"/>
        </w:rPr>
        <w:t>con otros</w:t>
      </w:r>
      <w:r w:rsidR="0039114F">
        <w:rPr>
          <w:rFonts w:ascii="Arial" w:hAnsi="Arial" w:cs="Arial"/>
          <w:color w:val="000000"/>
          <w:sz w:val="24"/>
          <w:szCs w:val="24"/>
        </w:rPr>
        <w:t xml:space="preserve"> ingresos</w:t>
      </w:r>
      <w:r w:rsidR="002E48B0">
        <w:rPr>
          <w:rFonts w:ascii="Arial" w:hAnsi="Arial" w:cs="Arial"/>
          <w:color w:val="000000"/>
          <w:sz w:val="24"/>
          <w:szCs w:val="24"/>
        </w:rPr>
        <w:t xml:space="preserve"> </w:t>
      </w:r>
      <w:r w:rsidR="00E13842">
        <w:rPr>
          <w:rFonts w:ascii="Arial" w:hAnsi="Arial" w:cs="Arial"/>
          <w:color w:val="000000"/>
          <w:sz w:val="24"/>
          <w:szCs w:val="24"/>
        </w:rPr>
        <w:t xml:space="preserve">a partir de </w:t>
      </w:r>
      <w:r w:rsidR="002E48B0">
        <w:rPr>
          <w:rFonts w:ascii="Arial" w:hAnsi="Arial" w:cs="Arial"/>
          <w:color w:val="000000"/>
          <w:sz w:val="24"/>
          <w:szCs w:val="24"/>
        </w:rPr>
        <w:t>los</w:t>
      </w:r>
      <w:r w:rsidR="00E13842">
        <w:rPr>
          <w:rFonts w:ascii="Arial" w:hAnsi="Arial" w:cs="Arial"/>
          <w:color w:val="000000"/>
          <w:sz w:val="24"/>
          <w:szCs w:val="24"/>
        </w:rPr>
        <w:t xml:space="preserve"> cuales</w:t>
      </w:r>
      <w:r w:rsidR="002E48B0">
        <w:rPr>
          <w:rFonts w:ascii="Arial" w:hAnsi="Arial" w:cs="Arial"/>
          <w:color w:val="000000"/>
          <w:sz w:val="24"/>
          <w:szCs w:val="24"/>
        </w:rPr>
        <w:t xml:space="preserve"> pueda procurarse su subsistencia</w:t>
      </w:r>
      <w:r w:rsidR="006C2C45">
        <w:rPr>
          <w:rFonts w:ascii="Arial" w:hAnsi="Arial" w:cs="Arial"/>
          <w:color w:val="000000"/>
          <w:sz w:val="24"/>
          <w:szCs w:val="24"/>
        </w:rPr>
        <w:t>.</w:t>
      </w:r>
    </w:p>
    <w:p w14:paraId="3D06B9D3" w14:textId="720DD2F0" w:rsidR="00DD0AAC" w:rsidRDefault="00DD0AAC" w:rsidP="00DD0AAC">
      <w:pPr>
        <w:overflowPunct w:val="0"/>
        <w:autoSpaceDE w:val="0"/>
        <w:autoSpaceDN w:val="0"/>
        <w:adjustRightInd w:val="0"/>
        <w:spacing w:after="0" w:line="360" w:lineRule="auto"/>
        <w:jc w:val="both"/>
        <w:rPr>
          <w:rFonts w:ascii="Arial" w:hAnsi="Arial" w:cs="Arial"/>
          <w:color w:val="000000"/>
          <w:sz w:val="24"/>
          <w:szCs w:val="24"/>
        </w:rPr>
      </w:pPr>
    </w:p>
    <w:p w14:paraId="176228AB" w14:textId="77777777" w:rsidR="00F27A73" w:rsidRDefault="00F27A73" w:rsidP="00DD0AAC">
      <w:pPr>
        <w:overflowPunct w:val="0"/>
        <w:autoSpaceDE w:val="0"/>
        <w:autoSpaceDN w:val="0"/>
        <w:adjustRightInd w:val="0"/>
        <w:spacing w:after="0" w:line="360" w:lineRule="auto"/>
        <w:jc w:val="both"/>
        <w:rPr>
          <w:rFonts w:ascii="Arial" w:hAnsi="Arial" w:cs="Arial"/>
          <w:color w:val="000000"/>
          <w:sz w:val="24"/>
          <w:szCs w:val="24"/>
        </w:rPr>
      </w:pPr>
    </w:p>
    <w:p w14:paraId="5959F5D8" w14:textId="0A5929EA"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lastRenderedPageBreak/>
        <w:t>1.</w:t>
      </w:r>
      <w:r w:rsidR="00AB0038">
        <w:rPr>
          <w:rFonts w:ascii="Arial" w:hAnsi="Arial" w:cs="Arial"/>
          <w:b/>
          <w:sz w:val="24"/>
          <w:szCs w:val="24"/>
        </w:rPr>
        <w:t>4</w:t>
      </w:r>
      <w:r w:rsidR="00FE7B3A" w:rsidRPr="00F865A8">
        <w:rPr>
          <w:rFonts w:ascii="Arial" w:hAnsi="Arial" w:cs="Arial"/>
          <w:b/>
          <w:sz w:val="24"/>
          <w:szCs w:val="24"/>
        </w:rPr>
        <w:t xml:space="preserve">.- </w:t>
      </w:r>
      <w:r w:rsidR="00D1346A" w:rsidRPr="00F865A8">
        <w:rPr>
          <w:rFonts w:ascii="Arial" w:hAnsi="Arial" w:cs="Arial"/>
          <w:b/>
          <w:sz w:val="24"/>
          <w:szCs w:val="24"/>
        </w:rPr>
        <w:t>Pretensi</w:t>
      </w:r>
      <w:r w:rsidR="00F947AF">
        <w:rPr>
          <w:rFonts w:ascii="Arial" w:hAnsi="Arial" w:cs="Arial"/>
          <w:b/>
          <w:sz w:val="24"/>
          <w:szCs w:val="24"/>
        </w:rPr>
        <w:t>ones</w:t>
      </w:r>
      <w:r w:rsidR="00D1346A" w:rsidRPr="00F865A8">
        <w:rPr>
          <w:rFonts w:ascii="Arial" w:hAnsi="Arial" w:cs="Arial"/>
          <w:b/>
          <w:sz w:val="24"/>
          <w:szCs w:val="24"/>
        </w:rPr>
        <w:t xml:space="preserve"> de la acción </w:t>
      </w:r>
    </w:p>
    <w:p w14:paraId="6B393748" w14:textId="77777777" w:rsidR="009D55F0" w:rsidRPr="00F865A8" w:rsidRDefault="009D55F0" w:rsidP="00FA2FE9">
      <w:pPr>
        <w:tabs>
          <w:tab w:val="left" w:pos="975"/>
        </w:tabs>
        <w:spacing w:after="0" w:line="360" w:lineRule="auto"/>
        <w:jc w:val="both"/>
        <w:rPr>
          <w:rFonts w:ascii="Arial" w:hAnsi="Arial" w:cs="Arial"/>
          <w:sz w:val="24"/>
          <w:szCs w:val="24"/>
        </w:rPr>
      </w:pPr>
    </w:p>
    <w:p w14:paraId="0D0AC0DE" w14:textId="77777777" w:rsidR="00485C52" w:rsidRPr="00F865A8" w:rsidRDefault="00B935AF" w:rsidP="00FA2FE9">
      <w:pPr>
        <w:tabs>
          <w:tab w:val="left" w:pos="975"/>
        </w:tabs>
        <w:spacing w:after="0" w:line="360" w:lineRule="auto"/>
        <w:jc w:val="both"/>
        <w:rPr>
          <w:rFonts w:ascii="Arial" w:hAnsi="Arial" w:cs="Arial"/>
          <w:sz w:val="24"/>
          <w:szCs w:val="24"/>
        </w:rPr>
      </w:pPr>
      <w:r w:rsidRPr="00F865A8">
        <w:rPr>
          <w:rFonts w:ascii="Arial" w:hAnsi="Arial" w:cs="Arial"/>
          <w:sz w:val="24"/>
          <w:szCs w:val="24"/>
        </w:rPr>
        <w:t xml:space="preserve">Se elevaron </w:t>
      </w:r>
      <w:r w:rsidR="00BC79C6" w:rsidRPr="00F865A8">
        <w:rPr>
          <w:rFonts w:ascii="Arial" w:hAnsi="Arial" w:cs="Arial"/>
          <w:sz w:val="24"/>
          <w:szCs w:val="24"/>
        </w:rPr>
        <w:t>la</w:t>
      </w:r>
      <w:r w:rsidR="00B62CA3" w:rsidRPr="00F865A8">
        <w:rPr>
          <w:rFonts w:ascii="Arial" w:hAnsi="Arial" w:cs="Arial"/>
          <w:sz w:val="24"/>
          <w:szCs w:val="24"/>
        </w:rPr>
        <w:t>s</w:t>
      </w:r>
      <w:r w:rsidR="00BC79C6" w:rsidRPr="00F865A8">
        <w:rPr>
          <w:rFonts w:ascii="Arial" w:hAnsi="Arial" w:cs="Arial"/>
          <w:sz w:val="24"/>
          <w:szCs w:val="24"/>
        </w:rPr>
        <w:t xml:space="preserve"> siguiente</w:t>
      </w:r>
      <w:r w:rsidR="00B62CA3" w:rsidRPr="00F865A8">
        <w:rPr>
          <w:rFonts w:ascii="Arial" w:hAnsi="Arial" w:cs="Arial"/>
          <w:sz w:val="24"/>
          <w:szCs w:val="24"/>
        </w:rPr>
        <w:t>s</w:t>
      </w:r>
      <w:r w:rsidR="00485C52" w:rsidRPr="00F865A8">
        <w:rPr>
          <w:rFonts w:ascii="Arial" w:hAnsi="Arial" w:cs="Arial"/>
          <w:sz w:val="24"/>
          <w:szCs w:val="24"/>
        </w:rPr>
        <w:t>:</w:t>
      </w:r>
    </w:p>
    <w:p w14:paraId="7095B3ED" w14:textId="77777777" w:rsidR="00485C52" w:rsidRPr="00F865A8" w:rsidRDefault="00485C52" w:rsidP="00FA2FE9">
      <w:pPr>
        <w:tabs>
          <w:tab w:val="left" w:pos="975"/>
        </w:tabs>
        <w:spacing w:after="0" w:line="360" w:lineRule="auto"/>
        <w:jc w:val="both"/>
        <w:rPr>
          <w:rFonts w:ascii="Arial" w:hAnsi="Arial" w:cs="Arial"/>
          <w:sz w:val="24"/>
          <w:szCs w:val="24"/>
        </w:rPr>
      </w:pPr>
    </w:p>
    <w:p w14:paraId="674DE670" w14:textId="1C3630CD" w:rsidR="0077696E" w:rsidRPr="006C2C45" w:rsidRDefault="004576B7" w:rsidP="003A780C">
      <w:pPr>
        <w:pStyle w:val="Sinespaciado1"/>
        <w:ind w:left="567" w:right="567"/>
        <w:jc w:val="both"/>
        <w:rPr>
          <w:rFonts w:ascii="Arial" w:hAnsi="Arial" w:cs="Arial"/>
          <w:i/>
          <w:sz w:val="22"/>
          <w:szCs w:val="22"/>
        </w:rPr>
      </w:pPr>
      <w:r w:rsidRPr="009B198C">
        <w:rPr>
          <w:rFonts w:ascii="Arial" w:hAnsi="Arial" w:cs="Arial"/>
          <w:iCs/>
          <w:sz w:val="22"/>
          <w:szCs w:val="22"/>
        </w:rPr>
        <w:t>“</w:t>
      </w:r>
      <w:r w:rsidR="006C2C45" w:rsidRPr="006C2C45">
        <w:rPr>
          <w:rFonts w:ascii="Arial" w:hAnsi="Arial" w:cs="Arial"/>
          <w:i/>
          <w:sz w:val="22"/>
          <w:szCs w:val="22"/>
        </w:rPr>
        <w:t xml:space="preserve">1. Con base a los hechos narrados, solicito al señor </w:t>
      </w:r>
      <w:r w:rsidR="003D4C93">
        <w:rPr>
          <w:rFonts w:ascii="Arial" w:hAnsi="Arial" w:cs="Arial"/>
          <w:i/>
          <w:sz w:val="22"/>
          <w:szCs w:val="22"/>
        </w:rPr>
        <w:t>[j]</w:t>
      </w:r>
      <w:proofErr w:type="spellStart"/>
      <w:r w:rsidR="006C2C45" w:rsidRPr="006C2C45">
        <w:rPr>
          <w:rFonts w:ascii="Arial" w:hAnsi="Arial" w:cs="Arial"/>
          <w:i/>
          <w:sz w:val="22"/>
          <w:szCs w:val="22"/>
        </w:rPr>
        <w:t>uez</w:t>
      </w:r>
      <w:proofErr w:type="spellEnd"/>
      <w:r w:rsidR="006C2C45" w:rsidRPr="006C2C45">
        <w:rPr>
          <w:rFonts w:ascii="Arial" w:hAnsi="Arial" w:cs="Arial"/>
          <w:i/>
          <w:sz w:val="22"/>
          <w:szCs w:val="22"/>
        </w:rPr>
        <w:t>, tutelar en mi favor, los derechos fundamentales constitucionales a la seguridad social, al mínimo vital, al trabajo</w:t>
      </w:r>
      <w:r w:rsidR="003D4C93">
        <w:rPr>
          <w:rFonts w:ascii="Arial" w:hAnsi="Arial" w:cs="Arial"/>
          <w:i/>
          <w:sz w:val="22"/>
          <w:szCs w:val="22"/>
        </w:rPr>
        <w:t xml:space="preserve"> [y]</w:t>
      </w:r>
      <w:r w:rsidR="006C2C45" w:rsidRPr="006C2C45">
        <w:rPr>
          <w:rFonts w:ascii="Arial" w:hAnsi="Arial" w:cs="Arial"/>
          <w:i/>
          <w:sz w:val="22"/>
          <w:szCs w:val="22"/>
        </w:rPr>
        <w:t xml:space="preserve"> a una vida digna.</w:t>
      </w:r>
    </w:p>
    <w:p w14:paraId="7334BF16" w14:textId="4993B364" w:rsidR="006C2C45" w:rsidRPr="006C2C45" w:rsidRDefault="006C2C45" w:rsidP="003A780C">
      <w:pPr>
        <w:pStyle w:val="Sinespaciado1"/>
        <w:ind w:left="567" w:right="567"/>
        <w:jc w:val="both"/>
        <w:rPr>
          <w:rFonts w:ascii="Arial" w:hAnsi="Arial" w:cs="Arial"/>
          <w:i/>
          <w:sz w:val="22"/>
          <w:szCs w:val="22"/>
        </w:rPr>
      </w:pPr>
    </w:p>
    <w:p w14:paraId="0128E847" w14:textId="6DF793CA" w:rsidR="008D7F04" w:rsidRPr="009B198C" w:rsidRDefault="006C2C45" w:rsidP="006C2C45">
      <w:pPr>
        <w:pStyle w:val="Sinespaciado1"/>
        <w:ind w:left="567" w:right="567"/>
        <w:jc w:val="both"/>
        <w:rPr>
          <w:rFonts w:ascii="Arial" w:hAnsi="Arial" w:cs="Arial"/>
          <w:i/>
          <w:sz w:val="22"/>
          <w:szCs w:val="22"/>
        </w:rPr>
      </w:pPr>
      <w:r w:rsidRPr="00EA19DB">
        <w:rPr>
          <w:rFonts w:ascii="Arial" w:hAnsi="Arial" w:cs="Arial"/>
          <w:i/>
          <w:sz w:val="22"/>
          <w:szCs w:val="22"/>
        </w:rPr>
        <w:t xml:space="preserve">2. Solicito igualmente al señor (a) </w:t>
      </w:r>
      <w:r w:rsidR="003D4C93" w:rsidRPr="00EA19DB">
        <w:rPr>
          <w:rFonts w:ascii="Arial" w:hAnsi="Arial" w:cs="Arial"/>
          <w:i/>
          <w:sz w:val="22"/>
          <w:szCs w:val="22"/>
        </w:rPr>
        <w:t>[j]</w:t>
      </w:r>
      <w:proofErr w:type="spellStart"/>
      <w:r w:rsidRPr="00EA19DB">
        <w:rPr>
          <w:rFonts w:ascii="Arial" w:hAnsi="Arial" w:cs="Arial"/>
          <w:i/>
          <w:sz w:val="22"/>
          <w:szCs w:val="22"/>
        </w:rPr>
        <w:t>uez</w:t>
      </w:r>
      <w:proofErr w:type="spellEnd"/>
      <w:r w:rsidRPr="00EA19DB">
        <w:rPr>
          <w:rFonts w:ascii="Arial" w:hAnsi="Arial" w:cs="Arial"/>
          <w:i/>
          <w:sz w:val="22"/>
          <w:szCs w:val="22"/>
        </w:rPr>
        <w:t>, SE ORDENDE NO RELEVARME DEL CARGO DE social grado 18 que ejerzo</w:t>
      </w:r>
      <w:r w:rsidRPr="006C2C45">
        <w:rPr>
          <w:rFonts w:ascii="Arial" w:hAnsi="Arial" w:cs="Arial"/>
          <w:i/>
          <w:sz w:val="22"/>
          <w:szCs w:val="22"/>
        </w:rPr>
        <w:t xml:space="preserve"> en el Juzgado Segundo del Circuito Ejecución de </w:t>
      </w:r>
      <w:r w:rsidR="003D4C93">
        <w:rPr>
          <w:rFonts w:ascii="Arial" w:hAnsi="Arial" w:cs="Arial"/>
          <w:i/>
          <w:sz w:val="22"/>
          <w:szCs w:val="22"/>
        </w:rPr>
        <w:t>[P]</w:t>
      </w:r>
      <w:proofErr w:type="spellStart"/>
      <w:r w:rsidRPr="006C2C45">
        <w:rPr>
          <w:rFonts w:ascii="Arial" w:hAnsi="Arial" w:cs="Arial"/>
          <w:i/>
          <w:sz w:val="22"/>
          <w:szCs w:val="22"/>
        </w:rPr>
        <w:t>enas</w:t>
      </w:r>
      <w:proofErr w:type="spellEnd"/>
      <w:r w:rsidRPr="006C2C45">
        <w:rPr>
          <w:rFonts w:ascii="Arial" w:hAnsi="Arial" w:cs="Arial"/>
          <w:i/>
          <w:sz w:val="22"/>
          <w:szCs w:val="22"/>
        </w:rPr>
        <w:t xml:space="preserve"> y </w:t>
      </w:r>
      <w:r w:rsidR="003D4C93">
        <w:rPr>
          <w:rFonts w:ascii="Arial" w:hAnsi="Arial" w:cs="Arial"/>
          <w:i/>
          <w:sz w:val="22"/>
          <w:szCs w:val="22"/>
        </w:rPr>
        <w:t>[M]</w:t>
      </w:r>
      <w:proofErr w:type="spellStart"/>
      <w:r w:rsidRPr="006C2C45">
        <w:rPr>
          <w:rFonts w:ascii="Arial" w:hAnsi="Arial" w:cs="Arial"/>
          <w:i/>
          <w:sz w:val="22"/>
          <w:szCs w:val="22"/>
        </w:rPr>
        <w:t>edidas</w:t>
      </w:r>
      <w:proofErr w:type="spellEnd"/>
      <w:r w:rsidRPr="006C2C45">
        <w:rPr>
          <w:rFonts w:ascii="Arial" w:hAnsi="Arial" w:cs="Arial"/>
          <w:i/>
          <w:sz w:val="22"/>
          <w:szCs w:val="22"/>
        </w:rPr>
        <w:t xml:space="preserve"> de </w:t>
      </w:r>
      <w:r w:rsidR="003D4C93">
        <w:rPr>
          <w:rFonts w:ascii="Arial" w:hAnsi="Arial" w:cs="Arial"/>
          <w:i/>
          <w:sz w:val="22"/>
          <w:szCs w:val="22"/>
        </w:rPr>
        <w:t>[S]</w:t>
      </w:r>
      <w:proofErr w:type="spellStart"/>
      <w:r w:rsidRPr="006C2C45">
        <w:rPr>
          <w:rFonts w:ascii="Arial" w:hAnsi="Arial" w:cs="Arial"/>
          <w:i/>
          <w:sz w:val="22"/>
          <w:szCs w:val="22"/>
        </w:rPr>
        <w:t>eguridad</w:t>
      </w:r>
      <w:proofErr w:type="spellEnd"/>
      <w:r w:rsidRPr="006C2C45">
        <w:rPr>
          <w:rFonts w:ascii="Arial" w:hAnsi="Arial" w:cs="Arial"/>
          <w:i/>
          <w:sz w:val="22"/>
          <w:szCs w:val="22"/>
        </w:rPr>
        <w:t xml:space="preserve"> </w:t>
      </w:r>
      <w:r w:rsidR="003D4C93">
        <w:rPr>
          <w:rFonts w:ascii="Arial" w:hAnsi="Arial" w:cs="Arial"/>
          <w:i/>
          <w:sz w:val="22"/>
          <w:szCs w:val="22"/>
        </w:rPr>
        <w:t xml:space="preserve">[de El] </w:t>
      </w:r>
      <w:r w:rsidRPr="006C2C45">
        <w:rPr>
          <w:rFonts w:ascii="Arial" w:hAnsi="Arial" w:cs="Arial"/>
          <w:i/>
          <w:sz w:val="22"/>
          <w:szCs w:val="22"/>
        </w:rPr>
        <w:t>Santuario, por las razones expuestas en los hechos de la presente tutela, pues soy poseedora de una estabilidad laboral reforzada por mi estado pensional</w:t>
      </w:r>
      <w:r w:rsidR="0093051A" w:rsidRPr="006A528E">
        <w:rPr>
          <w:rFonts w:ascii="Arial" w:hAnsi="Arial" w:cs="Arial"/>
          <w:iCs/>
          <w:color w:val="000000"/>
          <w:sz w:val="22"/>
          <w:szCs w:val="22"/>
        </w:rPr>
        <w:t>”</w:t>
      </w:r>
      <w:r w:rsidR="00B62CA3" w:rsidRPr="009B198C">
        <w:rPr>
          <w:rStyle w:val="Refdenotaalpie"/>
          <w:rFonts w:ascii="Arial" w:hAnsi="Arial" w:cs="Arial"/>
          <w:color w:val="000000"/>
          <w:sz w:val="22"/>
          <w:szCs w:val="22"/>
        </w:rPr>
        <w:t xml:space="preserve"> </w:t>
      </w:r>
      <w:r w:rsidR="00BD484D" w:rsidRPr="009B198C">
        <w:rPr>
          <w:rStyle w:val="Refdenotaalpie"/>
          <w:rFonts w:ascii="Arial" w:hAnsi="Arial" w:cs="Arial"/>
          <w:color w:val="000000"/>
          <w:sz w:val="22"/>
          <w:szCs w:val="22"/>
        </w:rPr>
        <w:footnoteReference w:id="6"/>
      </w:r>
      <w:r w:rsidR="00C25D2A" w:rsidRPr="009B198C">
        <w:rPr>
          <w:rFonts w:ascii="Arial" w:hAnsi="Arial" w:cs="Arial"/>
          <w:color w:val="000000"/>
          <w:sz w:val="22"/>
          <w:szCs w:val="22"/>
        </w:rPr>
        <w:t>.</w:t>
      </w:r>
    </w:p>
    <w:p w14:paraId="1963A976" w14:textId="77777777" w:rsidR="00485C52" w:rsidRPr="00F865A8" w:rsidRDefault="00485C52" w:rsidP="00FA2FE9">
      <w:pPr>
        <w:tabs>
          <w:tab w:val="left" w:pos="975"/>
        </w:tabs>
        <w:spacing w:after="0" w:line="360" w:lineRule="auto"/>
        <w:jc w:val="both"/>
        <w:rPr>
          <w:rFonts w:ascii="Arial" w:hAnsi="Arial" w:cs="Arial"/>
          <w:sz w:val="24"/>
          <w:szCs w:val="24"/>
        </w:rPr>
      </w:pPr>
    </w:p>
    <w:p w14:paraId="1F68DA27"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AB0038">
        <w:rPr>
          <w:rFonts w:ascii="Arial" w:hAnsi="Arial" w:cs="Arial"/>
          <w:b/>
          <w:sz w:val="24"/>
          <w:szCs w:val="24"/>
        </w:rPr>
        <w:t>5</w:t>
      </w:r>
      <w:r w:rsidR="00FE7B3A" w:rsidRPr="00F865A8">
        <w:rPr>
          <w:rFonts w:ascii="Arial" w:hAnsi="Arial" w:cs="Arial"/>
          <w:b/>
          <w:sz w:val="24"/>
          <w:szCs w:val="24"/>
        </w:rPr>
        <w:t xml:space="preserve">.- </w:t>
      </w:r>
      <w:r w:rsidR="00D1346A" w:rsidRPr="00F865A8">
        <w:rPr>
          <w:rFonts w:ascii="Arial" w:hAnsi="Arial" w:cs="Arial"/>
          <w:b/>
          <w:sz w:val="24"/>
          <w:szCs w:val="24"/>
        </w:rPr>
        <w:t>Trámite de la acción de tutela y fundamento de la oposición</w:t>
      </w:r>
    </w:p>
    <w:p w14:paraId="1485D7AF" w14:textId="77777777" w:rsidR="009D55F0" w:rsidRPr="00F865A8" w:rsidRDefault="009D55F0" w:rsidP="00FA2FE9">
      <w:pPr>
        <w:tabs>
          <w:tab w:val="left" w:pos="975"/>
        </w:tabs>
        <w:spacing w:after="0" w:line="360" w:lineRule="auto"/>
        <w:jc w:val="both"/>
        <w:rPr>
          <w:rFonts w:ascii="Arial" w:hAnsi="Arial" w:cs="Arial"/>
          <w:b/>
          <w:sz w:val="24"/>
          <w:szCs w:val="24"/>
        </w:rPr>
      </w:pPr>
    </w:p>
    <w:p w14:paraId="6DB017AC" w14:textId="1FBF4B0F" w:rsidR="00A31C68" w:rsidRPr="00F865A8" w:rsidRDefault="008F2050" w:rsidP="00213E81">
      <w:pPr>
        <w:tabs>
          <w:tab w:val="left" w:pos="975"/>
        </w:tabs>
        <w:spacing w:after="0" w:line="360" w:lineRule="auto"/>
        <w:jc w:val="both"/>
        <w:rPr>
          <w:rFonts w:ascii="Arial" w:hAnsi="Arial" w:cs="Arial"/>
          <w:sz w:val="24"/>
          <w:szCs w:val="24"/>
        </w:rPr>
      </w:pPr>
      <w:r>
        <w:rPr>
          <w:rFonts w:ascii="Arial" w:hAnsi="Arial" w:cs="Arial"/>
          <w:sz w:val="24"/>
          <w:szCs w:val="24"/>
        </w:rPr>
        <w:t>1.5.1</w:t>
      </w:r>
      <w:r w:rsidR="00FE7B3A" w:rsidRPr="00F865A8">
        <w:rPr>
          <w:rFonts w:ascii="Arial" w:hAnsi="Arial" w:cs="Arial"/>
          <w:sz w:val="24"/>
          <w:szCs w:val="24"/>
        </w:rPr>
        <w:t>.-</w:t>
      </w:r>
      <w:r w:rsidR="009D55F0" w:rsidRPr="00F865A8">
        <w:rPr>
          <w:rFonts w:ascii="Arial" w:hAnsi="Arial" w:cs="Arial"/>
          <w:sz w:val="24"/>
          <w:szCs w:val="24"/>
        </w:rPr>
        <w:t xml:space="preserve"> Mediante auto del </w:t>
      </w:r>
      <w:r w:rsidR="005303C6">
        <w:rPr>
          <w:rFonts w:ascii="Arial" w:hAnsi="Arial" w:cs="Arial"/>
          <w:sz w:val="24"/>
          <w:szCs w:val="24"/>
        </w:rPr>
        <w:t>6</w:t>
      </w:r>
      <w:r w:rsidR="009D55F0" w:rsidRPr="00F865A8">
        <w:rPr>
          <w:rFonts w:ascii="Arial" w:hAnsi="Arial" w:cs="Arial"/>
          <w:sz w:val="24"/>
          <w:szCs w:val="24"/>
        </w:rPr>
        <w:t xml:space="preserve"> de </w:t>
      </w:r>
      <w:r w:rsidR="005303C6">
        <w:rPr>
          <w:rFonts w:ascii="Arial" w:hAnsi="Arial" w:cs="Arial"/>
          <w:sz w:val="24"/>
          <w:szCs w:val="24"/>
        </w:rPr>
        <w:t xml:space="preserve">octubre </w:t>
      </w:r>
      <w:r w:rsidR="00AC15AA" w:rsidRPr="00F865A8">
        <w:rPr>
          <w:rFonts w:ascii="Arial" w:hAnsi="Arial" w:cs="Arial"/>
          <w:sz w:val="24"/>
          <w:szCs w:val="24"/>
        </w:rPr>
        <w:t>de</w:t>
      </w:r>
      <w:r w:rsidR="00A76F27">
        <w:rPr>
          <w:rFonts w:ascii="Arial" w:hAnsi="Arial" w:cs="Arial"/>
          <w:sz w:val="24"/>
          <w:szCs w:val="24"/>
        </w:rPr>
        <w:t xml:space="preserve"> 202</w:t>
      </w:r>
      <w:r w:rsidR="00D12887">
        <w:rPr>
          <w:rFonts w:ascii="Arial" w:hAnsi="Arial" w:cs="Arial"/>
          <w:sz w:val="24"/>
          <w:szCs w:val="24"/>
        </w:rPr>
        <w:t>2</w:t>
      </w:r>
      <w:r w:rsidR="009D55F0" w:rsidRPr="00F865A8">
        <w:rPr>
          <w:rFonts w:ascii="Arial" w:hAnsi="Arial" w:cs="Arial"/>
          <w:sz w:val="24"/>
          <w:szCs w:val="24"/>
        </w:rPr>
        <w:t xml:space="preserve"> el Despacho Ponente admitió la acción de tutela</w:t>
      </w:r>
      <w:r w:rsidR="003D4C93">
        <w:rPr>
          <w:rFonts w:ascii="Arial" w:hAnsi="Arial" w:cs="Arial"/>
          <w:sz w:val="24"/>
          <w:szCs w:val="24"/>
        </w:rPr>
        <w:t>;</w:t>
      </w:r>
      <w:r w:rsidR="00E167E8">
        <w:rPr>
          <w:rFonts w:ascii="Arial" w:hAnsi="Arial" w:cs="Arial"/>
          <w:sz w:val="24"/>
          <w:szCs w:val="24"/>
        </w:rPr>
        <w:t xml:space="preserve"> </w:t>
      </w:r>
      <w:r w:rsidR="003D4C93">
        <w:rPr>
          <w:rFonts w:ascii="Arial" w:hAnsi="Arial" w:cs="Arial"/>
          <w:sz w:val="24"/>
          <w:szCs w:val="24"/>
        </w:rPr>
        <w:t>t</w:t>
      </w:r>
      <w:r w:rsidR="0063713D">
        <w:rPr>
          <w:rFonts w:ascii="Arial" w:hAnsi="Arial" w:cs="Arial"/>
          <w:sz w:val="24"/>
          <w:szCs w:val="24"/>
        </w:rPr>
        <w:t>ambién</w:t>
      </w:r>
      <w:r w:rsidR="00D12887">
        <w:rPr>
          <w:rFonts w:ascii="Arial" w:hAnsi="Arial" w:cs="Arial"/>
          <w:sz w:val="24"/>
          <w:szCs w:val="24"/>
        </w:rPr>
        <w:t xml:space="preserve"> </w:t>
      </w:r>
      <w:r w:rsidR="009D55F0" w:rsidRPr="00F865A8">
        <w:rPr>
          <w:rFonts w:ascii="Arial" w:hAnsi="Arial" w:cs="Arial"/>
          <w:sz w:val="24"/>
          <w:szCs w:val="24"/>
        </w:rPr>
        <w:t xml:space="preserve">ordenó </w:t>
      </w:r>
      <w:r w:rsidR="00B87DCD" w:rsidRPr="00F865A8">
        <w:rPr>
          <w:rFonts w:ascii="Arial" w:hAnsi="Arial" w:cs="Arial"/>
          <w:sz w:val="24"/>
          <w:szCs w:val="24"/>
        </w:rPr>
        <w:t xml:space="preserve">la notificación </w:t>
      </w:r>
      <w:r w:rsidR="007A516E">
        <w:rPr>
          <w:rFonts w:ascii="Arial" w:hAnsi="Arial" w:cs="Arial"/>
          <w:sz w:val="24"/>
          <w:szCs w:val="24"/>
        </w:rPr>
        <w:t>a</w:t>
      </w:r>
      <w:r w:rsidR="00B87DCD" w:rsidRPr="00F865A8">
        <w:rPr>
          <w:rFonts w:ascii="Arial" w:hAnsi="Arial" w:cs="Arial"/>
          <w:sz w:val="24"/>
          <w:szCs w:val="24"/>
        </w:rPr>
        <w:t xml:space="preserve"> l</w:t>
      </w:r>
      <w:r w:rsidR="005303C6">
        <w:rPr>
          <w:rFonts w:ascii="Arial" w:hAnsi="Arial" w:cs="Arial"/>
          <w:sz w:val="24"/>
          <w:szCs w:val="24"/>
        </w:rPr>
        <w:t xml:space="preserve">os accionados y la remisión, por medios digitales, del proceso de tutela No. </w:t>
      </w:r>
      <w:r w:rsidR="00E05EE3" w:rsidRPr="00E05EE3">
        <w:rPr>
          <w:rFonts w:ascii="Arial" w:hAnsi="Arial" w:cs="Arial"/>
          <w:sz w:val="24"/>
          <w:szCs w:val="24"/>
        </w:rPr>
        <w:t>25000220400020220046600</w:t>
      </w:r>
      <w:r w:rsidR="009D55F0" w:rsidRPr="00F865A8">
        <w:rPr>
          <w:rFonts w:ascii="Arial" w:hAnsi="Arial" w:cs="Arial"/>
          <w:sz w:val="24"/>
          <w:szCs w:val="24"/>
        </w:rPr>
        <w:t xml:space="preserve">. </w:t>
      </w:r>
    </w:p>
    <w:p w14:paraId="1789016F" w14:textId="77777777" w:rsidR="006B4529" w:rsidRPr="00F865A8" w:rsidRDefault="006B4529" w:rsidP="00FA2FE9">
      <w:pPr>
        <w:tabs>
          <w:tab w:val="left" w:pos="975"/>
        </w:tabs>
        <w:spacing w:after="0" w:line="360" w:lineRule="auto"/>
        <w:jc w:val="both"/>
        <w:rPr>
          <w:rFonts w:ascii="Arial" w:hAnsi="Arial" w:cs="Arial"/>
          <w:sz w:val="24"/>
          <w:szCs w:val="24"/>
        </w:rPr>
      </w:pPr>
    </w:p>
    <w:p w14:paraId="7E08B665" w14:textId="2ECF4404" w:rsidR="00F95011" w:rsidRDefault="008F2050" w:rsidP="00856264">
      <w:pPr>
        <w:tabs>
          <w:tab w:val="left" w:pos="975"/>
        </w:tabs>
        <w:spacing w:after="0" w:line="360" w:lineRule="auto"/>
        <w:jc w:val="both"/>
        <w:rPr>
          <w:rFonts w:ascii="Arial" w:hAnsi="Arial" w:cs="Arial"/>
          <w:sz w:val="24"/>
          <w:szCs w:val="24"/>
        </w:rPr>
      </w:pPr>
      <w:r>
        <w:rPr>
          <w:rFonts w:ascii="Arial" w:hAnsi="Arial" w:cs="Arial"/>
          <w:sz w:val="24"/>
          <w:szCs w:val="24"/>
        </w:rPr>
        <w:t>1.5.</w:t>
      </w:r>
      <w:r w:rsidR="00D01D02" w:rsidRPr="00F865A8">
        <w:rPr>
          <w:rFonts w:ascii="Arial" w:hAnsi="Arial" w:cs="Arial"/>
          <w:sz w:val="24"/>
          <w:szCs w:val="24"/>
        </w:rPr>
        <w:t>2.</w:t>
      </w:r>
      <w:r w:rsidR="00FE7B3A" w:rsidRPr="00F865A8">
        <w:rPr>
          <w:rFonts w:ascii="Arial" w:hAnsi="Arial" w:cs="Arial"/>
          <w:sz w:val="24"/>
          <w:szCs w:val="24"/>
        </w:rPr>
        <w:t>-</w:t>
      </w:r>
      <w:r w:rsidR="00A31C68" w:rsidRPr="00F865A8">
        <w:rPr>
          <w:rFonts w:ascii="Arial" w:hAnsi="Arial" w:cs="Arial"/>
          <w:sz w:val="24"/>
          <w:szCs w:val="24"/>
        </w:rPr>
        <w:t xml:space="preserve"> </w:t>
      </w:r>
      <w:r w:rsidR="00BD1117">
        <w:rPr>
          <w:rFonts w:ascii="Arial" w:hAnsi="Arial" w:cs="Arial"/>
          <w:sz w:val="24"/>
          <w:szCs w:val="24"/>
        </w:rPr>
        <w:t xml:space="preserve">Claudia Patricia </w:t>
      </w:r>
      <w:r w:rsidR="00671ECE">
        <w:rPr>
          <w:rFonts w:ascii="Arial" w:hAnsi="Arial" w:cs="Arial"/>
          <w:sz w:val="24"/>
          <w:szCs w:val="24"/>
        </w:rPr>
        <w:t>Giraldo</w:t>
      </w:r>
      <w:r w:rsidR="00BD1117">
        <w:rPr>
          <w:rFonts w:ascii="Arial" w:hAnsi="Arial" w:cs="Arial"/>
          <w:sz w:val="24"/>
          <w:szCs w:val="24"/>
        </w:rPr>
        <w:t xml:space="preserve"> Roldan manifestó que </w:t>
      </w:r>
      <w:r w:rsidR="00671ECE">
        <w:rPr>
          <w:rFonts w:ascii="Arial" w:hAnsi="Arial" w:cs="Arial"/>
          <w:sz w:val="24"/>
          <w:szCs w:val="24"/>
        </w:rPr>
        <w:t xml:space="preserve">se encuentra en carrera por haber superado un </w:t>
      </w:r>
      <w:r w:rsidR="00C45011">
        <w:rPr>
          <w:rFonts w:ascii="Arial" w:hAnsi="Arial" w:cs="Arial"/>
          <w:sz w:val="24"/>
          <w:szCs w:val="24"/>
        </w:rPr>
        <w:t xml:space="preserve">concurso de méritos llevado a cabo en el 2017 </w:t>
      </w:r>
      <w:r w:rsidR="00671ECE">
        <w:rPr>
          <w:rFonts w:ascii="Arial" w:hAnsi="Arial" w:cs="Arial"/>
          <w:sz w:val="24"/>
          <w:szCs w:val="24"/>
        </w:rPr>
        <w:t>y</w:t>
      </w:r>
      <w:r w:rsidR="003D4C93">
        <w:rPr>
          <w:rFonts w:ascii="Arial" w:hAnsi="Arial" w:cs="Arial"/>
          <w:sz w:val="24"/>
          <w:szCs w:val="24"/>
        </w:rPr>
        <w:t xml:space="preserve"> </w:t>
      </w:r>
      <w:r w:rsidR="0046640A">
        <w:rPr>
          <w:rFonts w:ascii="Arial" w:hAnsi="Arial" w:cs="Arial"/>
          <w:sz w:val="24"/>
          <w:szCs w:val="24"/>
        </w:rPr>
        <w:t>añadió</w:t>
      </w:r>
      <w:r w:rsidR="003D4C93">
        <w:rPr>
          <w:rFonts w:ascii="Arial" w:hAnsi="Arial" w:cs="Arial"/>
          <w:sz w:val="24"/>
          <w:szCs w:val="24"/>
        </w:rPr>
        <w:t xml:space="preserve"> que</w:t>
      </w:r>
      <w:r w:rsidR="00671ECE">
        <w:rPr>
          <w:rFonts w:ascii="Arial" w:hAnsi="Arial" w:cs="Arial"/>
          <w:sz w:val="24"/>
          <w:szCs w:val="24"/>
        </w:rPr>
        <w:t xml:space="preserve"> </w:t>
      </w:r>
      <w:r w:rsidR="00BD1117">
        <w:rPr>
          <w:rFonts w:ascii="Arial" w:hAnsi="Arial" w:cs="Arial"/>
          <w:sz w:val="24"/>
          <w:szCs w:val="24"/>
        </w:rPr>
        <w:t xml:space="preserve">pidió su traslado </w:t>
      </w:r>
      <w:r w:rsidR="00671ECE">
        <w:rPr>
          <w:rFonts w:ascii="Arial" w:hAnsi="Arial" w:cs="Arial"/>
          <w:sz w:val="24"/>
          <w:szCs w:val="24"/>
        </w:rPr>
        <w:t>porque padece una patología de tipo laboral</w:t>
      </w:r>
      <w:r w:rsidR="003D559A">
        <w:rPr>
          <w:rFonts w:ascii="Arial" w:hAnsi="Arial" w:cs="Arial"/>
          <w:sz w:val="24"/>
          <w:szCs w:val="24"/>
        </w:rPr>
        <w:t xml:space="preserve"> y por otros motivos de naturaleza personal</w:t>
      </w:r>
      <w:r w:rsidR="0046640A">
        <w:rPr>
          <w:rFonts w:ascii="Arial" w:hAnsi="Arial" w:cs="Arial"/>
          <w:sz w:val="24"/>
          <w:szCs w:val="24"/>
        </w:rPr>
        <w:t>,</w:t>
      </w:r>
      <w:r w:rsidR="003D559A">
        <w:rPr>
          <w:rFonts w:ascii="Arial" w:hAnsi="Arial" w:cs="Arial"/>
          <w:sz w:val="24"/>
          <w:szCs w:val="24"/>
        </w:rPr>
        <w:t xml:space="preserve"> </w:t>
      </w:r>
      <w:r w:rsidR="003D4C93">
        <w:rPr>
          <w:rFonts w:ascii="Arial" w:hAnsi="Arial" w:cs="Arial"/>
          <w:sz w:val="24"/>
          <w:szCs w:val="24"/>
        </w:rPr>
        <w:t xml:space="preserve">además, que se </w:t>
      </w:r>
      <w:r w:rsidR="003D559A">
        <w:rPr>
          <w:rFonts w:ascii="Arial" w:hAnsi="Arial" w:cs="Arial"/>
          <w:sz w:val="24"/>
          <w:szCs w:val="24"/>
        </w:rPr>
        <w:t xml:space="preserve">vio obligada a acudir a una acción de tutela para asegurar su </w:t>
      </w:r>
      <w:r w:rsidR="00887A39">
        <w:rPr>
          <w:rFonts w:ascii="Arial" w:hAnsi="Arial" w:cs="Arial"/>
          <w:sz w:val="24"/>
          <w:szCs w:val="24"/>
        </w:rPr>
        <w:t>reubicación</w:t>
      </w:r>
      <w:r w:rsidR="003D559A">
        <w:rPr>
          <w:rFonts w:ascii="Arial" w:hAnsi="Arial" w:cs="Arial"/>
          <w:sz w:val="24"/>
          <w:szCs w:val="24"/>
        </w:rPr>
        <w:t>. A</w:t>
      </w:r>
      <w:r w:rsidR="00893DAA">
        <w:rPr>
          <w:rFonts w:ascii="Arial" w:hAnsi="Arial" w:cs="Arial"/>
          <w:sz w:val="24"/>
          <w:szCs w:val="24"/>
        </w:rPr>
        <w:t xml:space="preserve">severó que su </w:t>
      </w:r>
      <w:r w:rsidR="0046640A">
        <w:rPr>
          <w:rFonts w:ascii="Arial" w:hAnsi="Arial" w:cs="Arial"/>
          <w:sz w:val="24"/>
          <w:szCs w:val="24"/>
        </w:rPr>
        <w:t>prerrogativa</w:t>
      </w:r>
      <w:r w:rsidR="00893DAA">
        <w:rPr>
          <w:rFonts w:ascii="Arial" w:hAnsi="Arial" w:cs="Arial"/>
          <w:sz w:val="24"/>
          <w:szCs w:val="24"/>
        </w:rPr>
        <w:t xml:space="preserve"> se basa en </w:t>
      </w:r>
      <w:r w:rsidR="007D0556">
        <w:rPr>
          <w:rFonts w:ascii="Arial" w:hAnsi="Arial" w:cs="Arial"/>
          <w:sz w:val="24"/>
          <w:szCs w:val="24"/>
        </w:rPr>
        <w:t>el</w:t>
      </w:r>
      <w:r w:rsidR="00893DAA">
        <w:rPr>
          <w:rFonts w:ascii="Arial" w:hAnsi="Arial" w:cs="Arial"/>
          <w:sz w:val="24"/>
          <w:szCs w:val="24"/>
        </w:rPr>
        <w:t xml:space="preserve"> principio del mérito</w:t>
      </w:r>
      <w:r w:rsidR="007D0556">
        <w:rPr>
          <w:rFonts w:ascii="Arial" w:hAnsi="Arial" w:cs="Arial"/>
          <w:sz w:val="24"/>
          <w:szCs w:val="24"/>
        </w:rPr>
        <w:t xml:space="preserve"> lo que le da un mejor derecho que el de la ac</w:t>
      </w:r>
      <w:r w:rsidR="00856264">
        <w:rPr>
          <w:rFonts w:ascii="Arial" w:hAnsi="Arial" w:cs="Arial"/>
          <w:sz w:val="24"/>
          <w:szCs w:val="24"/>
        </w:rPr>
        <w:t>c</w:t>
      </w:r>
      <w:r w:rsidR="007D0556">
        <w:rPr>
          <w:rFonts w:ascii="Arial" w:hAnsi="Arial" w:cs="Arial"/>
          <w:sz w:val="24"/>
          <w:szCs w:val="24"/>
        </w:rPr>
        <w:t>i</w:t>
      </w:r>
      <w:r w:rsidR="00856264">
        <w:rPr>
          <w:rFonts w:ascii="Arial" w:hAnsi="Arial" w:cs="Arial"/>
          <w:sz w:val="24"/>
          <w:szCs w:val="24"/>
        </w:rPr>
        <w:t>o</w:t>
      </w:r>
      <w:r w:rsidR="007D0556">
        <w:rPr>
          <w:rFonts w:ascii="Arial" w:hAnsi="Arial" w:cs="Arial"/>
          <w:sz w:val="24"/>
          <w:szCs w:val="24"/>
        </w:rPr>
        <w:t>nante</w:t>
      </w:r>
      <w:r w:rsidR="0046640A">
        <w:rPr>
          <w:rFonts w:ascii="Arial" w:hAnsi="Arial" w:cs="Arial"/>
          <w:sz w:val="24"/>
          <w:szCs w:val="24"/>
        </w:rPr>
        <w:t>. T</w:t>
      </w:r>
      <w:r w:rsidR="00854303">
        <w:rPr>
          <w:rFonts w:ascii="Arial" w:hAnsi="Arial" w:cs="Arial"/>
          <w:sz w:val="24"/>
          <w:szCs w:val="24"/>
        </w:rPr>
        <w:t xml:space="preserve">rajo a colación que </w:t>
      </w:r>
      <w:r w:rsidR="005542B1">
        <w:rPr>
          <w:rFonts w:ascii="Arial" w:hAnsi="Arial" w:cs="Arial"/>
          <w:sz w:val="24"/>
          <w:szCs w:val="24"/>
        </w:rPr>
        <w:t xml:space="preserve">la tutelante </w:t>
      </w:r>
      <w:r w:rsidR="00854303">
        <w:rPr>
          <w:rFonts w:ascii="Arial" w:hAnsi="Arial" w:cs="Arial"/>
          <w:sz w:val="24"/>
          <w:szCs w:val="24"/>
        </w:rPr>
        <w:t xml:space="preserve">solo </w:t>
      </w:r>
      <w:r w:rsidR="003D4C93">
        <w:rPr>
          <w:rFonts w:ascii="Arial" w:hAnsi="Arial" w:cs="Arial"/>
          <w:sz w:val="24"/>
          <w:szCs w:val="24"/>
        </w:rPr>
        <w:t xml:space="preserve">promovió el proceso laboral </w:t>
      </w:r>
      <w:r w:rsidR="0046640A">
        <w:rPr>
          <w:rFonts w:ascii="Arial" w:hAnsi="Arial" w:cs="Arial"/>
          <w:sz w:val="24"/>
          <w:szCs w:val="24"/>
        </w:rPr>
        <w:t xml:space="preserve">aludido </w:t>
      </w:r>
      <w:r w:rsidR="00854303">
        <w:rPr>
          <w:rFonts w:ascii="Arial" w:hAnsi="Arial" w:cs="Arial"/>
          <w:sz w:val="24"/>
          <w:szCs w:val="24"/>
        </w:rPr>
        <w:t>hasta septiembre de este año</w:t>
      </w:r>
      <w:r w:rsidR="005542B1">
        <w:rPr>
          <w:rFonts w:ascii="Arial" w:hAnsi="Arial" w:cs="Arial"/>
          <w:sz w:val="24"/>
          <w:szCs w:val="24"/>
        </w:rPr>
        <w:t xml:space="preserve"> y que no está en ninguna causa</w:t>
      </w:r>
      <w:r w:rsidR="003D4C93">
        <w:rPr>
          <w:rFonts w:ascii="Arial" w:hAnsi="Arial" w:cs="Arial"/>
          <w:sz w:val="24"/>
          <w:szCs w:val="24"/>
        </w:rPr>
        <w:t>l</w:t>
      </w:r>
      <w:r w:rsidR="005542B1">
        <w:rPr>
          <w:rFonts w:ascii="Arial" w:hAnsi="Arial" w:cs="Arial"/>
          <w:sz w:val="24"/>
          <w:szCs w:val="24"/>
        </w:rPr>
        <w:t xml:space="preserve"> que le dé la estabilidad laboral reforzada que alega</w:t>
      </w:r>
      <w:r w:rsidR="007D0556">
        <w:rPr>
          <w:rFonts w:ascii="Arial" w:hAnsi="Arial" w:cs="Arial"/>
          <w:sz w:val="24"/>
          <w:szCs w:val="24"/>
        </w:rPr>
        <w:t>.</w:t>
      </w:r>
    </w:p>
    <w:p w14:paraId="4B4D2909" w14:textId="6A2C1688" w:rsidR="00E0353D" w:rsidRDefault="00E0353D" w:rsidP="00856264">
      <w:pPr>
        <w:tabs>
          <w:tab w:val="left" w:pos="975"/>
        </w:tabs>
        <w:spacing w:after="0" w:line="360" w:lineRule="auto"/>
        <w:jc w:val="both"/>
        <w:rPr>
          <w:rFonts w:ascii="Arial" w:hAnsi="Arial" w:cs="Arial"/>
          <w:sz w:val="24"/>
          <w:szCs w:val="24"/>
        </w:rPr>
      </w:pPr>
    </w:p>
    <w:p w14:paraId="7BB2C25E" w14:textId="7F466033" w:rsidR="00FE441E" w:rsidRDefault="00FE441E" w:rsidP="00A7441B">
      <w:pPr>
        <w:tabs>
          <w:tab w:val="left" w:pos="975"/>
        </w:tabs>
        <w:spacing w:after="0" w:line="360" w:lineRule="auto"/>
        <w:jc w:val="both"/>
        <w:rPr>
          <w:rFonts w:ascii="Arial" w:hAnsi="Arial" w:cs="Arial"/>
          <w:sz w:val="24"/>
          <w:szCs w:val="24"/>
        </w:rPr>
      </w:pPr>
      <w:r>
        <w:rPr>
          <w:rFonts w:ascii="Arial" w:hAnsi="Arial" w:cs="Arial"/>
          <w:sz w:val="24"/>
          <w:szCs w:val="24"/>
        </w:rPr>
        <w:t xml:space="preserve">1.5.3.- </w:t>
      </w:r>
      <w:r w:rsidR="00B37DCE" w:rsidRPr="00A7441B">
        <w:rPr>
          <w:rFonts w:ascii="Arial" w:hAnsi="Arial" w:cs="Arial"/>
          <w:sz w:val="24"/>
          <w:szCs w:val="24"/>
        </w:rPr>
        <w:t>La Unidad de Administración de la Carrera Judicial del Consejo Superior de la Judicatura</w:t>
      </w:r>
      <w:r w:rsidR="00662DEB">
        <w:rPr>
          <w:rFonts w:ascii="Arial" w:hAnsi="Arial" w:cs="Arial"/>
          <w:sz w:val="24"/>
          <w:szCs w:val="24"/>
        </w:rPr>
        <w:t>, por su parte,</w:t>
      </w:r>
      <w:r w:rsidR="00A7441B" w:rsidRPr="00A7441B">
        <w:rPr>
          <w:rFonts w:ascii="Arial" w:hAnsi="Arial" w:cs="Arial"/>
          <w:sz w:val="24"/>
          <w:szCs w:val="24"/>
        </w:rPr>
        <w:t xml:space="preserve"> </w:t>
      </w:r>
      <w:r w:rsidR="00662DEB">
        <w:rPr>
          <w:rFonts w:ascii="Arial" w:hAnsi="Arial" w:cs="Arial"/>
          <w:sz w:val="24"/>
          <w:szCs w:val="24"/>
        </w:rPr>
        <w:t xml:space="preserve">aseveró </w:t>
      </w:r>
      <w:r w:rsidR="00A7441B" w:rsidRPr="00A7441B">
        <w:rPr>
          <w:rFonts w:ascii="Arial" w:hAnsi="Arial" w:cs="Arial"/>
          <w:sz w:val="24"/>
          <w:szCs w:val="24"/>
        </w:rPr>
        <w:t xml:space="preserve">que </w:t>
      </w:r>
      <w:r w:rsidR="00A7441B">
        <w:rPr>
          <w:rFonts w:ascii="Arial" w:hAnsi="Arial" w:cs="Arial"/>
          <w:sz w:val="24"/>
          <w:szCs w:val="24"/>
        </w:rPr>
        <w:t xml:space="preserve">carece de legitimación </w:t>
      </w:r>
      <w:r w:rsidR="00662DEB">
        <w:rPr>
          <w:rFonts w:ascii="Arial" w:hAnsi="Arial" w:cs="Arial"/>
          <w:sz w:val="24"/>
          <w:szCs w:val="24"/>
        </w:rPr>
        <w:t xml:space="preserve">en la causa </w:t>
      </w:r>
      <w:r w:rsidR="00A7441B">
        <w:rPr>
          <w:rFonts w:ascii="Arial" w:hAnsi="Arial" w:cs="Arial"/>
          <w:sz w:val="24"/>
          <w:szCs w:val="24"/>
        </w:rPr>
        <w:t>por pasiva</w:t>
      </w:r>
      <w:r w:rsidR="00CD106B">
        <w:rPr>
          <w:rFonts w:ascii="Arial" w:hAnsi="Arial" w:cs="Arial"/>
          <w:sz w:val="24"/>
          <w:szCs w:val="24"/>
        </w:rPr>
        <w:t xml:space="preserve">, </w:t>
      </w:r>
      <w:r w:rsidR="00662DEB">
        <w:rPr>
          <w:rFonts w:ascii="Arial" w:hAnsi="Arial" w:cs="Arial"/>
          <w:sz w:val="24"/>
          <w:szCs w:val="24"/>
        </w:rPr>
        <w:t>pues</w:t>
      </w:r>
      <w:r w:rsidR="00CD106B">
        <w:rPr>
          <w:rFonts w:ascii="Arial" w:hAnsi="Arial" w:cs="Arial"/>
          <w:sz w:val="24"/>
          <w:szCs w:val="24"/>
        </w:rPr>
        <w:t xml:space="preserve"> las decisiones sobre nombramiento</w:t>
      </w:r>
      <w:r w:rsidR="00662DEB">
        <w:rPr>
          <w:rFonts w:ascii="Arial" w:hAnsi="Arial" w:cs="Arial"/>
          <w:sz w:val="24"/>
          <w:szCs w:val="24"/>
        </w:rPr>
        <w:t>s</w:t>
      </w:r>
      <w:r w:rsidR="00CD106B">
        <w:rPr>
          <w:rFonts w:ascii="Arial" w:hAnsi="Arial" w:cs="Arial"/>
          <w:sz w:val="24"/>
          <w:szCs w:val="24"/>
        </w:rPr>
        <w:t xml:space="preserve"> y estabilidad laboral</w:t>
      </w:r>
      <w:r w:rsidR="00662DEB">
        <w:rPr>
          <w:rFonts w:ascii="Arial" w:hAnsi="Arial" w:cs="Arial"/>
          <w:sz w:val="24"/>
          <w:szCs w:val="24"/>
        </w:rPr>
        <w:t xml:space="preserve"> reforzada</w:t>
      </w:r>
      <w:r w:rsidR="00CD106B">
        <w:rPr>
          <w:rFonts w:ascii="Arial" w:hAnsi="Arial" w:cs="Arial"/>
          <w:sz w:val="24"/>
          <w:szCs w:val="24"/>
        </w:rPr>
        <w:t xml:space="preserve"> le corresponden al nominador</w:t>
      </w:r>
      <w:r w:rsidR="001849FD">
        <w:rPr>
          <w:rFonts w:ascii="Arial" w:hAnsi="Arial" w:cs="Arial"/>
          <w:sz w:val="24"/>
          <w:szCs w:val="24"/>
        </w:rPr>
        <w:t>, es decir</w:t>
      </w:r>
      <w:r w:rsidR="00887A39">
        <w:rPr>
          <w:rFonts w:ascii="Arial" w:hAnsi="Arial" w:cs="Arial"/>
          <w:sz w:val="24"/>
          <w:szCs w:val="24"/>
        </w:rPr>
        <w:t>,</w:t>
      </w:r>
      <w:r w:rsidR="001849FD">
        <w:rPr>
          <w:rFonts w:ascii="Arial" w:hAnsi="Arial" w:cs="Arial"/>
          <w:sz w:val="24"/>
          <w:szCs w:val="24"/>
        </w:rPr>
        <w:t xml:space="preserve"> al titular del juzgado donde </w:t>
      </w:r>
      <w:r w:rsidR="00887A39">
        <w:rPr>
          <w:rFonts w:ascii="Arial" w:hAnsi="Arial" w:cs="Arial"/>
          <w:sz w:val="24"/>
          <w:szCs w:val="24"/>
        </w:rPr>
        <w:t>trabaja</w:t>
      </w:r>
      <w:r w:rsidR="001849FD">
        <w:rPr>
          <w:rFonts w:ascii="Arial" w:hAnsi="Arial" w:cs="Arial"/>
          <w:sz w:val="24"/>
          <w:szCs w:val="24"/>
        </w:rPr>
        <w:t xml:space="preserve"> la tutelante.</w:t>
      </w:r>
    </w:p>
    <w:p w14:paraId="41377D43" w14:textId="5D60A74E" w:rsidR="002B0F16" w:rsidRDefault="002B0F16" w:rsidP="00D039B5">
      <w:pPr>
        <w:tabs>
          <w:tab w:val="left" w:pos="975"/>
        </w:tabs>
        <w:spacing w:after="0" w:line="360" w:lineRule="auto"/>
        <w:jc w:val="both"/>
        <w:rPr>
          <w:rFonts w:ascii="Arial" w:hAnsi="Arial" w:cs="Arial"/>
          <w:sz w:val="24"/>
          <w:szCs w:val="24"/>
        </w:rPr>
      </w:pPr>
    </w:p>
    <w:p w14:paraId="5FFF3AB8" w14:textId="77777777" w:rsidR="00887A39" w:rsidRDefault="00887A39" w:rsidP="00D039B5">
      <w:pPr>
        <w:tabs>
          <w:tab w:val="left" w:pos="975"/>
        </w:tabs>
        <w:spacing w:after="0" w:line="360" w:lineRule="auto"/>
        <w:jc w:val="both"/>
        <w:rPr>
          <w:rFonts w:ascii="Arial" w:hAnsi="Arial" w:cs="Arial"/>
          <w:sz w:val="24"/>
          <w:szCs w:val="24"/>
        </w:rPr>
      </w:pPr>
    </w:p>
    <w:p w14:paraId="6B8C8797" w14:textId="77777777" w:rsidR="00D1346A" w:rsidRPr="00F865A8" w:rsidRDefault="00D1346A" w:rsidP="004B1831">
      <w:pPr>
        <w:pStyle w:val="Prrafodelista"/>
        <w:keepNext/>
        <w:numPr>
          <w:ilvl w:val="0"/>
          <w:numId w:val="7"/>
        </w:numPr>
        <w:tabs>
          <w:tab w:val="left" w:pos="975"/>
        </w:tabs>
        <w:spacing w:after="0" w:line="360" w:lineRule="auto"/>
        <w:ind w:left="0" w:firstLine="0"/>
        <w:contextualSpacing w:val="0"/>
        <w:jc w:val="center"/>
        <w:rPr>
          <w:rFonts w:ascii="Arial" w:hAnsi="Arial" w:cs="Arial"/>
          <w:b/>
          <w:sz w:val="24"/>
          <w:szCs w:val="24"/>
        </w:rPr>
      </w:pPr>
      <w:r w:rsidRPr="00F865A8">
        <w:rPr>
          <w:rFonts w:ascii="Arial" w:hAnsi="Arial" w:cs="Arial"/>
          <w:b/>
          <w:sz w:val="24"/>
          <w:szCs w:val="24"/>
        </w:rPr>
        <w:lastRenderedPageBreak/>
        <w:t>CONSIDERACIONES</w:t>
      </w:r>
    </w:p>
    <w:p w14:paraId="093A8A92" w14:textId="77777777" w:rsidR="00A31C68" w:rsidRPr="00F865A8" w:rsidRDefault="00A31C68" w:rsidP="004B1831">
      <w:pPr>
        <w:keepNext/>
        <w:tabs>
          <w:tab w:val="left" w:pos="975"/>
        </w:tabs>
        <w:spacing w:after="0" w:line="360" w:lineRule="auto"/>
        <w:jc w:val="center"/>
        <w:rPr>
          <w:rFonts w:ascii="Arial" w:hAnsi="Arial" w:cs="Arial"/>
          <w:b/>
          <w:sz w:val="24"/>
          <w:szCs w:val="24"/>
        </w:rPr>
      </w:pPr>
    </w:p>
    <w:p w14:paraId="25E2A6EE" w14:textId="77777777" w:rsidR="00EB44D2" w:rsidRDefault="009702E7" w:rsidP="00797018">
      <w:pPr>
        <w:spacing w:after="0" w:line="360" w:lineRule="auto"/>
        <w:jc w:val="both"/>
        <w:rPr>
          <w:rFonts w:ascii="Arial" w:hAnsi="Arial" w:cs="Arial"/>
          <w:sz w:val="24"/>
          <w:szCs w:val="24"/>
        </w:rPr>
      </w:pPr>
      <w:r>
        <w:rPr>
          <w:rFonts w:ascii="Arial" w:hAnsi="Arial" w:cs="Arial"/>
          <w:b/>
          <w:sz w:val="24"/>
          <w:szCs w:val="24"/>
        </w:rPr>
        <w:t>1</w:t>
      </w:r>
      <w:r w:rsidR="00EB44D2">
        <w:rPr>
          <w:rFonts w:ascii="Arial" w:hAnsi="Arial" w:cs="Arial"/>
          <w:b/>
          <w:sz w:val="24"/>
          <w:szCs w:val="24"/>
        </w:rPr>
        <w:t xml:space="preserve">.- </w:t>
      </w:r>
      <w:r w:rsidR="00EB44D2" w:rsidRPr="00F865A8">
        <w:rPr>
          <w:rFonts w:ascii="Arial" w:hAnsi="Arial" w:cs="Arial"/>
          <w:b/>
          <w:sz w:val="24"/>
          <w:szCs w:val="24"/>
        </w:rPr>
        <w:t>Competencia</w:t>
      </w:r>
    </w:p>
    <w:p w14:paraId="032AD287" w14:textId="77777777" w:rsidR="0055358F" w:rsidRDefault="0055358F" w:rsidP="00797018">
      <w:pPr>
        <w:spacing w:after="0" w:line="360" w:lineRule="auto"/>
        <w:jc w:val="both"/>
        <w:rPr>
          <w:rFonts w:ascii="Arial" w:hAnsi="Arial" w:cs="Arial"/>
          <w:sz w:val="24"/>
          <w:szCs w:val="24"/>
        </w:rPr>
      </w:pPr>
    </w:p>
    <w:p w14:paraId="1CDB4542" w14:textId="58F489B6" w:rsidR="00D1346A" w:rsidRDefault="00A31C68" w:rsidP="00797018">
      <w:pPr>
        <w:spacing w:after="0" w:line="360" w:lineRule="auto"/>
        <w:jc w:val="both"/>
        <w:rPr>
          <w:rFonts w:ascii="Arial" w:eastAsia="Arial" w:hAnsi="Arial" w:cs="Arial"/>
          <w:sz w:val="24"/>
          <w:szCs w:val="24"/>
        </w:rPr>
      </w:pPr>
      <w:r w:rsidRPr="00F865A8">
        <w:rPr>
          <w:rFonts w:ascii="Arial" w:hAnsi="Arial" w:cs="Arial"/>
          <w:sz w:val="24"/>
          <w:szCs w:val="24"/>
        </w:rPr>
        <w:t>Esta Sala es competente para conocer de la</w:t>
      </w:r>
      <w:r w:rsidR="008D0A8E">
        <w:rPr>
          <w:rFonts w:ascii="Arial" w:hAnsi="Arial" w:cs="Arial"/>
          <w:sz w:val="24"/>
          <w:szCs w:val="24"/>
        </w:rPr>
        <w:t xml:space="preserve"> presente</w:t>
      </w:r>
      <w:r w:rsidRPr="00F865A8">
        <w:rPr>
          <w:rFonts w:ascii="Arial" w:hAnsi="Arial" w:cs="Arial"/>
          <w:sz w:val="24"/>
          <w:szCs w:val="24"/>
        </w:rPr>
        <w:t xml:space="preserve"> acción de tutela</w:t>
      </w:r>
      <w:r w:rsidR="00807C35">
        <w:rPr>
          <w:rFonts w:ascii="Arial" w:hAnsi="Arial" w:cs="Arial"/>
          <w:sz w:val="24"/>
          <w:szCs w:val="24"/>
        </w:rPr>
        <w:t>,</w:t>
      </w:r>
      <w:r w:rsidRPr="00F865A8">
        <w:rPr>
          <w:rFonts w:ascii="Arial" w:hAnsi="Arial" w:cs="Arial"/>
          <w:sz w:val="24"/>
          <w:szCs w:val="24"/>
        </w:rPr>
        <w:t xml:space="preserve"> de conformidad </w:t>
      </w:r>
      <w:r w:rsidRPr="00F865A8">
        <w:rPr>
          <w:rFonts w:ascii="Arial" w:eastAsia="Arial" w:hAnsi="Arial" w:cs="Arial"/>
          <w:sz w:val="24"/>
          <w:szCs w:val="24"/>
        </w:rPr>
        <w:t>con lo establecido en los artículos 86 de la Constitución, 37 del Decreto 2591 de 1991 y 13 del Acuerdo 080 de 2019 de la Sala Plena del Consejo de Estado.</w:t>
      </w:r>
    </w:p>
    <w:p w14:paraId="4717488D" w14:textId="6347303F" w:rsidR="009F20D7" w:rsidRDefault="009F20D7" w:rsidP="00797018">
      <w:pPr>
        <w:spacing w:after="0" w:line="360" w:lineRule="auto"/>
        <w:jc w:val="both"/>
        <w:rPr>
          <w:rFonts w:ascii="Arial" w:eastAsia="Arial" w:hAnsi="Arial" w:cs="Arial"/>
          <w:sz w:val="24"/>
          <w:szCs w:val="24"/>
        </w:rPr>
      </w:pPr>
    </w:p>
    <w:p w14:paraId="55AB86B7" w14:textId="1A2DDF8C" w:rsidR="00D1346A" w:rsidRPr="00DC13D6" w:rsidRDefault="002607A2" w:rsidP="00FA2FE9">
      <w:pPr>
        <w:tabs>
          <w:tab w:val="left" w:pos="975"/>
        </w:tabs>
        <w:spacing w:after="0" w:line="360" w:lineRule="auto"/>
        <w:rPr>
          <w:rFonts w:ascii="Arial" w:hAnsi="Arial" w:cs="Arial"/>
          <w:b/>
          <w:sz w:val="24"/>
          <w:szCs w:val="24"/>
        </w:rPr>
      </w:pPr>
      <w:r w:rsidRPr="00DC13D6">
        <w:rPr>
          <w:rFonts w:ascii="Arial" w:hAnsi="Arial" w:cs="Arial"/>
          <w:b/>
          <w:sz w:val="24"/>
          <w:szCs w:val="24"/>
        </w:rPr>
        <w:t>2</w:t>
      </w:r>
      <w:r w:rsidR="00FE7B3A" w:rsidRPr="00DC13D6">
        <w:rPr>
          <w:rFonts w:ascii="Arial" w:hAnsi="Arial" w:cs="Arial"/>
          <w:b/>
          <w:sz w:val="24"/>
          <w:szCs w:val="24"/>
        </w:rPr>
        <w:t xml:space="preserve">.- </w:t>
      </w:r>
      <w:r w:rsidR="00D1346A" w:rsidRPr="00DC13D6">
        <w:rPr>
          <w:rFonts w:ascii="Arial" w:hAnsi="Arial" w:cs="Arial"/>
          <w:b/>
          <w:sz w:val="24"/>
          <w:szCs w:val="24"/>
        </w:rPr>
        <w:t xml:space="preserve">Problema jurídico </w:t>
      </w:r>
    </w:p>
    <w:p w14:paraId="305BF8F7" w14:textId="77777777" w:rsidR="00057815" w:rsidRPr="00DC13D6" w:rsidRDefault="00057815" w:rsidP="009702E7">
      <w:pPr>
        <w:spacing w:after="0" w:line="360" w:lineRule="auto"/>
        <w:jc w:val="both"/>
        <w:rPr>
          <w:rFonts w:ascii="Arial" w:hAnsi="Arial" w:cs="Arial"/>
          <w:sz w:val="24"/>
          <w:szCs w:val="24"/>
        </w:rPr>
      </w:pPr>
    </w:p>
    <w:p w14:paraId="536AF771" w14:textId="1D87904A" w:rsidR="009F637C" w:rsidRPr="00AF55B9" w:rsidRDefault="0041129E" w:rsidP="009F637C">
      <w:pPr>
        <w:spacing w:after="0" w:line="360" w:lineRule="auto"/>
        <w:jc w:val="both"/>
        <w:rPr>
          <w:rFonts w:ascii="Arial" w:hAnsi="Arial" w:cs="Arial"/>
          <w:sz w:val="24"/>
          <w:szCs w:val="24"/>
        </w:rPr>
      </w:pPr>
      <w:r>
        <w:rPr>
          <w:rFonts w:ascii="Arial" w:hAnsi="Arial" w:cs="Arial"/>
          <w:sz w:val="24"/>
          <w:szCs w:val="24"/>
        </w:rPr>
        <w:t xml:space="preserve">En primer lugar, se </w:t>
      </w:r>
      <w:r w:rsidRPr="00A438F8">
        <w:rPr>
          <w:rFonts w:ascii="Arial" w:hAnsi="Arial" w:cs="Arial"/>
          <w:sz w:val="24"/>
          <w:szCs w:val="24"/>
        </w:rPr>
        <w:t xml:space="preserve">verificará si la solicitud de amparo constitucional cumple con los requisitos generales de procedibilidad. En caso afirmativo, </w:t>
      </w:r>
      <w:r w:rsidR="00715037">
        <w:rPr>
          <w:rFonts w:ascii="Arial" w:hAnsi="Arial" w:cs="Arial"/>
          <w:sz w:val="24"/>
          <w:szCs w:val="24"/>
        </w:rPr>
        <w:t xml:space="preserve">se </w:t>
      </w:r>
      <w:r w:rsidRPr="00A438F8">
        <w:rPr>
          <w:rFonts w:ascii="Arial" w:hAnsi="Arial" w:cs="Arial"/>
          <w:sz w:val="24"/>
          <w:szCs w:val="24"/>
        </w:rPr>
        <w:t xml:space="preserve">determinará si </w:t>
      </w:r>
      <w:r w:rsidR="00B3660A">
        <w:rPr>
          <w:rFonts w:ascii="Arial" w:hAnsi="Arial" w:cs="Arial"/>
          <w:sz w:val="24"/>
          <w:szCs w:val="24"/>
        </w:rPr>
        <w:t xml:space="preserve">los hechos en los cuales se funda la petición de </w:t>
      </w:r>
      <w:r w:rsidR="00667ADC">
        <w:rPr>
          <w:rFonts w:ascii="Arial" w:hAnsi="Arial" w:cs="Arial"/>
          <w:sz w:val="24"/>
          <w:szCs w:val="24"/>
        </w:rPr>
        <w:t>amparo</w:t>
      </w:r>
      <w:r w:rsidR="00B3660A">
        <w:rPr>
          <w:rFonts w:ascii="Arial" w:hAnsi="Arial" w:cs="Arial"/>
          <w:sz w:val="24"/>
          <w:szCs w:val="24"/>
        </w:rPr>
        <w:t xml:space="preserve"> </w:t>
      </w:r>
      <w:r w:rsidR="002B0F16">
        <w:rPr>
          <w:rFonts w:ascii="Arial" w:hAnsi="Arial" w:cs="Arial"/>
          <w:sz w:val="24"/>
          <w:szCs w:val="24"/>
        </w:rPr>
        <w:t>vulner</w:t>
      </w:r>
      <w:r w:rsidR="00B3660A">
        <w:rPr>
          <w:rFonts w:ascii="Arial" w:hAnsi="Arial" w:cs="Arial"/>
          <w:sz w:val="24"/>
          <w:szCs w:val="24"/>
        </w:rPr>
        <w:t>a</w:t>
      </w:r>
      <w:r w:rsidR="00977D7A">
        <w:rPr>
          <w:rFonts w:ascii="Arial" w:hAnsi="Arial" w:cs="Arial"/>
          <w:sz w:val="24"/>
          <w:szCs w:val="24"/>
        </w:rPr>
        <w:t>n</w:t>
      </w:r>
      <w:r w:rsidR="00B3660A">
        <w:rPr>
          <w:rFonts w:ascii="Arial" w:hAnsi="Arial" w:cs="Arial"/>
          <w:sz w:val="24"/>
          <w:szCs w:val="24"/>
        </w:rPr>
        <w:t xml:space="preserve"> </w:t>
      </w:r>
      <w:r w:rsidR="00667ADC">
        <w:rPr>
          <w:rFonts w:ascii="Arial" w:hAnsi="Arial" w:cs="Arial"/>
          <w:sz w:val="24"/>
          <w:szCs w:val="24"/>
        </w:rPr>
        <w:t xml:space="preserve">los </w:t>
      </w:r>
      <w:r>
        <w:rPr>
          <w:rFonts w:ascii="Arial" w:hAnsi="Arial" w:cs="Arial"/>
          <w:sz w:val="24"/>
          <w:szCs w:val="24"/>
        </w:rPr>
        <w:t>derecho</w:t>
      </w:r>
      <w:r w:rsidR="00667ADC">
        <w:rPr>
          <w:rFonts w:ascii="Arial" w:hAnsi="Arial" w:cs="Arial"/>
          <w:sz w:val="24"/>
          <w:szCs w:val="24"/>
        </w:rPr>
        <w:t>s</w:t>
      </w:r>
      <w:r>
        <w:rPr>
          <w:rFonts w:ascii="Arial" w:hAnsi="Arial" w:cs="Arial"/>
          <w:sz w:val="24"/>
          <w:szCs w:val="24"/>
        </w:rPr>
        <w:t xml:space="preserve"> </w:t>
      </w:r>
      <w:r w:rsidR="00667ADC">
        <w:rPr>
          <w:rFonts w:ascii="Arial" w:hAnsi="Arial" w:cs="Arial"/>
          <w:sz w:val="24"/>
          <w:szCs w:val="24"/>
        </w:rPr>
        <w:t xml:space="preserve">alegados por la </w:t>
      </w:r>
      <w:r w:rsidR="002B0F16">
        <w:rPr>
          <w:rFonts w:ascii="Arial" w:hAnsi="Arial" w:cs="Arial"/>
          <w:sz w:val="24"/>
          <w:szCs w:val="24"/>
        </w:rPr>
        <w:t>accionante</w:t>
      </w:r>
      <w:r w:rsidRPr="00A438F8">
        <w:rPr>
          <w:rFonts w:ascii="Arial" w:hAnsi="Arial" w:cs="Arial"/>
          <w:sz w:val="24"/>
          <w:szCs w:val="24"/>
        </w:rPr>
        <w:t>.</w:t>
      </w:r>
    </w:p>
    <w:p w14:paraId="49A3907A" w14:textId="77777777" w:rsidR="009F637C" w:rsidRPr="00471F33" w:rsidRDefault="009F637C" w:rsidP="009F637C">
      <w:pPr>
        <w:spacing w:after="0" w:line="360" w:lineRule="auto"/>
        <w:jc w:val="both"/>
        <w:rPr>
          <w:rFonts w:ascii="Arial" w:hAnsi="Arial" w:cs="Arial"/>
          <w:sz w:val="24"/>
          <w:szCs w:val="24"/>
          <w:highlight w:val="yellow"/>
        </w:rPr>
      </w:pPr>
    </w:p>
    <w:p w14:paraId="4C3225F9" w14:textId="41F0CC00" w:rsidR="0054797F" w:rsidRPr="00A438F8" w:rsidRDefault="002607A2" w:rsidP="0054797F">
      <w:pPr>
        <w:tabs>
          <w:tab w:val="left" w:pos="975"/>
        </w:tabs>
        <w:spacing w:after="0" w:line="360" w:lineRule="auto"/>
        <w:jc w:val="both"/>
        <w:rPr>
          <w:rFonts w:ascii="Arial" w:hAnsi="Arial" w:cs="Arial"/>
          <w:b/>
          <w:sz w:val="24"/>
          <w:szCs w:val="24"/>
        </w:rPr>
      </w:pPr>
      <w:r>
        <w:rPr>
          <w:rFonts w:ascii="Arial" w:hAnsi="Arial" w:cs="Arial"/>
          <w:b/>
          <w:sz w:val="24"/>
          <w:szCs w:val="24"/>
        </w:rPr>
        <w:t>3</w:t>
      </w:r>
      <w:r w:rsidR="0054797F" w:rsidRPr="00A438F8">
        <w:rPr>
          <w:rFonts w:ascii="Arial" w:hAnsi="Arial" w:cs="Arial"/>
          <w:b/>
          <w:sz w:val="24"/>
          <w:szCs w:val="24"/>
        </w:rPr>
        <w:t>.- La acción de tutela en contra de providencias judiciales</w:t>
      </w:r>
    </w:p>
    <w:p w14:paraId="3AE79B85" w14:textId="77777777" w:rsidR="0054797F" w:rsidRDefault="0054797F" w:rsidP="0054797F">
      <w:pPr>
        <w:spacing w:after="0" w:line="360" w:lineRule="auto"/>
        <w:jc w:val="both"/>
        <w:rPr>
          <w:rFonts w:ascii="Arial" w:hAnsi="Arial" w:cs="Arial"/>
          <w:sz w:val="24"/>
          <w:szCs w:val="24"/>
        </w:rPr>
      </w:pPr>
    </w:p>
    <w:p w14:paraId="624623E4" w14:textId="77777777" w:rsidR="0054797F" w:rsidRDefault="0054797F" w:rsidP="0054797F">
      <w:pPr>
        <w:spacing w:after="0" w:line="360" w:lineRule="auto"/>
        <w:jc w:val="both"/>
        <w:rPr>
          <w:rFonts w:ascii="Arial" w:hAnsi="Arial" w:cs="Arial"/>
          <w:sz w:val="24"/>
          <w:szCs w:val="24"/>
        </w:rPr>
      </w:pPr>
      <w:r w:rsidRPr="00A438F8">
        <w:rPr>
          <w:rFonts w:ascii="Arial" w:hAnsi="Arial" w:cs="Arial"/>
          <w:sz w:val="24"/>
          <w:szCs w:val="24"/>
        </w:rPr>
        <w:t>La Corte Constitucional en sentencia C-590 del 2005 reconoció que la acción de tutela en contra de providencias judiciales está sujeta al cumplimiento de rigurosos requisitos de procedibilidad</w:t>
      </w:r>
      <w:r w:rsidRPr="00A438F8">
        <w:rPr>
          <w:rStyle w:val="Refdenotaalpie"/>
          <w:rFonts w:ascii="Arial" w:hAnsi="Arial" w:cs="Arial"/>
          <w:sz w:val="24"/>
          <w:szCs w:val="24"/>
        </w:rPr>
        <w:footnoteReference w:id="7"/>
      </w:r>
      <w:r w:rsidRPr="00A438F8">
        <w:rPr>
          <w:rFonts w:ascii="Arial" w:hAnsi="Arial" w:cs="Arial"/>
          <w:sz w:val="24"/>
          <w:szCs w:val="24"/>
        </w:rPr>
        <w:t xml:space="preserve"> y de procedencia</w:t>
      </w:r>
      <w:r w:rsidRPr="00A438F8">
        <w:rPr>
          <w:rStyle w:val="Refdenotaalpie"/>
          <w:rFonts w:ascii="Arial" w:hAnsi="Arial" w:cs="Arial"/>
          <w:sz w:val="24"/>
          <w:szCs w:val="24"/>
        </w:rPr>
        <w:footnoteReference w:id="8"/>
      </w:r>
      <w:r w:rsidRPr="00A438F8">
        <w:rPr>
          <w:rFonts w:ascii="Arial" w:hAnsi="Arial" w:cs="Arial"/>
          <w:sz w:val="24"/>
          <w:szCs w:val="24"/>
        </w:rPr>
        <w:t>, con el fin de determinar si se vulneraron o no los derechos de orden superior.</w:t>
      </w:r>
    </w:p>
    <w:p w14:paraId="54CC0CA7" w14:textId="77777777" w:rsidR="00186FAF" w:rsidRPr="009702E7" w:rsidRDefault="00186FAF" w:rsidP="009702E7">
      <w:pPr>
        <w:spacing w:after="0" w:line="360" w:lineRule="auto"/>
        <w:jc w:val="both"/>
        <w:rPr>
          <w:rFonts w:ascii="Arial" w:hAnsi="Arial" w:cs="Arial"/>
          <w:sz w:val="24"/>
          <w:szCs w:val="24"/>
        </w:rPr>
      </w:pPr>
    </w:p>
    <w:p w14:paraId="3C9A5C89" w14:textId="5DEF8703" w:rsidR="00077412" w:rsidRPr="00E6203F" w:rsidRDefault="002607A2" w:rsidP="00077412">
      <w:pPr>
        <w:pStyle w:val="Textosinformato"/>
        <w:spacing w:line="360" w:lineRule="auto"/>
        <w:jc w:val="both"/>
        <w:rPr>
          <w:rFonts w:ascii="Arial" w:hAnsi="Arial" w:cs="Arial"/>
          <w:b/>
          <w:sz w:val="24"/>
          <w:szCs w:val="24"/>
        </w:rPr>
      </w:pPr>
      <w:r>
        <w:rPr>
          <w:rFonts w:ascii="Arial" w:hAnsi="Arial" w:cs="Arial"/>
          <w:b/>
          <w:sz w:val="24"/>
          <w:szCs w:val="24"/>
        </w:rPr>
        <w:t>4</w:t>
      </w:r>
      <w:r w:rsidR="00077412" w:rsidRPr="00E6203F">
        <w:rPr>
          <w:rFonts w:ascii="Arial" w:hAnsi="Arial" w:cs="Arial"/>
          <w:b/>
          <w:sz w:val="24"/>
          <w:szCs w:val="24"/>
        </w:rPr>
        <w:t xml:space="preserve">.- </w:t>
      </w:r>
      <w:r w:rsidR="0024540D">
        <w:rPr>
          <w:rFonts w:ascii="Arial" w:hAnsi="Arial" w:cs="Arial"/>
          <w:b/>
          <w:sz w:val="24"/>
          <w:szCs w:val="24"/>
        </w:rPr>
        <w:t>Improcedencia de la acción de tutela ante la inexistencia de una conducta respecto de la cual se pueda efectuar el juicio de vulnerabilidad de derechos fundamentales</w:t>
      </w:r>
    </w:p>
    <w:p w14:paraId="43BB5E55" w14:textId="32770B8F" w:rsidR="00F95A9A" w:rsidRDefault="00F95A9A" w:rsidP="00F95A9A">
      <w:pPr>
        <w:pStyle w:val="Cuadrculaclara-nfasis31"/>
        <w:spacing w:line="360" w:lineRule="auto"/>
        <w:ind w:left="0"/>
        <w:contextualSpacing w:val="0"/>
        <w:jc w:val="both"/>
        <w:rPr>
          <w:rFonts w:ascii="Arial" w:hAnsi="Arial" w:cs="Arial"/>
          <w:lang w:val="es-ES"/>
        </w:rPr>
      </w:pPr>
    </w:p>
    <w:p w14:paraId="0E4CCE43" w14:textId="77777777" w:rsidR="008747AE" w:rsidRDefault="008747AE" w:rsidP="008747AE">
      <w:pPr>
        <w:pStyle w:val="NormalWeb"/>
        <w:spacing w:before="0" w:beforeAutospacing="0" w:after="0" w:afterAutospacing="0" w:line="360" w:lineRule="auto"/>
        <w:jc w:val="both"/>
        <w:rPr>
          <w:rFonts w:ascii="Arial" w:hAnsi="Arial" w:cs="Arial"/>
        </w:rPr>
      </w:pPr>
      <w:r>
        <w:rPr>
          <w:rFonts w:ascii="Arial" w:hAnsi="Arial" w:cs="Arial"/>
        </w:rPr>
        <w:t xml:space="preserve">4.1.- La Corte Constitucional ha sostenido que la acción de tutela fue estatuida por el constituyente de 1991 con el objeto de ser un mecanismo de protección inmediato, efectivo, concreto y subsidiario de los derechos fundamentales, cuando quiera que estos resulten amenazados o vulnerados por la acción o la omisión de </w:t>
      </w:r>
      <w:r>
        <w:rPr>
          <w:rFonts w:ascii="Arial" w:hAnsi="Arial" w:cs="Arial"/>
        </w:rPr>
        <w:lastRenderedPageBreak/>
        <w:t>cualquier autoridad pública o de los particulares, en los términos del artículo 86 constitucional y del artículo 1º del Decreto 2591 de 1991</w:t>
      </w:r>
      <w:r>
        <w:rPr>
          <w:rFonts w:ascii="Arial" w:hAnsi="Arial" w:cs="Arial"/>
          <w:vertAlign w:val="superscript"/>
        </w:rPr>
        <w:footnoteReference w:id="9"/>
      </w:r>
      <w:r>
        <w:rPr>
          <w:rFonts w:ascii="Arial" w:hAnsi="Arial" w:cs="Arial"/>
        </w:rPr>
        <w:t>. Esta protección “</w:t>
      </w:r>
      <w:r>
        <w:rPr>
          <w:rFonts w:ascii="Arial" w:hAnsi="Arial" w:cs="Arial"/>
          <w:i/>
        </w:rPr>
        <w:t xml:space="preserve">consistirá en una orden para que </w:t>
      </w:r>
      <w:proofErr w:type="spellStart"/>
      <w:r>
        <w:rPr>
          <w:rFonts w:ascii="Arial" w:hAnsi="Arial" w:cs="Arial"/>
          <w:i/>
        </w:rPr>
        <w:t>aqu</w:t>
      </w:r>
      <w:proofErr w:type="spellEnd"/>
      <w:r>
        <w:rPr>
          <w:rFonts w:ascii="Arial" w:hAnsi="Arial" w:cs="Arial"/>
          <w:i/>
        </w:rPr>
        <w:t>[e]l respecto de quien se solicita la tutela, actúe o se abstenga de hacerlo</w:t>
      </w:r>
      <w:r>
        <w:rPr>
          <w:rFonts w:ascii="Arial" w:hAnsi="Arial" w:cs="Arial"/>
        </w:rPr>
        <w:t>”.</w:t>
      </w:r>
    </w:p>
    <w:p w14:paraId="3391A7AC" w14:textId="77777777" w:rsidR="008747AE" w:rsidRDefault="008747AE" w:rsidP="008747AE">
      <w:pPr>
        <w:pStyle w:val="NormalWeb"/>
        <w:spacing w:before="0" w:beforeAutospacing="0" w:after="0" w:afterAutospacing="0" w:line="360" w:lineRule="auto"/>
        <w:jc w:val="both"/>
        <w:rPr>
          <w:rFonts w:ascii="Arial" w:hAnsi="Arial" w:cs="Arial"/>
        </w:rPr>
      </w:pPr>
    </w:p>
    <w:p w14:paraId="75DA4853" w14:textId="73A689D6" w:rsidR="008747AE" w:rsidRDefault="008747AE" w:rsidP="008747AE">
      <w:pPr>
        <w:pStyle w:val="NormalWeb"/>
        <w:spacing w:before="0" w:beforeAutospacing="0" w:after="0" w:afterAutospacing="0" w:line="360" w:lineRule="auto"/>
        <w:jc w:val="both"/>
        <w:rPr>
          <w:rFonts w:ascii="Arial" w:hAnsi="Arial" w:cs="Arial"/>
        </w:rPr>
      </w:pPr>
      <w:r>
        <w:rPr>
          <w:rFonts w:ascii="Arial" w:hAnsi="Arial" w:cs="Arial"/>
        </w:rPr>
        <w:t>4.</w:t>
      </w:r>
      <w:r w:rsidR="00BF6E81">
        <w:rPr>
          <w:rFonts w:ascii="Arial" w:hAnsi="Arial" w:cs="Arial"/>
        </w:rPr>
        <w:t>1.1</w:t>
      </w:r>
      <w:r>
        <w:rPr>
          <w:rFonts w:ascii="Arial" w:hAnsi="Arial" w:cs="Arial"/>
        </w:rPr>
        <w:t>.- En esa medida, ha señalado la Alta Corte que, en atención a una interpretación sistemática de la Carta Política y de los artículos 5º y 6º del referido decreto, el “</w:t>
      </w:r>
      <w:r>
        <w:rPr>
          <w:rFonts w:ascii="Arial" w:hAnsi="Arial" w:cs="Arial"/>
          <w:i/>
        </w:rPr>
        <w:t>amparo constitucional se torna improcedente, entre otras causas, cuando no existe una actuación u omisión del agente accionado a la que se le pueda endilgar la supuesta amenaza o vulneración de las garantías fundamentales en cuestión</w:t>
      </w:r>
      <w:r>
        <w:rPr>
          <w:rFonts w:ascii="Arial" w:hAnsi="Arial" w:cs="Arial"/>
          <w:vertAlign w:val="superscript"/>
        </w:rPr>
        <w:t>”</w:t>
      </w:r>
      <w:r>
        <w:rPr>
          <w:rFonts w:ascii="Arial" w:hAnsi="Arial" w:cs="Arial"/>
          <w:vertAlign w:val="superscript"/>
        </w:rPr>
        <w:footnoteReference w:id="10"/>
      </w:r>
      <w:r>
        <w:rPr>
          <w:rFonts w:ascii="Arial" w:hAnsi="Arial" w:cs="Arial"/>
        </w:rPr>
        <w:t>. Lo anterior, en tanto “</w:t>
      </w:r>
      <w:r>
        <w:rPr>
          <w:rFonts w:ascii="Arial" w:hAnsi="Arial" w:cs="Arial"/>
          <w:i/>
        </w:rPr>
        <w:t>(…) para que la acción de tutela sea procedente requiere como presupuesto necesario de orden lógico-jurídico, que las acciones u omisiones que amenacen o vulneren los derechos fundamentales existan (…)</w:t>
      </w:r>
      <w:r>
        <w:rPr>
          <w:rFonts w:ascii="Arial" w:hAnsi="Arial" w:cs="Arial"/>
        </w:rPr>
        <w:t>”</w:t>
      </w:r>
      <w:r>
        <w:rPr>
          <w:rFonts w:ascii="Arial" w:hAnsi="Arial" w:cs="Arial"/>
          <w:vertAlign w:val="superscript"/>
        </w:rPr>
        <w:footnoteReference w:id="11"/>
      </w:r>
      <w:r>
        <w:rPr>
          <w:rFonts w:ascii="Arial" w:hAnsi="Arial" w:cs="Arial"/>
        </w:rPr>
        <w:t>, ya que “</w:t>
      </w:r>
      <w:r>
        <w:rPr>
          <w:rFonts w:ascii="Arial" w:hAnsi="Arial" w:cs="Arial"/>
          <w:i/>
        </w:rPr>
        <w:t>sin la existencia de un acto concreto de vulneración a un derecho fundamental no hay conducta específica activa u omisiva de la cual proteger al interesado (…)</w:t>
      </w:r>
      <w:r>
        <w:rPr>
          <w:rFonts w:ascii="Arial" w:hAnsi="Arial" w:cs="Arial"/>
        </w:rPr>
        <w:t>”</w:t>
      </w:r>
      <w:r>
        <w:rPr>
          <w:rFonts w:ascii="Arial" w:hAnsi="Arial" w:cs="Arial"/>
          <w:vertAlign w:val="superscript"/>
        </w:rPr>
        <w:footnoteReference w:id="12"/>
      </w:r>
      <w:r>
        <w:rPr>
          <w:rFonts w:ascii="Arial" w:hAnsi="Arial" w:cs="Arial"/>
        </w:rPr>
        <w:t>.</w:t>
      </w:r>
    </w:p>
    <w:p w14:paraId="521585FF" w14:textId="77777777" w:rsidR="008747AE" w:rsidRDefault="008747AE" w:rsidP="008747AE">
      <w:pPr>
        <w:pStyle w:val="NormalWeb"/>
        <w:spacing w:before="0" w:beforeAutospacing="0" w:after="0" w:afterAutospacing="0" w:line="360" w:lineRule="auto"/>
        <w:jc w:val="both"/>
        <w:rPr>
          <w:rFonts w:ascii="Arial" w:hAnsi="Arial" w:cs="Arial"/>
        </w:rPr>
      </w:pPr>
    </w:p>
    <w:p w14:paraId="1EC26C91" w14:textId="0135398E" w:rsidR="008747AE" w:rsidRDefault="008747AE" w:rsidP="008747AE">
      <w:pPr>
        <w:pStyle w:val="NormalWeb"/>
        <w:spacing w:before="0" w:beforeAutospacing="0" w:after="0" w:afterAutospacing="0" w:line="360" w:lineRule="auto"/>
        <w:jc w:val="both"/>
        <w:rPr>
          <w:rFonts w:ascii="Arial" w:hAnsi="Arial" w:cs="Arial"/>
        </w:rPr>
      </w:pPr>
      <w:r>
        <w:rPr>
          <w:rFonts w:ascii="Arial" w:hAnsi="Arial" w:cs="Arial"/>
        </w:rPr>
        <w:t>4.</w:t>
      </w:r>
      <w:r w:rsidR="00BF6E81">
        <w:rPr>
          <w:rFonts w:ascii="Arial" w:hAnsi="Arial" w:cs="Arial"/>
        </w:rPr>
        <w:t>1.2</w:t>
      </w:r>
      <w:r>
        <w:rPr>
          <w:rFonts w:ascii="Arial" w:hAnsi="Arial" w:cs="Arial"/>
        </w:rPr>
        <w:t xml:space="preserve">.- Así las cosas, ante la </w:t>
      </w:r>
      <w:bookmarkStart w:id="0" w:name="_Hlk76138379"/>
      <w:r>
        <w:rPr>
          <w:rFonts w:ascii="Arial" w:hAnsi="Arial" w:cs="Arial"/>
        </w:rPr>
        <w:t>ausencia del requisito lógico-jurídico esencial, como lo es la existencia de una conducta respecto de la cual se pueda efectuar el juicio de vulnerabilidad de derechos fundamentales, el mecanismo tuitivo resulta improcedente.</w:t>
      </w:r>
      <w:bookmarkEnd w:id="0"/>
    </w:p>
    <w:p w14:paraId="71EDA053" w14:textId="442C82A5" w:rsidR="00BF6E81" w:rsidRDefault="00BF6E81" w:rsidP="008747AE">
      <w:pPr>
        <w:pStyle w:val="NormalWeb"/>
        <w:spacing w:before="0" w:beforeAutospacing="0" w:after="0" w:afterAutospacing="0" w:line="360" w:lineRule="auto"/>
        <w:jc w:val="both"/>
        <w:rPr>
          <w:rFonts w:ascii="Arial" w:hAnsi="Arial" w:cs="Arial"/>
        </w:rPr>
      </w:pPr>
    </w:p>
    <w:p w14:paraId="7937B67A" w14:textId="56BF64B2" w:rsidR="005A3A9D" w:rsidRDefault="00BF6E81" w:rsidP="00C654AE">
      <w:pPr>
        <w:spacing w:after="0" w:line="360" w:lineRule="auto"/>
        <w:jc w:val="both"/>
        <w:rPr>
          <w:rFonts w:ascii="Arial" w:hAnsi="Arial" w:cs="Arial"/>
          <w:sz w:val="24"/>
          <w:szCs w:val="24"/>
        </w:rPr>
      </w:pPr>
      <w:r>
        <w:rPr>
          <w:rFonts w:ascii="Arial" w:hAnsi="Arial" w:cs="Arial"/>
        </w:rPr>
        <w:t xml:space="preserve">4.2.- </w:t>
      </w:r>
      <w:r w:rsidR="005A3A9D">
        <w:rPr>
          <w:rFonts w:ascii="Arial" w:eastAsia="Verdana" w:hAnsi="Arial" w:cs="Arial"/>
          <w:sz w:val="24"/>
          <w:szCs w:val="24"/>
          <w:lang w:eastAsia="es-ES"/>
        </w:rPr>
        <w:t xml:space="preserve">En el asunto </w:t>
      </w:r>
      <w:r w:rsidR="005A3A9D">
        <w:rPr>
          <w:rFonts w:ascii="Arial" w:eastAsia="Verdana" w:hAnsi="Arial" w:cs="Arial"/>
          <w:i/>
          <w:iCs/>
          <w:sz w:val="24"/>
          <w:szCs w:val="24"/>
          <w:lang w:eastAsia="es-ES"/>
        </w:rPr>
        <w:t>sub examine</w:t>
      </w:r>
      <w:r w:rsidR="005A3A9D">
        <w:rPr>
          <w:rFonts w:ascii="Arial" w:eastAsia="Verdana" w:hAnsi="Arial" w:cs="Arial"/>
          <w:sz w:val="24"/>
          <w:szCs w:val="24"/>
          <w:lang w:eastAsia="es-ES"/>
        </w:rPr>
        <w:t xml:space="preserve">, </w:t>
      </w:r>
      <w:r w:rsidR="00BF6ABC">
        <w:rPr>
          <w:rFonts w:ascii="Arial" w:eastAsia="Verdana" w:hAnsi="Arial" w:cs="Arial"/>
          <w:sz w:val="24"/>
          <w:szCs w:val="24"/>
          <w:lang w:eastAsia="es-ES"/>
        </w:rPr>
        <w:t>Betancur Hurtado</w:t>
      </w:r>
      <w:r w:rsidR="00BF6ABC">
        <w:rPr>
          <w:rFonts w:ascii="Arial" w:hAnsi="Arial" w:cs="Arial"/>
          <w:sz w:val="24"/>
          <w:szCs w:val="24"/>
        </w:rPr>
        <w:t xml:space="preserve"> </w:t>
      </w:r>
      <w:r w:rsidR="005A3A9D">
        <w:rPr>
          <w:rFonts w:ascii="Arial" w:eastAsia="Verdana" w:hAnsi="Arial" w:cs="Arial"/>
          <w:sz w:val="24"/>
          <w:szCs w:val="24"/>
          <w:lang w:eastAsia="es-ES"/>
        </w:rPr>
        <w:t xml:space="preserve">interpuso </w:t>
      </w:r>
      <w:r w:rsidR="002A4204">
        <w:rPr>
          <w:rFonts w:ascii="Arial" w:eastAsia="Verdana" w:hAnsi="Arial" w:cs="Arial"/>
          <w:sz w:val="24"/>
          <w:szCs w:val="24"/>
          <w:lang w:eastAsia="es-ES"/>
        </w:rPr>
        <w:t>la presente petición de amparo</w:t>
      </w:r>
      <w:r w:rsidR="005A3A9D">
        <w:rPr>
          <w:rFonts w:ascii="Arial" w:eastAsia="Verdana" w:hAnsi="Arial" w:cs="Arial"/>
          <w:sz w:val="24"/>
          <w:szCs w:val="24"/>
          <w:lang w:eastAsia="es-ES"/>
        </w:rPr>
        <w:t xml:space="preserve">, </w:t>
      </w:r>
      <w:r w:rsidR="002E48B0">
        <w:rPr>
          <w:rFonts w:ascii="Arial" w:eastAsia="Verdana" w:hAnsi="Arial" w:cs="Arial"/>
          <w:sz w:val="24"/>
          <w:szCs w:val="24"/>
          <w:lang w:eastAsia="es-ES"/>
        </w:rPr>
        <w:t>por</w:t>
      </w:r>
      <w:r w:rsidR="00482BBD">
        <w:rPr>
          <w:rFonts w:ascii="Arial" w:eastAsia="Verdana" w:hAnsi="Arial" w:cs="Arial"/>
          <w:sz w:val="24"/>
          <w:szCs w:val="24"/>
          <w:lang w:eastAsia="es-ES"/>
        </w:rPr>
        <w:t xml:space="preserve"> cuanto, en su criterio</w:t>
      </w:r>
      <w:r w:rsidR="00C85064">
        <w:rPr>
          <w:rFonts w:ascii="Arial" w:eastAsia="Verdana" w:hAnsi="Arial" w:cs="Arial"/>
          <w:sz w:val="24"/>
          <w:szCs w:val="24"/>
          <w:lang w:eastAsia="es-ES"/>
        </w:rPr>
        <w:t>,</w:t>
      </w:r>
      <w:r w:rsidR="00482BBD">
        <w:rPr>
          <w:rFonts w:ascii="Arial" w:eastAsia="Verdana" w:hAnsi="Arial" w:cs="Arial"/>
          <w:sz w:val="24"/>
          <w:szCs w:val="24"/>
          <w:lang w:eastAsia="es-ES"/>
        </w:rPr>
        <w:t xml:space="preserve"> puede perder </w:t>
      </w:r>
      <w:r w:rsidR="006930D9">
        <w:rPr>
          <w:rFonts w:ascii="Arial" w:eastAsia="Verdana" w:hAnsi="Arial" w:cs="Arial"/>
          <w:sz w:val="24"/>
          <w:szCs w:val="24"/>
          <w:lang w:eastAsia="es-ES"/>
        </w:rPr>
        <w:t xml:space="preserve">su puesto de trabajo con ocasión de la solicitud de traslado </w:t>
      </w:r>
      <w:r w:rsidR="000C6200">
        <w:rPr>
          <w:rFonts w:ascii="Arial" w:eastAsia="Verdana" w:hAnsi="Arial" w:cs="Arial"/>
          <w:sz w:val="24"/>
          <w:szCs w:val="24"/>
          <w:lang w:eastAsia="es-ES"/>
        </w:rPr>
        <w:t>que efectuó Giraldo Roldan</w:t>
      </w:r>
      <w:r w:rsidR="000509AA">
        <w:rPr>
          <w:rFonts w:ascii="Arial" w:eastAsia="Verdana" w:hAnsi="Arial" w:cs="Arial"/>
          <w:sz w:val="24"/>
          <w:szCs w:val="24"/>
          <w:lang w:eastAsia="es-ES"/>
        </w:rPr>
        <w:t xml:space="preserve"> para el cargo que actualmente ocupa</w:t>
      </w:r>
      <w:r w:rsidR="002A4204">
        <w:rPr>
          <w:rFonts w:ascii="Arial" w:eastAsia="Verdana" w:hAnsi="Arial" w:cs="Arial"/>
          <w:sz w:val="24"/>
          <w:szCs w:val="24"/>
          <w:lang w:eastAsia="es-ES"/>
        </w:rPr>
        <w:t xml:space="preserve"> y del fallo de tutela que profirió el Tribunal Superior de Cundinamarca el 22 de agosto de 2022</w:t>
      </w:r>
      <w:r w:rsidR="005A3A9D">
        <w:rPr>
          <w:rFonts w:ascii="Arial" w:hAnsi="Arial" w:cs="Arial"/>
          <w:sz w:val="24"/>
          <w:szCs w:val="24"/>
        </w:rPr>
        <w:t>.</w:t>
      </w:r>
    </w:p>
    <w:p w14:paraId="69606E8A" w14:textId="77777777" w:rsidR="005A3A9D" w:rsidRDefault="005A3A9D" w:rsidP="005A3A9D">
      <w:pPr>
        <w:spacing w:after="0" w:line="360" w:lineRule="auto"/>
        <w:jc w:val="both"/>
        <w:rPr>
          <w:rFonts w:ascii="Arial" w:hAnsi="Arial" w:cs="Arial"/>
          <w:sz w:val="24"/>
          <w:szCs w:val="24"/>
        </w:rPr>
      </w:pPr>
    </w:p>
    <w:p w14:paraId="337D86AA" w14:textId="149FF34E" w:rsidR="005A3A9D" w:rsidRDefault="00BF6ABC" w:rsidP="005A3A9D">
      <w:pPr>
        <w:spacing w:after="0" w:line="360" w:lineRule="auto"/>
        <w:jc w:val="both"/>
        <w:rPr>
          <w:rFonts w:ascii="Arial" w:hAnsi="Arial" w:cs="Arial"/>
          <w:sz w:val="24"/>
          <w:szCs w:val="24"/>
        </w:rPr>
      </w:pPr>
      <w:r>
        <w:rPr>
          <w:rFonts w:ascii="Arial" w:hAnsi="Arial" w:cs="Arial"/>
          <w:sz w:val="24"/>
          <w:szCs w:val="24"/>
        </w:rPr>
        <w:t>4.3</w:t>
      </w:r>
      <w:r w:rsidR="005A3A9D">
        <w:rPr>
          <w:rFonts w:ascii="Arial" w:hAnsi="Arial" w:cs="Arial"/>
          <w:sz w:val="24"/>
          <w:szCs w:val="24"/>
        </w:rPr>
        <w:t>.- La Sala considera que sería del caso entrar a estudiar el asunto, sino fuera por la ausencia del requisito esencial para su procedibilidad, cual es la identificación y existencia de una conducta respecto de la cual se pueda efectuar el juicio de vulnerabilidad de derechos fundamentales.</w:t>
      </w:r>
    </w:p>
    <w:p w14:paraId="71A3FC20" w14:textId="77777777" w:rsidR="005A3A9D" w:rsidRDefault="005A3A9D" w:rsidP="005A3A9D">
      <w:pPr>
        <w:spacing w:after="0" w:line="360" w:lineRule="auto"/>
        <w:jc w:val="both"/>
        <w:rPr>
          <w:rFonts w:ascii="Arial" w:hAnsi="Arial" w:cs="Arial"/>
          <w:sz w:val="24"/>
          <w:szCs w:val="24"/>
        </w:rPr>
      </w:pPr>
    </w:p>
    <w:p w14:paraId="13E3C23B" w14:textId="5F733744" w:rsidR="003E189E" w:rsidRDefault="005A3A9D" w:rsidP="00B92ABB">
      <w:pPr>
        <w:spacing w:after="0" w:line="360" w:lineRule="auto"/>
        <w:jc w:val="both"/>
        <w:rPr>
          <w:rFonts w:ascii="Arial" w:hAnsi="Arial" w:cs="Arial"/>
          <w:sz w:val="24"/>
          <w:szCs w:val="24"/>
        </w:rPr>
      </w:pPr>
      <w:r>
        <w:rPr>
          <w:rFonts w:ascii="Arial" w:hAnsi="Arial" w:cs="Arial"/>
          <w:sz w:val="24"/>
          <w:szCs w:val="24"/>
        </w:rPr>
        <w:lastRenderedPageBreak/>
        <w:t xml:space="preserve">Esto obedece a que, si bien </w:t>
      </w:r>
      <w:r w:rsidR="00C654AE">
        <w:rPr>
          <w:rFonts w:ascii="Arial" w:hAnsi="Arial" w:cs="Arial"/>
          <w:sz w:val="24"/>
          <w:szCs w:val="24"/>
        </w:rPr>
        <w:t xml:space="preserve">en </w:t>
      </w:r>
      <w:r>
        <w:rPr>
          <w:rFonts w:ascii="Arial" w:hAnsi="Arial" w:cs="Arial"/>
          <w:sz w:val="24"/>
          <w:szCs w:val="24"/>
        </w:rPr>
        <w:t xml:space="preserve">la acción tuitiva </w:t>
      </w:r>
      <w:r w:rsidR="00C654AE">
        <w:rPr>
          <w:rFonts w:ascii="Arial" w:hAnsi="Arial" w:cs="Arial"/>
          <w:sz w:val="24"/>
          <w:szCs w:val="24"/>
        </w:rPr>
        <w:t xml:space="preserve">se </w:t>
      </w:r>
      <w:r w:rsidR="001023AB">
        <w:rPr>
          <w:rFonts w:ascii="Arial" w:hAnsi="Arial" w:cs="Arial"/>
          <w:sz w:val="24"/>
          <w:szCs w:val="24"/>
        </w:rPr>
        <w:t xml:space="preserve">hace referencia a un fallo de tutela </w:t>
      </w:r>
      <w:r w:rsidR="00E519AD">
        <w:rPr>
          <w:rFonts w:ascii="Arial" w:hAnsi="Arial" w:cs="Arial"/>
          <w:sz w:val="24"/>
          <w:szCs w:val="24"/>
        </w:rPr>
        <w:t>expedido el 22 de agosto de 2022</w:t>
      </w:r>
      <w:r w:rsidR="00E519AD">
        <w:rPr>
          <w:rStyle w:val="Refdenotaalpie"/>
          <w:rFonts w:ascii="Arial" w:hAnsi="Arial" w:cs="Arial"/>
          <w:sz w:val="24"/>
          <w:szCs w:val="24"/>
        </w:rPr>
        <w:footnoteReference w:id="13"/>
      </w:r>
      <w:r w:rsidR="00E519AD">
        <w:rPr>
          <w:rFonts w:ascii="Arial" w:hAnsi="Arial" w:cs="Arial"/>
          <w:sz w:val="24"/>
          <w:szCs w:val="24"/>
        </w:rPr>
        <w:t xml:space="preserve"> por el Tribunal Superior de Cundinamarca en </w:t>
      </w:r>
      <w:r w:rsidR="00AD27D8">
        <w:rPr>
          <w:rFonts w:ascii="Arial" w:hAnsi="Arial" w:cs="Arial"/>
          <w:sz w:val="24"/>
          <w:szCs w:val="24"/>
        </w:rPr>
        <w:t xml:space="preserve">el </w:t>
      </w:r>
      <w:r w:rsidR="001023AB">
        <w:rPr>
          <w:rFonts w:ascii="Arial" w:hAnsi="Arial" w:cs="Arial"/>
          <w:sz w:val="24"/>
          <w:szCs w:val="24"/>
        </w:rPr>
        <w:t xml:space="preserve">que </w:t>
      </w:r>
      <w:r w:rsidR="00E519AD">
        <w:rPr>
          <w:rFonts w:ascii="Arial" w:hAnsi="Arial" w:cs="Arial"/>
          <w:sz w:val="24"/>
          <w:szCs w:val="24"/>
        </w:rPr>
        <w:t xml:space="preserve">se </w:t>
      </w:r>
      <w:r w:rsidR="001023AB">
        <w:rPr>
          <w:rFonts w:ascii="Arial" w:hAnsi="Arial" w:cs="Arial"/>
          <w:sz w:val="24"/>
          <w:szCs w:val="24"/>
        </w:rPr>
        <w:t>ampar</w:t>
      </w:r>
      <w:r w:rsidR="00E519AD">
        <w:rPr>
          <w:rFonts w:ascii="Arial" w:hAnsi="Arial" w:cs="Arial"/>
          <w:sz w:val="24"/>
          <w:szCs w:val="24"/>
        </w:rPr>
        <w:t>aron</w:t>
      </w:r>
      <w:r w:rsidR="001023AB">
        <w:rPr>
          <w:rFonts w:ascii="Arial" w:hAnsi="Arial" w:cs="Arial"/>
          <w:sz w:val="24"/>
          <w:szCs w:val="24"/>
        </w:rPr>
        <w:t xml:space="preserve"> los derechos </w:t>
      </w:r>
      <w:r w:rsidR="00AD27D8">
        <w:rPr>
          <w:rFonts w:ascii="Arial" w:hAnsi="Arial" w:cs="Arial"/>
          <w:sz w:val="24"/>
          <w:szCs w:val="24"/>
        </w:rPr>
        <w:t xml:space="preserve">fundamentales </w:t>
      </w:r>
      <w:r w:rsidR="001023AB">
        <w:rPr>
          <w:rFonts w:ascii="Arial" w:hAnsi="Arial" w:cs="Arial"/>
          <w:sz w:val="24"/>
          <w:szCs w:val="24"/>
        </w:rPr>
        <w:t xml:space="preserve">de </w:t>
      </w:r>
      <w:r w:rsidR="008E71A4">
        <w:rPr>
          <w:rFonts w:ascii="Arial" w:hAnsi="Arial" w:cs="Arial"/>
          <w:sz w:val="24"/>
          <w:szCs w:val="24"/>
        </w:rPr>
        <w:t>Giraldo Roldan</w:t>
      </w:r>
      <w:r w:rsidR="00E519AD">
        <w:rPr>
          <w:rFonts w:ascii="Arial" w:hAnsi="Arial" w:cs="Arial"/>
          <w:sz w:val="24"/>
          <w:szCs w:val="24"/>
        </w:rPr>
        <w:t xml:space="preserve"> y</w:t>
      </w:r>
      <w:r w:rsidR="00C4457B">
        <w:rPr>
          <w:rFonts w:ascii="Arial" w:hAnsi="Arial" w:cs="Arial"/>
          <w:sz w:val="24"/>
          <w:szCs w:val="24"/>
        </w:rPr>
        <w:t xml:space="preserve"> </w:t>
      </w:r>
      <w:r w:rsidR="00E519AD">
        <w:rPr>
          <w:rFonts w:ascii="Arial" w:hAnsi="Arial" w:cs="Arial"/>
          <w:sz w:val="24"/>
          <w:szCs w:val="24"/>
        </w:rPr>
        <w:t xml:space="preserve">que </w:t>
      </w:r>
      <w:r w:rsidR="00C4457B">
        <w:rPr>
          <w:rFonts w:ascii="Arial" w:hAnsi="Arial" w:cs="Arial"/>
          <w:sz w:val="24"/>
          <w:szCs w:val="24"/>
        </w:rPr>
        <w:t xml:space="preserve">se encuentra en la Corte Suprema de Justicia para </w:t>
      </w:r>
      <w:r w:rsidR="00AD27D8">
        <w:rPr>
          <w:rFonts w:ascii="Arial" w:hAnsi="Arial" w:cs="Arial"/>
          <w:sz w:val="24"/>
          <w:szCs w:val="24"/>
        </w:rPr>
        <w:t>resolver</w:t>
      </w:r>
      <w:r w:rsidR="00C4457B">
        <w:rPr>
          <w:rFonts w:ascii="Arial" w:hAnsi="Arial" w:cs="Arial"/>
          <w:sz w:val="24"/>
          <w:szCs w:val="24"/>
        </w:rPr>
        <w:t xml:space="preserve"> el </w:t>
      </w:r>
      <w:r w:rsidR="00E519AD">
        <w:rPr>
          <w:rFonts w:ascii="Arial" w:hAnsi="Arial" w:cs="Arial"/>
          <w:sz w:val="24"/>
          <w:szCs w:val="24"/>
        </w:rPr>
        <w:t xml:space="preserve">recurso de </w:t>
      </w:r>
      <w:r w:rsidR="00960023">
        <w:rPr>
          <w:rFonts w:ascii="Arial" w:hAnsi="Arial" w:cs="Arial"/>
          <w:sz w:val="24"/>
          <w:szCs w:val="24"/>
        </w:rPr>
        <w:t>impugnación</w:t>
      </w:r>
      <w:r w:rsidR="0051741F">
        <w:rPr>
          <w:rFonts w:ascii="Arial" w:hAnsi="Arial" w:cs="Arial"/>
          <w:sz w:val="24"/>
          <w:szCs w:val="24"/>
        </w:rPr>
        <w:t xml:space="preserve">, lo cierto es que dicha providencia </w:t>
      </w:r>
      <w:r w:rsidR="00A15D0B">
        <w:rPr>
          <w:rFonts w:ascii="Arial" w:hAnsi="Arial" w:cs="Arial"/>
          <w:sz w:val="24"/>
          <w:szCs w:val="24"/>
        </w:rPr>
        <w:t xml:space="preserve">se limitó a </w:t>
      </w:r>
      <w:r w:rsidR="00DF559E">
        <w:rPr>
          <w:rFonts w:ascii="Arial" w:hAnsi="Arial" w:cs="Arial"/>
          <w:sz w:val="24"/>
          <w:szCs w:val="24"/>
        </w:rPr>
        <w:t xml:space="preserve">dejar sin efectos </w:t>
      </w:r>
      <w:r w:rsidR="00ED727C">
        <w:rPr>
          <w:rFonts w:ascii="Arial" w:hAnsi="Arial" w:cs="Arial"/>
          <w:sz w:val="24"/>
          <w:szCs w:val="24"/>
        </w:rPr>
        <w:t xml:space="preserve">los actos que negaron el traslado de la aspirante y a </w:t>
      </w:r>
      <w:r w:rsidR="00A15D0B">
        <w:rPr>
          <w:rFonts w:ascii="Arial" w:hAnsi="Arial" w:cs="Arial"/>
          <w:sz w:val="24"/>
          <w:szCs w:val="24"/>
        </w:rPr>
        <w:t>ordenarle a la Unidad de Administración de Carre</w:t>
      </w:r>
      <w:r w:rsidR="00E66504">
        <w:rPr>
          <w:rFonts w:ascii="Arial" w:hAnsi="Arial" w:cs="Arial"/>
          <w:sz w:val="24"/>
          <w:szCs w:val="24"/>
        </w:rPr>
        <w:t xml:space="preserve">ra </w:t>
      </w:r>
      <w:r w:rsidR="006968D7">
        <w:rPr>
          <w:rFonts w:ascii="Arial" w:hAnsi="Arial" w:cs="Arial"/>
          <w:sz w:val="24"/>
          <w:szCs w:val="24"/>
        </w:rPr>
        <w:t>Judicial</w:t>
      </w:r>
      <w:r w:rsidR="00DF559E">
        <w:rPr>
          <w:rFonts w:ascii="Arial" w:hAnsi="Arial" w:cs="Arial"/>
          <w:sz w:val="24"/>
          <w:szCs w:val="24"/>
        </w:rPr>
        <w:t xml:space="preserve"> </w:t>
      </w:r>
      <w:r w:rsidR="009409F4">
        <w:rPr>
          <w:rFonts w:ascii="Arial" w:hAnsi="Arial" w:cs="Arial"/>
          <w:sz w:val="24"/>
          <w:szCs w:val="24"/>
        </w:rPr>
        <w:t xml:space="preserve">que se pronunciara nuevamente sobre </w:t>
      </w:r>
      <w:r w:rsidR="00C85064">
        <w:rPr>
          <w:rFonts w:ascii="Arial" w:hAnsi="Arial" w:cs="Arial"/>
          <w:sz w:val="24"/>
          <w:szCs w:val="24"/>
        </w:rPr>
        <w:t>tal</w:t>
      </w:r>
      <w:r w:rsidR="00E519AD">
        <w:rPr>
          <w:rFonts w:ascii="Arial" w:hAnsi="Arial" w:cs="Arial"/>
          <w:sz w:val="24"/>
          <w:szCs w:val="24"/>
        </w:rPr>
        <w:t>,</w:t>
      </w:r>
      <w:r w:rsidR="0079236C">
        <w:rPr>
          <w:rFonts w:ascii="Arial" w:hAnsi="Arial" w:cs="Arial"/>
          <w:sz w:val="24"/>
          <w:szCs w:val="24"/>
        </w:rPr>
        <w:t xml:space="preserve"> pero no dispuso que se emitiera un concepto favorable </w:t>
      </w:r>
      <w:r w:rsidR="00465C87">
        <w:rPr>
          <w:rFonts w:ascii="Arial" w:hAnsi="Arial" w:cs="Arial"/>
          <w:sz w:val="24"/>
          <w:szCs w:val="24"/>
        </w:rPr>
        <w:t xml:space="preserve">frente </w:t>
      </w:r>
      <w:r w:rsidR="00AD27D8">
        <w:rPr>
          <w:rFonts w:ascii="Arial" w:hAnsi="Arial" w:cs="Arial"/>
          <w:sz w:val="24"/>
          <w:szCs w:val="24"/>
        </w:rPr>
        <w:t xml:space="preserve">a ese </w:t>
      </w:r>
      <w:r w:rsidR="006665F8">
        <w:rPr>
          <w:rFonts w:ascii="Arial" w:hAnsi="Arial" w:cs="Arial"/>
          <w:sz w:val="24"/>
          <w:szCs w:val="24"/>
        </w:rPr>
        <w:t xml:space="preserve">movimiento. </w:t>
      </w:r>
      <w:r w:rsidR="009409F4">
        <w:rPr>
          <w:rFonts w:ascii="Arial" w:hAnsi="Arial" w:cs="Arial"/>
          <w:sz w:val="24"/>
          <w:szCs w:val="24"/>
        </w:rPr>
        <w:t xml:space="preserve"> </w:t>
      </w:r>
    </w:p>
    <w:p w14:paraId="28D0D632" w14:textId="77777777" w:rsidR="003E189E" w:rsidRDefault="003E189E" w:rsidP="00B92ABB">
      <w:pPr>
        <w:spacing w:after="0" w:line="360" w:lineRule="auto"/>
        <w:jc w:val="both"/>
        <w:rPr>
          <w:rFonts w:ascii="Arial" w:hAnsi="Arial" w:cs="Arial"/>
          <w:sz w:val="24"/>
          <w:szCs w:val="24"/>
        </w:rPr>
      </w:pPr>
    </w:p>
    <w:p w14:paraId="4F828B71" w14:textId="43AC5831" w:rsidR="00C654AE" w:rsidRDefault="00B92ABB" w:rsidP="00B92ABB">
      <w:pPr>
        <w:spacing w:after="0" w:line="360" w:lineRule="auto"/>
        <w:jc w:val="both"/>
        <w:rPr>
          <w:rFonts w:ascii="Arial" w:hAnsi="Arial" w:cs="Arial"/>
          <w:sz w:val="24"/>
          <w:szCs w:val="24"/>
        </w:rPr>
      </w:pPr>
      <w:r>
        <w:rPr>
          <w:rFonts w:ascii="Arial" w:hAnsi="Arial" w:cs="Arial"/>
          <w:sz w:val="24"/>
          <w:szCs w:val="24"/>
        </w:rPr>
        <w:t>En</w:t>
      </w:r>
      <w:r w:rsidR="009409F4">
        <w:rPr>
          <w:rFonts w:ascii="Arial" w:hAnsi="Arial" w:cs="Arial"/>
          <w:sz w:val="24"/>
          <w:szCs w:val="24"/>
        </w:rPr>
        <w:t xml:space="preserve"> punto </w:t>
      </w:r>
      <w:r>
        <w:rPr>
          <w:rFonts w:ascii="Arial" w:hAnsi="Arial" w:cs="Arial"/>
          <w:sz w:val="24"/>
          <w:szCs w:val="24"/>
        </w:rPr>
        <w:t>de lo anterior se advierte que</w:t>
      </w:r>
      <w:r w:rsidR="009409F4">
        <w:rPr>
          <w:rFonts w:ascii="Arial" w:hAnsi="Arial" w:cs="Arial"/>
          <w:sz w:val="24"/>
          <w:szCs w:val="24"/>
        </w:rPr>
        <w:t xml:space="preserve">, mediante </w:t>
      </w:r>
      <w:r w:rsidR="000A200C">
        <w:rPr>
          <w:rFonts w:ascii="Arial" w:hAnsi="Arial" w:cs="Arial"/>
          <w:sz w:val="24"/>
          <w:szCs w:val="24"/>
        </w:rPr>
        <w:t>Resolución CJO22-3416</w:t>
      </w:r>
      <w:r w:rsidR="00DB49A3">
        <w:rPr>
          <w:rFonts w:ascii="Arial" w:hAnsi="Arial" w:cs="Arial"/>
          <w:sz w:val="24"/>
          <w:szCs w:val="24"/>
        </w:rPr>
        <w:t xml:space="preserve"> del 1º de septiembre de 2022</w:t>
      </w:r>
      <w:r w:rsidR="000A0DB7">
        <w:rPr>
          <w:rStyle w:val="Refdenotaalpie"/>
          <w:rFonts w:ascii="Arial" w:hAnsi="Arial" w:cs="Arial"/>
          <w:sz w:val="24"/>
          <w:szCs w:val="24"/>
        </w:rPr>
        <w:footnoteReference w:id="14"/>
      </w:r>
      <w:r>
        <w:rPr>
          <w:rFonts w:ascii="Arial" w:hAnsi="Arial" w:cs="Arial"/>
          <w:sz w:val="24"/>
          <w:szCs w:val="24"/>
        </w:rPr>
        <w:t xml:space="preserve">, la Unidad de Administración de Carrera Judicial </w:t>
      </w:r>
      <w:r w:rsidR="008F0E48">
        <w:rPr>
          <w:rFonts w:ascii="Arial" w:hAnsi="Arial" w:cs="Arial"/>
          <w:sz w:val="24"/>
          <w:szCs w:val="24"/>
        </w:rPr>
        <w:t>del Consejo Superior de la Judicatura, en cumplimiento del aludido fallo del 22 de agosto hogaño, emitió</w:t>
      </w:r>
      <w:r w:rsidR="00A23139">
        <w:rPr>
          <w:rFonts w:ascii="Arial" w:hAnsi="Arial" w:cs="Arial"/>
          <w:sz w:val="24"/>
          <w:szCs w:val="24"/>
        </w:rPr>
        <w:t xml:space="preserve"> </w:t>
      </w:r>
      <w:r w:rsidR="008F0E48">
        <w:rPr>
          <w:rFonts w:ascii="Arial" w:hAnsi="Arial" w:cs="Arial"/>
          <w:sz w:val="24"/>
          <w:szCs w:val="24"/>
        </w:rPr>
        <w:t xml:space="preserve">nuevamente concepto </w:t>
      </w:r>
      <w:r w:rsidR="007E3B9A">
        <w:rPr>
          <w:rFonts w:ascii="Arial" w:hAnsi="Arial" w:cs="Arial"/>
          <w:sz w:val="24"/>
          <w:szCs w:val="24"/>
        </w:rPr>
        <w:t>desfavorable respecto de</w:t>
      </w:r>
      <w:r w:rsidR="00A23139">
        <w:rPr>
          <w:rFonts w:ascii="Arial" w:hAnsi="Arial" w:cs="Arial"/>
          <w:sz w:val="24"/>
          <w:szCs w:val="24"/>
        </w:rPr>
        <w:t xml:space="preserve"> </w:t>
      </w:r>
      <w:r w:rsidR="007E3B9A">
        <w:rPr>
          <w:rFonts w:ascii="Arial" w:hAnsi="Arial" w:cs="Arial"/>
          <w:sz w:val="24"/>
          <w:szCs w:val="24"/>
        </w:rPr>
        <w:t>l</w:t>
      </w:r>
      <w:r w:rsidR="00A23139">
        <w:rPr>
          <w:rFonts w:ascii="Arial" w:hAnsi="Arial" w:cs="Arial"/>
          <w:sz w:val="24"/>
          <w:szCs w:val="24"/>
        </w:rPr>
        <w:t>a petición</w:t>
      </w:r>
      <w:r w:rsidR="007E3B9A">
        <w:rPr>
          <w:rFonts w:ascii="Arial" w:hAnsi="Arial" w:cs="Arial"/>
          <w:sz w:val="24"/>
          <w:szCs w:val="24"/>
        </w:rPr>
        <w:t xml:space="preserve"> </w:t>
      </w:r>
      <w:r w:rsidR="00A23139" w:rsidRPr="00F10ED5">
        <w:rPr>
          <w:rFonts w:ascii="Arial" w:hAnsi="Arial" w:cs="Arial"/>
          <w:sz w:val="24"/>
          <w:szCs w:val="24"/>
        </w:rPr>
        <w:t>trasla</w:t>
      </w:r>
      <w:r w:rsidR="00522C76">
        <w:rPr>
          <w:rFonts w:ascii="Arial" w:hAnsi="Arial" w:cs="Arial"/>
          <w:sz w:val="24"/>
          <w:szCs w:val="24"/>
        </w:rPr>
        <w:t>tiva</w:t>
      </w:r>
      <w:r w:rsidR="00A23139" w:rsidRPr="00F10ED5">
        <w:rPr>
          <w:rFonts w:ascii="Arial" w:hAnsi="Arial" w:cs="Arial"/>
          <w:sz w:val="24"/>
          <w:szCs w:val="24"/>
        </w:rPr>
        <w:t xml:space="preserve"> elevada</w:t>
      </w:r>
      <w:r w:rsidR="007E3B9A">
        <w:rPr>
          <w:rFonts w:ascii="Arial" w:hAnsi="Arial" w:cs="Arial"/>
          <w:sz w:val="24"/>
          <w:szCs w:val="24"/>
        </w:rPr>
        <w:t xml:space="preserve"> por Giraldo Roldan para el cargo </w:t>
      </w:r>
      <w:r w:rsidR="000A0DB7">
        <w:rPr>
          <w:rFonts w:ascii="Arial" w:hAnsi="Arial" w:cs="Arial"/>
          <w:sz w:val="24"/>
          <w:szCs w:val="24"/>
        </w:rPr>
        <w:t>que ocupa la aquí tutelante.</w:t>
      </w:r>
    </w:p>
    <w:p w14:paraId="6453018D" w14:textId="77777777" w:rsidR="00C654AE" w:rsidRDefault="00C654AE" w:rsidP="005A3A9D">
      <w:pPr>
        <w:spacing w:after="0" w:line="360" w:lineRule="auto"/>
        <w:jc w:val="both"/>
        <w:rPr>
          <w:rFonts w:ascii="Arial" w:hAnsi="Arial" w:cs="Arial"/>
          <w:sz w:val="24"/>
          <w:szCs w:val="24"/>
        </w:rPr>
      </w:pPr>
    </w:p>
    <w:p w14:paraId="3BFBCCA8" w14:textId="053E83E9" w:rsidR="005A3A9D" w:rsidRDefault="000A0DB7" w:rsidP="005A3A9D">
      <w:pPr>
        <w:spacing w:after="0" w:line="360" w:lineRule="auto"/>
        <w:jc w:val="both"/>
        <w:rPr>
          <w:rFonts w:ascii="Arial" w:hAnsi="Arial" w:cs="Arial"/>
          <w:color w:val="000000"/>
          <w:sz w:val="24"/>
          <w:szCs w:val="24"/>
        </w:rPr>
      </w:pPr>
      <w:r>
        <w:rPr>
          <w:rFonts w:ascii="Arial" w:hAnsi="Arial" w:cs="Arial"/>
          <w:sz w:val="24"/>
          <w:szCs w:val="24"/>
        </w:rPr>
        <w:t>4.4</w:t>
      </w:r>
      <w:r w:rsidR="005A3A9D">
        <w:rPr>
          <w:rFonts w:ascii="Arial" w:hAnsi="Arial" w:cs="Arial"/>
          <w:sz w:val="24"/>
          <w:szCs w:val="24"/>
        </w:rPr>
        <w:t xml:space="preserve">.- Por consiguiente, resulta palmario que </w:t>
      </w:r>
      <w:r w:rsidR="005A3A9D">
        <w:rPr>
          <w:rFonts w:ascii="Arial" w:hAnsi="Arial" w:cs="Arial"/>
          <w:color w:val="000000"/>
          <w:sz w:val="24"/>
          <w:szCs w:val="24"/>
        </w:rPr>
        <w:t>no hay una conducta específica activa u omisiva de la cual salvaguardar a</w:t>
      </w:r>
      <w:r>
        <w:rPr>
          <w:rFonts w:ascii="Arial" w:hAnsi="Arial" w:cs="Arial"/>
          <w:color w:val="000000"/>
          <w:sz w:val="24"/>
          <w:szCs w:val="24"/>
        </w:rPr>
        <w:t xml:space="preserve"> </w:t>
      </w:r>
      <w:r w:rsidR="005A3A9D">
        <w:rPr>
          <w:rFonts w:ascii="Arial" w:hAnsi="Arial" w:cs="Arial"/>
          <w:color w:val="000000"/>
          <w:sz w:val="24"/>
          <w:szCs w:val="24"/>
        </w:rPr>
        <w:t>l</w:t>
      </w:r>
      <w:r>
        <w:rPr>
          <w:rFonts w:ascii="Arial" w:hAnsi="Arial" w:cs="Arial"/>
          <w:color w:val="000000"/>
          <w:sz w:val="24"/>
          <w:szCs w:val="24"/>
        </w:rPr>
        <w:t>a</w:t>
      </w:r>
      <w:r w:rsidR="005A3A9D">
        <w:rPr>
          <w:rFonts w:ascii="Arial" w:hAnsi="Arial" w:cs="Arial"/>
          <w:color w:val="000000"/>
          <w:sz w:val="24"/>
          <w:szCs w:val="24"/>
        </w:rPr>
        <w:t xml:space="preserve"> </w:t>
      </w:r>
      <w:r>
        <w:rPr>
          <w:rFonts w:ascii="Arial" w:hAnsi="Arial" w:cs="Arial"/>
          <w:color w:val="000000"/>
          <w:sz w:val="24"/>
          <w:szCs w:val="24"/>
        </w:rPr>
        <w:t>peticionaria</w:t>
      </w:r>
      <w:r w:rsidR="005A3A9D">
        <w:rPr>
          <w:rFonts w:ascii="Arial" w:hAnsi="Arial" w:cs="Arial"/>
          <w:color w:val="000000"/>
          <w:sz w:val="24"/>
          <w:szCs w:val="24"/>
        </w:rPr>
        <w:t>, en la medida que no es posible determinar el perjuicio concreto que se le causó o qu</w:t>
      </w:r>
      <w:r>
        <w:rPr>
          <w:rFonts w:ascii="Arial" w:hAnsi="Arial" w:cs="Arial"/>
          <w:color w:val="000000"/>
          <w:sz w:val="24"/>
          <w:szCs w:val="24"/>
        </w:rPr>
        <w:t>é</w:t>
      </w:r>
      <w:r w:rsidR="005A3A9D">
        <w:rPr>
          <w:rFonts w:ascii="Arial" w:hAnsi="Arial" w:cs="Arial"/>
          <w:color w:val="000000"/>
          <w:sz w:val="24"/>
          <w:szCs w:val="24"/>
        </w:rPr>
        <w:t xml:space="preserve"> busca impedir. Así las cosas, al no haberse acreditado la necesidad urgente de intervención por parte del juez constitucional, no es posible realizar un estudio de fondo de las quejas elevadas </w:t>
      </w:r>
      <w:r w:rsidR="00C134D8">
        <w:rPr>
          <w:rFonts w:ascii="Arial" w:hAnsi="Arial" w:cs="Arial"/>
          <w:color w:val="000000"/>
          <w:sz w:val="24"/>
          <w:szCs w:val="24"/>
        </w:rPr>
        <w:t>en el escrito tuitivo</w:t>
      </w:r>
      <w:r w:rsidR="005A3A9D">
        <w:rPr>
          <w:rFonts w:ascii="Arial" w:hAnsi="Arial" w:cs="Arial"/>
          <w:sz w:val="24"/>
          <w:szCs w:val="24"/>
        </w:rPr>
        <w:t>.</w:t>
      </w:r>
    </w:p>
    <w:p w14:paraId="6248347E" w14:textId="77777777" w:rsidR="003A438F" w:rsidRDefault="003A438F" w:rsidP="003A438F">
      <w:pPr>
        <w:autoSpaceDE w:val="0"/>
        <w:autoSpaceDN w:val="0"/>
        <w:adjustRightInd w:val="0"/>
        <w:spacing w:after="0" w:line="360" w:lineRule="auto"/>
        <w:jc w:val="both"/>
        <w:rPr>
          <w:rFonts w:ascii="Arial" w:hAnsi="Arial" w:cs="Arial"/>
          <w:bCs/>
          <w:sz w:val="24"/>
          <w:szCs w:val="24"/>
          <w:lang w:val="es-ES_tradnl" w:eastAsia="es-ES"/>
        </w:rPr>
      </w:pPr>
    </w:p>
    <w:p w14:paraId="0A89CA93" w14:textId="25F3F2DD" w:rsidR="003A438F" w:rsidRDefault="003A438F" w:rsidP="003A438F">
      <w:pPr>
        <w:pStyle w:val="Sinespaciado"/>
        <w:spacing w:line="360" w:lineRule="auto"/>
        <w:jc w:val="both"/>
        <w:rPr>
          <w:rFonts w:ascii="Arial" w:hAnsi="Arial" w:cs="Arial"/>
          <w:color w:val="000000"/>
          <w:sz w:val="24"/>
          <w:szCs w:val="24"/>
        </w:rPr>
      </w:pPr>
      <w:r>
        <w:rPr>
          <w:rFonts w:ascii="Arial" w:hAnsi="Arial" w:cs="Arial"/>
          <w:color w:val="000000"/>
          <w:sz w:val="24"/>
          <w:szCs w:val="24"/>
        </w:rPr>
        <w:t>5.- Con fundamento en las consideraciones expuestas, la Sala declarará improcedente el amparo constitucional solicitado.</w:t>
      </w:r>
    </w:p>
    <w:p w14:paraId="5CCFD7DD" w14:textId="77777777" w:rsidR="003A19B6" w:rsidRDefault="003A19B6" w:rsidP="00F95A9A">
      <w:pPr>
        <w:spacing w:after="0" w:line="360" w:lineRule="auto"/>
        <w:jc w:val="both"/>
        <w:rPr>
          <w:rFonts w:ascii="Arial" w:hAnsi="Arial" w:cs="Arial"/>
          <w:sz w:val="24"/>
          <w:szCs w:val="24"/>
        </w:rPr>
      </w:pPr>
    </w:p>
    <w:p w14:paraId="2C9910CE" w14:textId="77777777" w:rsidR="00277047" w:rsidRPr="00F865A8" w:rsidRDefault="00277047" w:rsidP="000053F4">
      <w:pPr>
        <w:spacing w:after="0" w:line="360" w:lineRule="auto"/>
        <w:jc w:val="both"/>
        <w:rPr>
          <w:rFonts w:ascii="Arial" w:hAnsi="Arial" w:cs="Arial"/>
          <w:sz w:val="24"/>
          <w:szCs w:val="24"/>
        </w:rPr>
      </w:pPr>
      <w:r w:rsidRPr="00F865A8">
        <w:rPr>
          <w:rFonts w:ascii="Arial" w:eastAsia="Dotum" w:hAnsi="Arial" w:cs="Arial"/>
          <w:sz w:val="24"/>
          <w:szCs w:val="24"/>
        </w:rPr>
        <w:t xml:space="preserve">En mérito de lo expuesto, la </w:t>
      </w:r>
      <w:r w:rsidRPr="00F865A8">
        <w:rPr>
          <w:rFonts w:ascii="Arial" w:hAnsi="Arial" w:cs="Arial"/>
          <w:sz w:val="24"/>
          <w:szCs w:val="24"/>
        </w:rPr>
        <w:t>Subsección C</w:t>
      </w:r>
      <w:r w:rsidRPr="00F865A8">
        <w:rPr>
          <w:rFonts w:ascii="Arial" w:eastAsia="Dotum" w:hAnsi="Arial" w:cs="Arial"/>
          <w:sz w:val="24"/>
          <w:szCs w:val="24"/>
        </w:rPr>
        <w:t xml:space="preserve"> de la</w:t>
      </w:r>
      <w:r w:rsidRPr="00F865A8">
        <w:rPr>
          <w:rFonts w:ascii="Arial" w:hAnsi="Arial" w:cs="Arial"/>
          <w:sz w:val="24"/>
          <w:szCs w:val="24"/>
        </w:rPr>
        <w:t xml:space="preserve"> Sección Tercera</w:t>
      </w:r>
      <w:r w:rsidRPr="00F865A8">
        <w:rPr>
          <w:rFonts w:ascii="Arial" w:eastAsia="Dotum" w:hAnsi="Arial" w:cs="Arial"/>
          <w:sz w:val="24"/>
          <w:szCs w:val="24"/>
        </w:rPr>
        <w:t xml:space="preserve"> de la </w:t>
      </w:r>
      <w:r w:rsidRPr="00F865A8">
        <w:rPr>
          <w:rFonts w:ascii="Arial" w:hAnsi="Arial" w:cs="Arial"/>
          <w:sz w:val="24"/>
          <w:szCs w:val="24"/>
        </w:rPr>
        <w:t>Sala de lo Contencioso Administrativo</w:t>
      </w:r>
      <w:r w:rsidRPr="00F865A8">
        <w:rPr>
          <w:rFonts w:ascii="Arial" w:eastAsia="Dotum" w:hAnsi="Arial" w:cs="Arial"/>
          <w:sz w:val="24"/>
          <w:szCs w:val="24"/>
        </w:rPr>
        <w:t xml:space="preserve"> del </w:t>
      </w:r>
      <w:r w:rsidRPr="00F865A8">
        <w:rPr>
          <w:rFonts w:ascii="Arial" w:hAnsi="Arial" w:cs="Arial"/>
          <w:sz w:val="24"/>
          <w:szCs w:val="24"/>
        </w:rPr>
        <w:t>Consejo de Estado, administrando justicia en nombre de la República y por autoridad de la ley,</w:t>
      </w:r>
    </w:p>
    <w:p w14:paraId="0726684F" w14:textId="77777777" w:rsidR="009B3D29" w:rsidRPr="00F865A8" w:rsidRDefault="009B3D29" w:rsidP="000053F4">
      <w:pPr>
        <w:tabs>
          <w:tab w:val="left" w:pos="975"/>
        </w:tabs>
        <w:spacing w:after="0" w:line="360" w:lineRule="auto"/>
        <w:jc w:val="both"/>
        <w:rPr>
          <w:rFonts w:ascii="Arial" w:hAnsi="Arial" w:cs="Arial"/>
          <w:sz w:val="24"/>
          <w:szCs w:val="24"/>
        </w:rPr>
      </w:pPr>
    </w:p>
    <w:p w14:paraId="677C5E63" w14:textId="77777777" w:rsidR="00D1346A" w:rsidRPr="00F865A8" w:rsidRDefault="00D1346A" w:rsidP="000053F4">
      <w:pPr>
        <w:pStyle w:val="Prrafodelista"/>
        <w:numPr>
          <w:ilvl w:val="0"/>
          <w:numId w:val="13"/>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RESUELVE</w:t>
      </w:r>
    </w:p>
    <w:p w14:paraId="293DE4F1" w14:textId="77777777" w:rsidR="0089346B" w:rsidRPr="00F865A8" w:rsidRDefault="0089346B" w:rsidP="000053F4">
      <w:pPr>
        <w:tabs>
          <w:tab w:val="left" w:pos="975"/>
        </w:tabs>
        <w:spacing w:after="0" w:line="360" w:lineRule="auto"/>
        <w:rPr>
          <w:rFonts w:ascii="Arial" w:hAnsi="Arial" w:cs="Arial"/>
          <w:b/>
          <w:sz w:val="24"/>
          <w:szCs w:val="24"/>
        </w:rPr>
      </w:pPr>
    </w:p>
    <w:p w14:paraId="4684B762" w14:textId="5BF7CBC0" w:rsidR="006C0C4A" w:rsidRPr="00F865A8" w:rsidRDefault="0089346B" w:rsidP="000053F4">
      <w:pPr>
        <w:tabs>
          <w:tab w:val="left" w:pos="975"/>
        </w:tabs>
        <w:spacing w:after="0" w:line="360" w:lineRule="auto"/>
        <w:jc w:val="both"/>
        <w:rPr>
          <w:rFonts w:ascii="Arial" w:hAnsi="Arial" w:cs="Arial"/>
          <w:sz w:val="24"/>
          <w:szCs w:val="24"/>
        </w:rPr>
      </w:pPr>
      <w:r w:rsidRPr="00F865A8">
        <w:rPr>
          <w:rFonts w:ascii="Arial" w:hAnsi="Arial" w:cs="Arial"/>
          <w:b/>
          <w:sz w:val="24"/>
          <w:szCs w:val="24"/>
        </w:rPr>
        <w:t>PRIMERO</w:t>
      </w:r>
      <w:r w:rsidR="00E57154" w:rsidRPr="00F865A8">
        <w:rPr>
          <w:rFonts w:ascii="Arial" w:hAnsi="Arial" w:cs="Arial"/>
          <w:b/>
          <w:sz w:val="24"/>
          <w:szCs w:val="24"/>
        </w:rPr>
        <w:t xml:space="preserve">: </w:t>
      </w:r>
      <w:r w:rsidR="005E5D9E" w:rsidRPr="00F865A8">
        <w:rPr>
          <w:rFonts w:ascii="Arial" w:hAnsi="Arial" w:cs="Arial"/>
          <w:b/>
          <w:sz w:val="24"/>
          <w:szCs w:val="24"/>
        </w:rPr>
        <w:t>DECLARAR</w:t>
      </w:r>
      <w:r w:rsidR="005E5D9E" w:rsidRPr="00F865A8">
        <w:rPr>
          <w:rFonts w:ascii="Arial" w:hAnsi="Arial" w:cs="Arial"/>
          <w:sz w:val="24"/>
          <w:szCs w:val="24"/>
        </w:rPr>
        <w:t xml:space="preserve"> improcedente</w:t>
      </w:r>
      <w:r w:rsidR="005E5D9E" w:rsidRPr="00F865A8">
        <w:rPr>
          <w:rFonts w:ascii="Arial" w:hAnsi="Arial" w:cs="Arial"/>
          <w:b/>
          <w:sz w:val="24"/>
          <w:szCs w:val="24"/>
        </w:rPr>
        <w:t xml:space="preserve"> </w:t>
      </w:r>
      <w:r w:rsidR="005E5D9E" w:rsidRPr="00F865A8">
        <w:rPr>
          <w:rFonts w:ascii="Arial" w:eastAsia="Arial" w:hAnsi="Arial" w:cs="Arial"/>
          <w:sz w:val="24"/>
          <w:szCs w:val="24"/>
        </w:rPr>
        <w:t xml:space="preserve">el amparo constitucional </w:t>
      </w:r>
      <w:r w:rsidR="005E5D9E">
        <w:rPr>
          <w:rFonts w:ascii="Arial" w:eastAsia="Arial" w:hAnsi="Arial" w:cs="Arial"/>
          <w:sz w:val="24"/>
          <w:szCs w:val="24"/>
        </w:rPr>
        <w:t>solicitado</w:t>
      </w:r>
      <w:r w:rsidR="005E5D9E" w:rsidRPr="00E65D1B">
        <w:rPr>
          <w:rFonts w:ascii="Arial" w:hAnsi="Arial" w:cs="Arial"/>
          <w:sz w:val="24"/>
          <w:szCs w:val="24"/>
        </w:rPr>
        <w:t>,</w:t>
      </w:r>
      <w:r w:rsidR="005E5D9E">
        <w:rPr>
          <w:rFonts w:ascii="Arial" w:hAnsi="Arial" w:cs="Arial"/>
          <w:sz w:val="24"/>
          <w:szCs w:val="24"/>
        </w:rPr>
        <w:t xml:space="preserve"> de conformidad con las razones </w:t>
      </w:r>
      <w:r w:rsidR="005E5D9E" w:rsidRPr="00CC73DF">
        <w:rPr>
          <w:rFonts w:ascii="Arial" w:hAnsi="Arial" w:cs="Arial"/>
          <w:i/>
          <w:iCs/>
          <w:sz w:val="24"/>
          <w:szCs w:val="24"/>
        </w:rPr>
        <w:t>ut supra</w:t>
      </w:r>
      <w:r w:rsidR="005E5D9E">
        <w:rPr>
          <w:rFonts w:ascii="Arial" w:hAnsi="Arial" w:cs="Arial"/>
          <w:sz w:val="24"/>
          <w:szCs w:val="24"/>
        </w:rPr>
        <w:t>.</w:t>
      </w:r>
    </w:p>
    <w:p w14:paraId="6C7C0F87" w14:textId="77777777" w:rsidR="006C0C4A" w:rsidRPr="00F865A8" w:rsidRDefault="006C0C4A" w:rsidP="000053F4">
      <w:pPr>
        <w:tabs>
          <w:tab w:val="left" w:pos="975"/>
        </w:tabs>
        <w:spacing w:after="0" w:line="360" w:lineRule="auto"/>
        <w:jc w:val="both"/>
        <w:rPr>
          <w:rFonts w:ascii="Arial" w:hAnsi="Arial" w:cs="Arial"/>
          <w:sz w:val="24"/>
          <w:szCs w:val="24"/>
        </w:rPr>
      </w:pPr>
    </w:p>
    <w:p w14:paraId="6E6CA194" w14:textId="21073C56" w:rsidR="00D86DFB" w:rsidRDefault="00D86DFB" w:rsidP="00E57154">
      <w:pPr>
        <w:tabs>
          <w:tab w:val="left" w:pos="975"/>
        </w:tabs>
        <w:spacing w:after="0" w:line="360" w:lineRule="auto"/>
        <w:jc w:val="both"/>
        <w:rPr>
          <w:rFonts w:ascii="Arial" w:hAnsi="Arial" w:cs="Arial"/>
          <w:sz w:val="24"/>
          <w:szCs w:val="24"/>
        </w:rPr>
      </w:pPr>
      <w:r>
        <w:rPr>
          <w:rFonts w:ascii="Arial" w:hAnsi="Arial" w:cs="Arial"/>
          <w:b/>
          <w:sz w:val="24"/>
          <w:szCs w:val="24"/>
        </w:rPr>
        <w:t>SEGUNDO:</w:t>
      </w:r>
      <w:r>
        <w:rPr>
          <w:rFonts w:ascii="Arial" w:hAnsi="Arial" w:cs="Arial"/>
          <w:sz w:val="24"/>
          <w:szCs w:val="24"/>
        </w:rPr>
        <w:t xml:space="preserve"> </w:t>
      </w:r>
      <w:r w:rsidR="00BA7E63" w:rsidRPr="00A438F8">
        <w:rPr>
          <w:rFonts w:ascii="Arial" w:hAnsi="Arial" w:cs="Arial"/>
          <w:b/>
          <w:sz w:val="24"/>
          <w:szCs w:val="24"/>
        </w:rPr>
        <w:t xml:space="preserve">NOTIFICAR </w:t>
      </w:r>
      <w:r w:rsidR="00BA7E63" w:rsidRPr="00A438F8">
        <w:rPr>
          <w:rFonts w:ascii="Arial" w:hAnsi="Arial" w:cs="Arial"/>
          <w:sz w:val="24"/>
          <w:szCs w:val="24"/>
        </w:rPr>
        <w:t>la presente decisión a los interesados por el medio más expedito.</w:t>
      </w:r>
    </w:p>
    <w:p w14:paraId="587FAE90" w14:textId="77777777" w:rsidR="00F44A05" w:rsidRPr="00F44A05" w:rsidRDefault="00F44A05" w:rsidP="00E57154">
      <w:pPr>
        <w:tabs>
          <w:tab w:val="left" w:pos="975"/>
        </w:tabs>
        <w:spacing w:after="0" w:line="360" w:lineRule="auto"/>
        <w:jc w:val="both"/>
        <w:rPr>
          <w:rFonts w:ascii="Arial" w:hAnsi="Arial" w:cs="Arial"/>
          <w:sz w:val="24"/>
          <w:szCs w:val="24"/>
        </w:rPr>
      </w:pPr>
    </w:p>
    <w:p w14:paraId="5378BF7A" w14:textId="139EE8CF" w:rsidR="0089346B" w:rsidRPr="00F865A8" w:rsidRDefault="00BA7E63" w:rsidP="000053F4">
      <w:pPr>
        <w:pStyle w:val="Sinespaciado"/>
        <w:spacing w:line="360" w:lineRule="auto"/>
        <w:jc w:val="both"/>
        <w:rPr>
          <w:rFonts w:ascii="Arial" w:hAnsi="Arial" w:cs="Arial"/>
          <w:sz w:val="24"/>
          <w:szCs w:val="24"/>
        </w:rPr>
      </w:pPr>
      <w:r>
        <w:rPr>
          <w:rFonts w:ascii="Arial" w:hAnsi="Arial" w:cs="Arial"/>
          <w:b/>
          <w:sz w:val="24"/>
          <w:szCs w:val="24"/>
        </w:rPr>
        <w:t>TERCERO</w:t>
      </w:r>
      <w:r w:rsidR="008B67DD" w:rsidRPr="00F865A8">
        <w:rPr>
          <w:rFonts w:ascii="Arial" w:hAnsi="Arial" w:cs="Arial"/>
          <w:b/>
          <w:sz w:val="24"/>
          <w:szCs w:val="24"/>
        </w:rPr>
        <w:t xml:space="preserve">: </w:t>
      </w:r>
      <w:r w:rsidR="00E57154" w:rsidRPr="00F865A8">
        <w:rPr>
          <w:rFonts w:ascii="Arial" w:hAnsi="Arial" w:cs="Arial"/>
          <w:b/>
          <w:sz w:val="24"/>
          <w:szCs w:val="24"/>
        </w:rPr>
        <w:t xml:space="preserve">REMITIR </w:t>
      </w:r>
      <w:r w:rsidR="00E57154" w:rsidRPr="00F865A8">
        <w:rPr>
          <w:rFonts w:ascii="Arial" w:hAnsi="Arial" w:cs="Arial"/>
          <w:sz w:val="24"/>
          <w:szCs w:val="24"/>
        </w:rPr>
        <w:t xml:space="preserve">el expediente a la Corte Constitucional para su eventual revisión al día siguiente de su ejecutoria, conforme </w:t>
      </w:r>
      <w:r w:rsidR="00817C35">
        <w:rPr>
          <w:rFonts w:ascii="Arial" w:hAnsi="Arial" w:cs="Arial"/>
          <w:sz w:val="24"/>
          <w:szCs w:val="24"/>
        </w:rPr>
        <w:t>con</w:t>
      </w:r>
      <w:r w:rsidR="00E57154" w:rsidRPr="00F865A8">
        <w:rPr>
          <w:rFonts w:ascii="Arial" w:hAnsi="Arial" w:cs="Arial"/>
          <w:sz w:val="24"/>
          <w:szCs w:val="24"/>
        </w:rPr>
        <w:t xml:space="preserve"> lo dispuesto en el artículo 31 del Decreto 2591 de 1991, siempre que no sea objeto de impugnación.</w:t>
      </w:r>
    </w:p>
    <w:p w14:paraId="5A5684C9" w14:textId="77777777" w:rsidR="0089346B" w:rsidRPr="00F865A8" w:rsidRDefault="0089346B" w:rsidP="000053F4">
      <w:pPr>
        <w:pStyle w:val="Sinespaciado"/>
        <w:spacing w:line="360" w:lineRule="auto"/>
        <w:jc w:val="both"/>
        <w:rPr>
          <w:rFonts w:ascii="Arial" w:hAnsi="Arial" w:cs="Arial"/>
          <w:sz w:val="24"/>
          <w:szCs w:val="24"/>
        </w:rPr>
      </w:pPr>
    </w:p>
    <w:p w14:paraId="4430E837" w14:textId="77777777" w:rsidR="0089346B" w:rsidRPr="00F865A8" w:rsidRDefault="0089346B" w:rsidP="00FA2FE9">
      <w:pPr>
        <w:tabs>
          <w:tab w:val="left" w:pos="709"/>
          <w:tab w:val="left" w:pos="1701"/>
        </w:tabs>
        <w:spacing w:after="0" w:line="360" w:lineRule="auto"/>
        <w:jc w:val="center"/>
        <w:rPr>
          <w:rFonts w:ascii="Arial" w:eastAsia="Arial" w:hAnsi="Arial" w:cs="Arial"/>
          <w:b/>
          <w:sz w:val="24"/>
          <w:szCs w:val="24"/>
          <w:lang w:eastAsia="es-ES_tradnl"/>
        </w:rPr>
      </w:pPr>
    </w:p>
    <w:p w14:paraId="23494D9D" w14:textId="77777777" w:rsidR="0089346B" w:rsidRPr="00F865A8" w:rsidRDefault="0089346B" w:rsidP="00E32A23">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CÓPIESE, NOTIFÍQUESE Y CÚMPLASE</w:t>
      </w:r>
    </w:p>
    <w:p w14:paraId="4E334C63" w14:textId="77777777" w:rsidR="005C6273" w:rsidRDefault="005C6273" w:rsidP="00E32A23">
      <w:pPr>
        <w:spacing w:after="0" w:line="240" w:lineRule="auto"/>
        <w:jc w:val="center"/>
        <w:rPr>
          <w:rFonts w:ascii="Arial" w:eastAsia="Arial" w:hAnsi="Arial" w:cs="Arial"/>
          <w:b/>
          <w:sz w:val="24"/>
          <w:szCs w:val="24"/>
          <w:lang w:eastAsia="es-ES_tradnl"/>
        </w:rPr>
      </w:pPr>
    </w:p>
    <w:p w14:paraId="21064F54" w14:textId="77777777" w:rsidR="004A3212" w:rsidRPr="00F865A8" w:rsidRDefault="004A3212" w:rsidP="00E32A23">
      <w:pPr>
        <w:spacing w:after="0" w:line="240" w:lineRule="auto"/>
        <w:jc w:val="center"/>
        <w:rPr>
          <w:rFonts w:ascii="Arial" w:eastAsia="Arial" w:hAnsi="Arial" w:cs="Arial"/>
          <w:b/>
          <w:sz w:val="24"/>
          <w:szCs w:val="24"/>
          <w:lang w:eastAsia="es-ES_tradnl"/>
        </w:rPr>
      </w:pPr>
    </w:p>
    <w:p w14:paraId="0A1E096F" w14:textId="77777777" w:rsidR="004A3212" w:rsidRPr="00F865A8" w:rsidRDefault="00E962BF" w:rsidP="004A3212">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 xml:space="preserve">NICOLÁS YEPES CORRALES </w:t>
      </w:r>
    </w:p>
    <w:p w14:paraId="3D5C987A" w14:textId="77777777" w:rsidR="005C6273" w:rsidRPr="00F865A8" w:rsidRDefault="008B7E4B" w:rsidP="00E32A23">
      <w:pPr>
        <w:spacing w:after="0" w:line="240" w:lineRule="auto"/>
        <w:jc w:val="center"/>
        <w:rPr>
          <w:rFonts w:ascii="Arial" w:eastAsia="Arial" w:hAnsi="Arial" w:cs="Arial"/>
          <w:b/>
          <w:sz w:val="24"/>
          <w:szCs w:val="24"/>
          <w:lang w:eastAsia="es-ES_tradnl"/>
        </w:rPr>
      </w:pPr>
      <w:r w:rsidRPr="00F865A8">
        <w:rPr>
          <w:rFonts w:ascii="Arial" w:eastAsia="Arial" w:hAnsi="Arial" w:cs="Arial"/>
          <w:b/>
          <w:color w:val="000000"/>
          <w:sz w:val="24"/>
          <w:szCs w:val="24"/>
        </w:rPr>
        <w:t>Presidente de la Sala</w:t>
      </w:r>
    </w:p>
    <w:p w14:paraId="24526028" w14:textId="77777777" w:rsidR="005C6273" w:rsidRDefault="005C6273" w:rsidP="00E32A23">
      <w:pPr>
        <w:spacing w:after="0" w:line="240" w:lineRule="auto"/>
        <w:jc w:val="center"/>
        <w:rPr>
          <w:rFonts w:ascii="Arial" w:eastAsia="Arial" w:hAnsi="Arial" w:cs="Arial"/>
          <w:b/>
          <w:sz w:val="24"/>
          <w:szCs w:val="24"/>
          <w:lang w:eastAsia="es-ES_tradnl"/>
        </w:rPr>
      </w:pPr>
    </w:p>
    <w:p w14:paraId="073F9E39" w14:textId="77777777" w:rsidR="00E962BF" w:rsidRPr="00F865A8" w:rsidRDefault="00E962BF" w:rsidP="00E32A23">
      <w:pPr>
        <w:spacing w:after="0" w:line="240" w:lineRule="auto"/>
        <w:jc w:val="center"/>
        <w:rPr>
          <w:rFonts w:ascii="Arial" w:eastAsia="Arial" w:hAnsi="Arial" w:cs="Arial"/>
          <w:b/>
          <w:sz w:val="24"/>
          <w:szCs w:val="24"/>
          <w:lang w:eastAsia="es-ES_tradnl"/>
        </w:rPr>
      </w:pPr>
    </w:p>
    <w:p w14:paraId="2EA5B352" w14:textId="77777777" w:rsidR="00E962BF" w:rsidRPr="00F865A8" w:rsidRDefault="00E962BF" w:rsidP="00E962BF">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JAIME ENRIQUE RODRÍGUEZ NAVAS</w:t>
      </w:r>
    </w:p>
    <w:p w14:paraId="25DD16A0" w14:textId="77777777" w:rsidR="00E962BF" w:rsidRPr="00F865A8" w:rsidRDefault="00E962BF" w:rsidP="00E962BF">
      <w:pPr>
        <w:spacing w:after="0" w:line="240" w:lineRule="auto"/>
        <w:jc w:val="center"/>
        <w:rPr>
          <w:rFonts w:ascii="Arial" w:eastAsia="Times New Roman" w:hAnsi="Arial" w:cs="Arial"/>
          <w:sz w:val="24"/>
          <w:szCs w:val="24"/>
          <w:lang w:eastAsia="es-ES_tradnl"/>
        </w:rPr>
      </w:pPr>
      <w:r w:rsidRPr="00F865A8">
        <w:rPr>
          <w:rFonts w:ascii="Arial" w:eastAsia="Arial" w:hAnsi="Arial" w:cs="Arial"/>
          <w:b/>
          <w:sz w:val="24"/>
          <w:szCs w:val="24"/>
          <w:lang w:eastAsia="es-ES_tradnl"/>
        </w:rPr>
        <w:t xml:space="preserve">Consejero </w:t>
      </w:r>
      <w:r>
        <w:rPr>
          <w:rFonts w:ascii="Arial" w:eastAsia="Arial" w:hAnsi="Arial" w:cs="Arial"/>
          <w:b/>
          <w:sz w:val="24"/>
          <w:szCs w:val="24"/>
          <w:lang w:eastAsia="es-ES_tradnl"/>
        </w:rPr>
        <w:t>de Estado</w:t>
      </w:r>
    </w:p>
    <w:p w14:paraId="2DB9B6B1" w14:textId="77777777" w:rsidR="004A3212" w:rsidRDefault="004A3212" w:rsidP="004A3212">
      <w:pPr>
        <w:spacing w:after="0" w:line="240" w:lineRule="auto"/>
        <w:jc w:val="center"/>
        <w:rPr>
          <w:rFonts w:ascii="Arial" w:eastAsia="Arial" w:hAnsi="Arial" w:cs="Arial"/>
          <w:b/>
          <w:sz w:val="24"/>
          <w:szCs w:val="24"/>
          <w:lang w:eastAsia="es-ES_tradnl"/>
        </w:rPr>
      </w:pPr>
    </w:p>
    <w:p w14:paraId="48A2717A" w14:textId="77777777" w:rsidR="00E962BF" w:rsidRPr="00F865A8" w:rsidRDefault="00E962BF" w:rsidP="004A3212">
      <w:pPr>
        <w:spacing w:after="0" w:line="240" w:lineRule="auto"/>
        <w:jc w:val="center"/>
        <w:rPr>
          <w:rFonts w:ascii="Arial" w:eastAsia="Arial" w:hAnsi="Arial" w:cs="Arial"/>
          <w:b/>
          <w:sz w:val="24"/>
          <w:szCs w:val="24"/>
          <w:lang w:eastAsia="es-ES_tradnl"/>
        </w:rPr>
      </w:pPr>
    </w:p>
    <w:p w14:paraId="1AE8329C" w14:textId="77777777" w:rsidR="005C6273" w:rsidRPr="00F865A8" w:rsidRDefault="004A3212" w:rsidP="004A3212">
      <w:pPr>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GUILLERMO SÁNCHEZ LUQUE</w:t>
      </w:r>
    </w:p>
    <w:p w14:paraId="58EA439E" w14:textId="4305A693" w:rsidR="0089346B" w:rsidRDefault="0089346B" w:rsidP="00E32A23">
      <w:pPr>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Consejero de Estado</w:t>
      </w:r>
    </w:p>
    <w:p w14:paraId="2E30E00A" w14:textId="77777777" w:rsidR="00E962BF" w:rsidRPr="00F865A8" w:rsidRDefault="00E962BF">
      <w:pPr>
        <w:spacing w:after="0" w:line="240" w:lineRule="auto"/>
        <w:jc w:val="center"/>
        <w:rPr>
          <w:rFonts w:ascii="Arial" w:eastAsia="Times New Roman" w:hAnsi="Arial" w:cs="Arial"/>
          <w:sz w:val="24"/>
          <w:szCs w:val="24"/>
          <w:lang w:eastAsia="es-ES_tradnl"/>
        </w:rPr>
      </w:pPr>
    </w:p>
    <w:sectPr w:rsidR="00E962BF" w:rsidRPr="00F865A8" w:rsidSect="00470A28">
      <w:headerReference w:type="default" r:id="rId11"/>
      <w:headerReference w:type="first" r:id="rId12"/>
      <w:pgSz w:w="12242" w:h="18722" w:code="159"/>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7130" w14:textId="77777777" w:rsidR="004E0E1F" w:rsidRDefault="004E0E1F" w:rsidP="0002323E">
      <w:pPr>
        <w:spacing w:after="0" w:line="240" w:lineRule="auto"/>
      </w:pPr>
      <w:r>
        <w:separator/>
      </w:r>
    </w:p>
  </w:endnote>
  <w:endnote w:type="continuationSeparator" w:id="0">
    <w:p w14:paraId="34DC87A7" w14:textId="77777777" w:rsidR="004E0E1F" w:rsidRDefault="004E0E1F" w:rsidP="0002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B1214" w14:textId="77777777" w:rsidR="004E0E1F" w:rsidRDefault="004E0E1F" w:rsidP="0002323E">
      <w:pPr>
        <w:spacing w:after="0" w:line="240" w:lineRule="auto"/>
      </w:pPr>
      <w:r>
        <w:separator/>
      </w:r>
    </w:p>
  </w:footnote>
  <w:footnote w:type="continuationSeparator" w:id="0">
    <w:p w14:paraId="79EFD4AA" w14:textId="77777777" w:rsidR="004E0E1F" w:rsidRDefault="004E0E1F" w:rsidP="0002323E">
      <w:pPr>
        <w:spacing w:after="0" w:line="240" w:lineRule="auto"/>
      </w:pPr>
      <w:r>
        <w:continuationSeparator/>
      </w:r>
    </w:p>
  </w:footnote>
  <w:footnote w:id="1">
    <w:p w14:paraId="7AA86657" w14:textId="4996EEA4" w:rsidR="00592977" w:rsidRPr="00F27A73" w:rsidRDefault="00592977" w:rsidP="00DC13D6">
      <w:pPr>
        <w:spacing w:after="0" w:line="240" w:lineRule="auto"/>
        <w:jc w:val="both"/>
        <w:rPr>
          <w:rFonts w:asciiTheme="minorBidi" w:hAnsiTheme="minorBidi" w:cstheme="minorBidi"/>
          <w:color w:val="000000" w:themeColor="text1"/>
          <w:sz w:val="18"/>
          <w:szCs w:val="18"/>
        </w:rPr>
      </w:pPr>
      <w:r w:rsidRPr="00F27A73">
        <w:rPr>
          <w:rStyle w:val="Refdenotaalpie"/>
          <w:rFonts w:asciiTheme="minorBidi" w:hAnsiTheme="minorBidi" w:cstheme="minorBidi"/>
          <w:color w:val="000000" w:themeColor="text1"/>
          <w:sz w:val="18"/>
          <w:szCs w:val="18"/>
        </w:rPr>
        <w:footnoteRef/>
      </w:r>
      <w:r w:rsidRPr="00F27A73">
        <w:rPr>
          <w:rFonts w:asciiTheme="minorBidi" w:hAnsiTheme="minorBidi" w:cstheme="minorBidi"/>
          <w:color w:val="000000" w:themeColor="text1"/>
          <w:sz w:val="18"/>
          <w:szCs w:val="18"/>
        </w:rPr>
        <w:t xml:space="preserve"> </w:t>
      </w:r>
      <w:r w:rsidR="0014466D" w:rsidRPr="00F27A73">
        <w:rPr>
          <w:rFonts w:asciiTheme="minorBidi" w:hAnsiTheme="minorBidi" w:cstheme="minorBidi"/>
          <w:color w:val="000000" w:themeColor="text1"/>
          <w:sz w:val="18"/>
          <w:szCs w:val="18"/>
        </w:rPr>
        <w:t xml:space="preserve">Obra escrito de tutela en el archivo digital subido en SAMAI, en el índice 2, con certificado </w:t>
      </w:r>
      <w:r w:rsidR="00DC13D6" w:rsidRPr="00F27A73">
        <w:rPr>
          <w:rFonts w:asciiTheme="minorBidi" w:hAnsiTheme="minorBidi" w:cstheme="minorBidi"/>
          <w:color w:val="000000" w:themeColor="text1"/>
          <w:sz w:val="18"/>
          <w:szCs w:val="18"/>
        </w:rPr>
        <w:t>3D026E447D747112 551A296E0670D24C 45A6A6B5D7C06C9A 6FFFC599538CDC3B</w:t>
      </w:r>
      <w:r w:rsidR="0014466D" w:rsidRPr="00F27A73">
        <w:rPr>
          <w:rFonts w:asciiTheme="minorBidi" w:hAnsiTheme="minorBidi" w:cstheme="minorBidi"/>
          <w:color w:val="000000" w:themeColor="text1"/>
          <w:sz w:val="18"/>
          <w:szCs w:val="18"/>
        </w:rPr>
        <w:t>.</w:t>
      </w:r>
    </w:p>
  </w:footnote>
  <w:footnote w:id="2">
    <w:p w14:paraId="296B07B3" w14:textId="4DEC04A8" w:rsidR="00592977" w:rsidRPr="00F27A73" w:rsidRDefault="00592977" w:rsidP="00DC13D6">
      <w:pPr>
        <w:spacing w:after="0" w:line="240" w:lineRule="auto"/>
        <w:jc w:val="both"/>
        <w:rPr>
          <w:rFonts w:asciiTheme="minorBidi" w:hAnsiTheme="minorBidi" w:cstheme="minorBidi"/>
          <w:color w:val="000000" w:themeColor="text1"/>
          <w:sz w:val="18"/>
          <w:szCs w:val="18"/>
        </w:rPr>
      </w:pPr>
      <w:r w:rsidRPr="00F27A73">
        <w:rPr>
          <w:rStyle w:val="Refdenotaalpie"/>
          <w:rFonts w:asciiTheme="minorBidi" w:hAnsiTheme="minorBidi" w:cstheme="minorBidi"/>
          <w:color w:val="000000" w:themeColor="text1"/>
          <w:sz w:val="18"/>
          <w:szCs w:val="18"/>
        </w:rPr>
        <w:footnoteRef/>
      </w:r>
      <w:r w:rsidRPr="00F27A73">
        <w:rPr>
          <w:rFonts w:asciiTheme="minorBidi" w:hAnsiTheme="minorBidi" w:cstheme="minorBidi"/>
          <w:color w:val="000000" w:themeColor="text1"/>
          <w:sz w:val="18"/>
          <w:szCs w:val="18"/>
        </w:rPr>
        <w:t xml:space="preserve"> Obra correo electrónico en el archivo digital subido en SAMAI</w:t>
      </w:r>
      <w:r w:rsidR="0042102E" w:rsidRPr="00F27A73">
        <w:rPr>
          <w:rFonts w:asciiTheme="minorBidi" w:hAnsiTheme="minorBidi" w:cstheme="minorBidi"/>
          <w:color w:val="000000" w:themeColor="text1"/>
          <w:sz w:val="18"/>
          <w:szCs w:val="18"/>
        </w:rPr>
        <w:t>, en</w:t>
      </w:r>
      <w:r w:rsidR="00E36F7F">
        <w:rPr>
          <w:rFonts w:asciiTheme="minorBidi" w:hAnsiTheme="minorBidi" w:cstheme="minorBidi"/>
          <w:color w:val="000000" w:themeColor="text1"/>
          <w:sz w:val="18"/>
          <w:szCs w:val="18"/>
        </w:rPr>
        <w:t xml:space="preserve"> el</w:t>
      </w:r>
      <w:r w:rsidR="0042102E" w:rsidRPr="00F27A73">
        <w:rPr>
          <w:rFonts w:asciiTheme="minorBidi" w:hAnsiTheme="minorBidi" w:cstheme="minorBidi"/>
          <w:color w:val="000000" w:themeColor="text1"/>
          <w:sz w:val="18"/>
          <w:szCs w:val="18"/>
        </w:rPr>
        <w:t xml:space="preserve"> índice 2,</w:t>
      </w:r>
      <w:r w:rsidRPr="00F27A73">
        <w:rPr>
          <w:rFonts w:asciiTheme="minorBidi" w:hAnsiTheme="minorBidi" w:cstheme="minorBidi"/>
          <w:color w:val="000000" w:themeColor="text1"/>
          <w:sz w:val="18"/>
          <w:szCs w:val="18"/>
        </w:rPr>
        <w:t xml:space="preserve"> con certificado </w:t>
      </w:r>
      <w:r w:rsidR="00DC13D6" w:rsidRPr="00F27A73">
        <w:rPr>
          <w:rFonts w:asciiTheme="minorBidi" w:hAnsiTheme="minorBidi" w:cstheme="minorBidi"/>
          <w:color w:val="000000" w:themeColor="text1"/>
          <w:sz w:val="18"/>
          <w:szCs w:val="18"/>
        </w:rPr>
        <w:t>04AC06947B1A317F B2AC7A4DDADD28C0 0347815670B48918 FD296DD5CFFF479E</w:t>
      </w:r>
      <w:r w:rsidRPr="00F27A73">
        <w:rPr>
          <w:rFonts w:asciiTheme="minorBidi" w:hAnsiTheme="minorBidi" w:cstheme="minorBidi"/>
          <w:color w:val="000000" w:themeColor="text1"/>
          <w:sz w:val="18"/>
          <w:szCs w:val="18"/>
        </w:rPr>
        <w:t>.</w:t>
      </w:r>
    </w:p>
  </w:footnote>
  <w:footnote w:id="3">
    <w:p w14:paraId="7C5C8AAC" w14:textId="12FB8E83" w:rsidR="00DC13D6" w:rsidRPr="00F27A73" w:rsidRDefault="00DC13D6" w:rsidP="001C2129">
      <w:pPr>
        <w:pStyle w:val="Textonotapie"/>
        <w:jc w:val="both"/>
        <w:rPr>
          <w:rFonts w:asciiTheme="minorBidi" w:hAnsiTheme="minorBidi" w:cstheme="minorBidi"/>
          <w:color w:val="000000" w:themeColor="text1"/>
          <w:sz w:val="18"/>
          <w:szCs w:val="18"/>
        </w:rPr>
      </w:pPr>
      <w:r w:rsidRPr="00F27A73">
        <w:rPr>
          <w:rStyle w:val="Refdenotaalpie"/>
          <w:rFonts w:asciiTheme="minorBidi" w:hAnsiTheme="minorBidi" w:cstheme="minorBidi"/>
          <w:color w:val="000000" w:themeColor="text1"/>
          <w:sz w:val="18"/>
          <w:szCs w:val="18"/>
        </w:rPr>
        <w:footnoteRef/>
      </w:r>
      <w:r w:rsidRPr="00F27A73">
        <w:rPr>
          <w:rFonts w:asciiTheme="minorBidi" w:hAnsiTheme="minorBidi" w:cstheme="minorBidi"/>
          <w:color w:val="000000" w:themeColor="text1"/>
          <w:sz w:val="18"/>
          <w:szCs w:val="18"/>
        </w:rPr>
        <w:t xml:space="preserve"> Dentro de la acción de tutela No. 25000220400020220046600.</w:t>
      </w:r>
    </w:p>
  </w:footnote>
  <w:footnote w:id="4">
    <w:p w14:paraId="125FCBDA" w14:textId="474AB6A4" w:rsidR="005568B1" w:rsidRPr="00F27A73" w:rsidRDefault="005568B1" w:rsidP="00B935B5">
      <w:pPr>
        <w:spacing w:after="0" w:line="240" w:lineRule="auto"/>
        <w:jc w:val="both"/>
        <w:rPr>
          <w:rFonts w:asciiTheme="minorBidi" w:hAnsiTheme="minorBidi" w:cstheme="minorBidi"/>
          <w:color w:val="000000" w:themeColor="text1"/>
          <w:sz w:val="18"/>
          <w:szCs w:val="18"/>
        </w:rPr>
      </w:pPr>
      <w:r w:rsidRPr="00F27A73">
        <w:rPr>
          <w:rStyle w:val="Refdenotaalpie"/>
          <w:rFonts w:asciiTheme="minorBidi" w:hAnsiTheme="minorBidi" w:cstheme="minorBidi"/>
          <w:color w:val="000000" w:themeColor="text1"/>
          <w:sz w:val="18"/>
          <w:szCs w:val="18"/>
        </w:rPr>
        <w:footnoteRef/>
      </w:r>
      <w:r w:rsidRPr="00F27A73">
        <w:rPr>
          <w:rFonts w:asciiTheme="minorBidi" w:hAnsiTheme="minorBidi" w:cstheme="minorBidi"/>
          <w:color w:val="000000" w:themeColor="text1"/>
          <w:sz w:val="18"/>
          <w:szCs w:val="18"/>
        </w:rPr>
        <w:t xml:space="preserve"> Obran estos hechos a folio </w:t>
      </w:r>
      <w:r w:rsidR="000D0F3F" w:rsidRPr="00F27A73">
        <w:rPr>
          <w:rFonts w:asciiTheme="minorBidi" w:hAnsiTheme="minorBidi" w:cstheme="minorBidi"/>
          <w:color w:val="000000" w:themeColor="text1"/>
          <w:sz w:val="18"/>
          <w:szCs w:val="18"/>
        </w:rPr>
        <w:t xml:space="preserve">1 </w:t>
      </w:r>
      <w:r w:rsidRPr="00F27A73">
        <w:rPr>
          <w:rFonts w:asciiTheme="minorBidi" w:hAnsiTheme="minorBidi" w:cstheme="minorBidi"/>
          <w:color w:val="000000" w:themeColor="text1"/>
          <w:sz w:val="18"/>
          <w:szCs w:val="18"/>
        </w:rPr>
        <w:t xml:space="preserve">del archivo digital subido en SAMAI, en el índice </w:t>
      </w:r>
      <w:r w:rsidR="006B6ABF" w:rsidRPr="00F27A73">
        <w:rPr>
          <w:rFonts w:asciiTheme="minorBidi" w:hAnsiTheme="minorBidi" w:cstheme="minorBidi"/>
          <w:color w:val="000000" w:themeColor="text1"/>
          <w:sz w:val="18"/>
          <w:szCs w:val="18"/>
        </w:rPr>
        <w:t>2</w:t>
      </w:r>
      <w:r w:rsidRPr="00F27A73">
        <w:rPr>
          <w:rFonts w:asciiTheme="minorBidi" w:hAnsiTheme="minorBidi" w:cstheme="minorBidi"/>
          <w:color w:val="000000" w:themeColor="text1"/>
          <w:sz w:val="18"/>
          <w:szCs w:val="18"/>
        </w:rPr>
        <w:t>, con certificado</w:t>
      </w:r>
      <w:r w:rsidR="002A2C32" w:rsidRPr="00F27A73">
        <w:rPr>
          <w:rFonts w:asciiTheme="minorBidi" w:hAnsiTheme="minorBidi" w:cstheme="minorBidi"/>
          <w:color w:val="000000" w:themeColor="text1"/>
          <w:sz w:val="18"/>
          <w:szCs w:val="18"/>
        </w:rPr>
        <w:t xml:space="preserve"> </w:t>
      </w:r>
      <w:r w:rsidR="000D0F3F" w:rsidRPr="00F27A73">
        <w:rPr>
          <w:rFonts w:asciiTheme="minorBidi" w:hAnsiTheme="minorBidi" w:cstheme="minorBidi"/>
          <w:color w:val="000000" w:themeColor="text1"/>
          <w:sz w:val="18"/>
          <w:szCs w:val="18"/>
        </w:rPr>
        <w:t>3D026E447D747112 551A296E0670D24C 45A6A6B5D7C06C9A 6FFFC599538CDC3B</w:t>
      </w:r>
      <w:r w:rsidR="002A2C32" w:rsidRPr="00F27A73">
        <w:rPr>
          <w:rFonts w:asciiTheme="minorBidi" w:hAnsiTheme="minorBidi" w:cstheme="minorBidi"/>
          <w:color w:val="000000" w:themeColor="text1"/>
          <w:sz w:val="18"/>
          <w:szCs w:val="18"/>
        </w:rPr>
        <w:t>.</w:t>
      </w:r>
    </w:p>
  </w:footnote>
  <w:footnote w:id="5">
    <w:p w14:paraId="6F007578" w14:textId="111E58AC" w:rsidR="006A13D8" w:rsidRPr="00F27A73" w:rsidRDefault="006A13D8" w:rsidP="00B935B5">
      <w:pPr>
        <w:pStyle w:val="Textonotapie"/>
        <w:jc w:val="both"/>
        <w:rPr>
          <w:rFonts w:asciiTheme="minorBidi" w:hAnsiTheme="minorBidi" w:cstheme="minorBidi"/>
          <w:color w:val="000000" w:themeColor="text1"/>
          <w:sz w:val="18"/>
          <w:szCs w:val="18"/>
        </w:rPr>
      </w:pPr>
      <w:r w:rsidRPr="00F27A73">
        <w:rPr>
          <w:rStyle w:val="Refdenotaalpie"/>
          <w:rFonts w:asciiTheme="minorBidi" w:hAnsiTheme="minorBidi" w:cstheme="minorBidi"/>
          <w:color w:val="000000" w:themeColor="text1"/>
          <w:sz w:val="18"/>
          <w:szCs w:val="18"/>
        </w:rPr>
        <w:footnoteRef/>
      </w:r>
      <w:r w:rsidRPr="00F27A73">
        <w:rPr>
          <w:rFonts w:asciiTheme="minorBidi" w:hAnsiTheme="minorBidi" w:cstheme="minorBidi"/>
          <w:color w:val="000000" w:themeColor="text1"/>
          <w:sz w:val="18"/>
          <w:szCs w:val="18"/>
        </w:rPr>
        <w:t xml:space="preserve"> Obran estos hechos a folios 2 y 5 del archivo digital subido en SAMAI, en el índice 2, con certificado </w:t>
      </w:r>
      <w:r w:rsidRPr="00F27A73">
        <w:rPr>
          <w:rFonts w:asciiTheme="minorBidi" w:eastAsia="Calibri" w:hAnsiTheme="minorBidi" w:cstheme="minorBidi"/>
          <w:color w:val="000000" w:themeColor="text1"/>
          <w:sz w:val="18"/>
          <w:szCs w:val="18"/>
          <w:lang w:eastAsia="en-US"/>
        </w:rPr>
        <w:t>3D026E447D747112 551A296E0670D24C 45A6A6B5D7C06C9A 6FFFC599538CDC3B</w:t>
      </w:r>
      <w:r w:rsidRPr="00F27A73">
        <w:rPr>
          <w:rFonts w:asciiTheme="minorBidi" w:hAnsiTheme="minorBidi" w:cstheme="minorBidi"/>
          <w:color w:val="000000" w:themeColor="text1"/>
          <w:sz w:val="18"/>
          <w:szCs w:val="18"/>
        </w:rPr>
        <w:t>.</w:t>
      </w:r>
    </w:p>
  </w:footnote>
  <w:footnote w:id="6">
    <w:p w14:paraId="2EBE2A41" w14:textId="47DB11CD" w:rsidR="00592977" w:rsidRPr="00F27A73" w:rsidRDefault="00592977" w:rsidP="00E41435">
      <w:pPr>
        <w:pStyle w:val="Textonotapie"/>
        <w:jc w:val="both"/>
        <w:rPr>
          <w:rFonts w:ascii="Arial" w:hAnsi="Arial" w:cs="Arial"/>
          <w:color w:val="000000" w:themeColor="text1"/>
          <w:sz w:val="18"/>
          <w:szCs w:val="18"/>
        </w:rPr>
      </w:pPr>
      <w:r w:rsidRPr="00F27A73">
        <w:rPr>
          <w:rStyle w:val="Refdenotaalpie"/>
          <w:rFonts w:ascii="Arial" w:hAnsi="Arial" w:cs="Arial"/>
          <w:color w:val="000000" w:themeColor="text1"/>
          <w:sz w:val="18"/>
          <w:szCs w:val="18"/>
        </w:rPr>
        <w:footnoteRef/>
      </w:r>
      <w:r w:rsidRPr="00F27A73">
        <w:rPr>
          <w:rFonts w:ascii="Arial" w:hAnsi="Arial" w:cs="Arial"/>
          <w:color w:val="000000" w:themeColor="text1"/>
          <w:sz w:val="18"/>
          <w:szCs w:val="18"/>
        </w:rPr>
        <w:t xml:space="preserve"> A folio </w:t>
      </w:r>
      <w:r w:rsidR="00E41435" w:rsidRPr="00F27A73">
        <w:rPr>
          <w:rFonts w:ascii="Arial" w:hAnsi="Arial" w:cs="Arial"/>
          <w:color w:val="000000" w:themeColor="text1"/>
          <w:sz w:val="18"/>
          <w:szCs w:val="18"/>
        </w:rPr>
        <w:t>10</w:t>
      </w:r>
      <w:r w:rsidR="0077696E" w:rsidRPr="00F27A73">
        <w:rPr>
          <w:rFonts w:ascii="Arial" w:hAnsi="Arial" w:cs="Arial"/>
          <w:color w:val="000000" w:themeColor="text1"/>
          <w:sz w:val="18"/>
          <w:szCs w:val="18"/>
        </w:rPr>
        <w:t xml:space="preserve"> </w:t>
      </w:r>
      <w:r w:rsidRPr="00F27A73">
        <w:rPr>
          <w:rFonts w:ascii="Arial" w:hAnsi="Arial" w:cs="Arial"/>
          <w:bCs/>
          <w:iCs/>
          <w:color w:val="000000" w:themeColor="text1"/>
          <w:sz w:val="18"/>
          <w:szCs w:val="18"/>
          <w:shd w:val="clear" w:color="auto" w:fill="FFFFFF"/>
        </w:rPr>
        <w:t xml:space="preserve">del escrito de tutela </w:t>
      </w:r>
      <w:r w:rsidR="009E71E7" w:rsidRPr="00F27A73">
        <w:rPr>
          <w:rFonts w:asciiTheme="minorBidi" w:hAnsiTheme="minorBidi" w:cstheme="minorBidi"/>
          <w:color w:val="000000" w:themeColor="text1"/>
          <w:sz w:val="18"/>
          <w:szCs w:val="18"/>
        </w:rPr>
        <w:t xml:space="preserve">subido en SAMAI, en el índice 2, con certificado </w:t>
      </w:r>
      <w:r w:rsidR="00E41435" w:rsidRPr="00F27A73">
        <w:rPr>
          <w:rFonts w:asciiTheme="minorBidi" w:eastAsia="Calibri" w:hAnsiTheme="minorBidi" w:cstheme="minorBidi"/>
          <w:color w:val="000000" w:themeColor="text1"/>
          <w:sz w:val="18"/>
          <w:szCs w:val="18"/>
          <w:lang w:eastAsia="en-US"/>
        </w:rPr>
        <w:t>3D026E447D747112 551A296E0670D24C 45A6A6B5D7C06C9A 6FFFC599538CDC3B</w:t>
      </w:r>
      <w:r w:rsidR="009E71E7" w:rsidRPr="00F27A73">
        <w:rPr>
          <w:rFonts w:asciiTheme="minorBidi" w:hAnsiTheme="minorBidi" w:cstheme="minorBidi"/>
          <w:color w:val="000000" w:themeColor="text1"/>
          <w:sz w:val="18"/>
          <w:szCs w:val="18"/>
        </w:rPr>
        <w:t>.</w:t>
      </w:r>
    </w:p>
  </w:footnote>
  <w:footnote w:id="7">
    <w:p w14:paraId="37DBD538" w14:textId="77777777" w:rsidR="0054797F" w:rsidRPr="00F27A73" w:rsidRDefault="0054797F" w:rsidP="00C94DF1">
      <w:pPr>
        <w:spacing w:after="0" w:line="240" w:lineRule="auto"/>
        <w:ind w:right="51"/>
        <w:contextualSpacing/>
        <w:jc w:val="both"/>
        <w:rPr>
          <w:rFonts w:ascii="Arial" w:hAnsi="Arial" w:cs="Arial"/>
          <w:color w:val="000000" w:themeColor="text1"/>
          <w:sz w:val="18"/>
          <w:szCs w:val="18"/>
        </w:rPr>
      </w:pPr>
      <w:r w:rsidRPr="00F27A73">
        <w:rPr>
          <w:rStyle w:val="Refdenotaalpie"/>
          <w:rFonts w:ascii="Arial" w:hAnsi="Arial" w:cs="Arial"/>
          <w:color w:val="000000" w:themeColor="text1"/>
          <w:sz w:val="18"/>
          <w:szCs w:val="18"/>
        </w:rPr>
        <w:footnoteRef/>
      </w:r>
      <w:r w:rsidRPr="00F27A73">
        <w:rPr>
          <w:rFonts w:ascii="Arial" w:hAnsi="Arial" w:cs="Arial"/>
          <w:color w:val="000000" w:themeColor="text1"/>
          <w:sz w:val="18"/>
          <w:szCs w:val="18"/>
        </w:rPr>
        <w:t xml:space="preserve"> De acuerdo con la sentencia C-590 del 2005, la tutela en contra de providencia judicial está sujeta al cumplimiento de los siguientes requisitos generales de procedibilidad: que </w:t>
      </w:r>
      <w:r w:rsidRPr="00F27A73">
        <w:rPr>
          <w:rFonts w:ascii="Arial" w:eastAsia="SimSun" w:hAnsi="Arial" w:cs="Arial"/>
          <w:color w:val="000000" w:themeColor="text1"/>
          <w:sz w:val="18"/>
          <w:szCs w:val="18"/>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F27A73">
        <w:rPr>
          <w:rFonts w:ascii="Arial" w:eastAsia="MS Mincho" w:hAnsi="Arial" w:cs="Arial"/>
          <w:color w:val="000000" w:themeColor="text1"/>
          <w:sz w:val="18"/>
          <w:szCs w:val="18"/>
          <w:lang w:eastAsia="es-CO"/>
        </w:rPr>
        <w:t xml:space="preserve">; </w:t>
      </w:r>
      <w:r w:rsidRPr="00F27A73">
        <w:rPr>
          <w:rFonts w:ascii="Arial" w:eastAsia="SimSun" w:hAnsi="Arial" w:cs="Arial"/>
          <w:color w:val="000000" w:themeColor="text1"/>
          <w:sz w:val="18"/>
          <w:szCs w:val="18"/>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8">
    <w:p w14:paraId="078F94B2" w14:textId="77777777" w:rsidR="0054797F" w:rsidRPr="00F27A73" w:rsidRDefault="0054797F" w:rsidP="00C94DF1">
      <w:pPr>
        <w:spacing w:after="0" w:line="240" w:lineRule="auto"/>
        <w:ind w:right="51"/>
        <w:contextualSpacing/>
        <w:jc w:val="both"/>
        <w:rPr>
          <w:rFonts w:ascii="Arial" w:eastAsia="Verdana" w:hAnsi="Arial" w:cs="Arial"/>
          <w:color w:val="000000" w:themeColor="text1"/>
          <w:sz w:val="18"/>
          <w:szCs w:val="18"/>
        </w:rPr>
      </w:pPr>
      <w:r w:rsidRPr="00F27A73">
        <w:rPr>
          <w:rStyle w:val="Refdenotaalpie"/>
          <w:rFonts w:ascii="Arial" w:hAnsi="Arial" w:cs="Arial"/>
          <w:color w:val="000000" w:themeColor="text1"/>
          <w:sz w:val="18"/>
          <w:szCs w:val="18"/>
        </w:rPr>
        <w:footnoteRef/>
      </w:r>
      <w:r w:rsidRPr="00F27A73">
        <w:rPr>
          <w:rFonts w:ascii="Arial" w:hAnsi="Arial" w:cs="Arial"/>
          <w:color w:val="000000" w:themeColor="text1"/>
          <w:sz w:val="18"/>
          <w:szCs w:val="18"/>
        </w:rPr>
        <w:t xml:space="preserve"> Los requisitos específicos, también conocidos como defectos, son: d</w:t>
      </w:r>
      <w:r w:rsidRPr="00F27A73">
        <w:rPr>
          <w:rFonts w:ascii="Arial" w:eastAsia="Verdana" w:hAnsi="Arial" w:cs="Arial"/>
          <w:color w:val="000000" w:themeColor="text1"/>
          <w:sz w:val="18"/>
          <w:szCs w:val="18"/>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9">
    <w:p w14:paraId="23CBC3DB" w14:textId="77777777" w:rsidR="008747AE" w:rsidRPr="00F27A73" w:rsidRDefault="008747AE" w:rsidP="008747AE">
      <w:pPr>
        <w:pStyle w:val="Textonotapie"/>
        <w:jc w:val="both"/>
        <w:rPr>
          <w:rFonts w:ascii="Arial" w:hAnsi="Arial" w:cs="Arial"/>
          <w:color w:val="000000" w:themeColor="text1"/>
          <w:sz w:val="18"/>
          <w:szCs w:val="18"/>
          <w:lang w:val="es-CO"/>
        </w:rPr>
      </w:pPr>
      <w:r w:rsidRPr="00F27A73">
        <w:rPr>
          <w:rStyle w:val="Refdenotaalpie"/>
          <w:rFonts w:ascii="Arial" w:hAnsi="Arial" w:cs="Arial"/>
          <w:color w:val="000000" w:themeColor="text1"/>
          <w:sz w:val="18"/>
          <w:szCs w:val="18"/>
        </w:rPr>
        <w:footnoteRef/>
      </w:r>
      <w:r w:rsidRPr="00F27A73">
        <w:rPr>
          <w:rFonts w:ascii="Arial" w:hAnsi="Arial" w:cs="Arial"/>
          <w:color w:val="000000" w:themeColor="text1"/>
          <w:sz w:val="18"/>
          <w:szCs w:val="18"/>
        </w:rPr>
        <w:t xml:space="preserve"> </w:t>
      </w:r>
      <w:r w:rsidRPr="00F27A73">
        <w:rPr>
          <w:rFonts w:ascii="Arial" w:hAnsi="Arial" w:cs="Arial"/>
          <w:color w:val="000000" w:themeColor="text1"/>
          <w:sz w:val="18"/>
          <w:szCs w:val="18"/>
          <w:lang w:val="es-CO"/>
        </w:rPr>
        <w:t>Corte Constitucional, sentencias T-130 de 2014 y T-883 de 2008.</w:t>
      </w:r>
    </w:p>
  </w:footnote>
  <w:footnote w:id="10">
    <w:p w14:paraId="5B255F7B" w14:textId="77777777" w:rsidR="008747AE" w:rsidRPr="00F27A73" w:rsidRDefault="008747AE" w:rsidP="008747AE">
      <w:pPr>
        <w:pStyle w:val="Textonotapie"/>
        <w:jc w:val="both"/>
        <w:rPr>
          <w:rFonts w:ascii="Arial" w:hAnsi="Arial" w:cs="Arial"/>
          <w:color w:val="000000" w:themeColor="text1"/>
          <w:sz w:val="18"/>
          <w:szCs w:val="18"/>
          <w:lang w:val="es-CO"/>
        </w:rPr>
      </w:pPr>
      <w:r w:rsidRPr="00F27A73">
        <w:rPr>
          <w:rStyle w:val="Refdenotaalpie"/>
          <w:rFonts w:ascii="Arial" w:hAnsi="Arial" w:cs="Arial"/>
          <w:color w:val="000000" w:themeColor="text1"/>
          <w:sz w:val="18"/>
          <w:szCs w:val="18"/>
        </w:rPr>
        <w:footnoteRef/>
      </w:r>
      <w:r w:rsidRPr="00F27A73">
        <w:rPr>
          <w:rFonts w:ascii="Arial" w:hAnsi="Arial" w:cs="Arial"/>
          <w:color w:val="000000" w:themeColor="text1"/>
          <w:sz w:val="18"/>
          <w:szCs w:val="18"/>
        </w:rPr>
        <w:t xml:space="preserve"> </w:t>
      </w:r>
      <w:r w:rsidRPr="00F27A73">
        <w:rPr>
          <w:rFonts w:ascii="Arial" w:hAnsi="Arial" w:cs="Arial"/>
          <w:color w:val="000000" w:themeColor="text1"/>
          <w:sz w:val="18"/>
          <w:szCs w:val="18"/>
          <w:lang w:val="es-CO"/>
        </w:rPr>
        <w:t>Sentencia T-130 de 2014.</w:t>
      </w:r>
    </w:p>
  </w:footnote>
  <w:footnote w:id="11">
    <w:p w14:paraId="43CCD0FE" w14:textId="64E61C21" w:rsidR="008747AE" w:rsidRPr="00F27A73" w:rsidRDefault="008747AE" w:rsidP="008747AE">
      <w:pPr>
        <w:pStyle w:val="Textonotapie"/>
        <w:jc w:val="both"/>
        <w:rPr>
          <w:color w:val="000000" w:themeColor="text1"/>
          <w:sz w:val="18"/>
          <w:szCs w:val="18"/>
          <w:lang w:val="es-CO"/>
        </w:rPr>
      </w:pPr>
      <w:r w:rsidRPr="00F27A73">
        <w:rPr>
          <w:rStyle w:val="Refdenotaalpie"/>
          <w:rFonts w:ascii="Arial" w:hAnsi="Arial" w:cs="Arial"/>
          <w:color w:val="000000" w:themeColor="text1"/>
          <w:sz w:val="18"/>
          <w:szCs w:val="18"/>
        </w:rPr>
        <w:footnoteRef/>
      </w:r>
      <w:r w:rsidRPr="00F27A73">
        <w:rPr>
          <w:rFonts w:ascii="Arial" w:hAnsi="Arial" w:cs="Arial"/>
          <w:color w:val="000000" w:themeColor="text1"/>
          <w:sz w:val="18"/>
          <w:szCs w:val="18"/>
        </w:rPr>
        <w:t xml:space="preserve"> </w:t>
      </w:r>
      <w:proofErr w:type="spellStart"/>
      <w:r w:rsidRPr="00F27A73">
        <w:rPr>
          <w:rFonts w:ascii="Arial" w:hAnsi="Arial" w:cs="Arial"/>
          <w:color w:val="000000" w:themeColor="text1"/>
          <w:sz w:val="18"/>
          <w:szCs w:val="18"/>
          <w:lang w:val="es-CO"/>
        </w:rPr>
        <w:t>Ib</w:t>
      </w:r>
      <w:r w:rsidR="00E866DC" w:rsidRPr="00F27A73">
        <w:rPr>
          <w:rFonts w:ascii="Arial" w:hAnsi="Arial" w:cs="Arial"/>
          <w:color w:val="000000" w:themeColor="text1"/>
          <w:sz w:val="18"/>
          <w:szCs w:val="18"/>
          <w:lang w:val="es-CO"/>
        </w:rPr>
        <w:t>í</w:t>
      </w:r>
      <w:r w:rsidRPr="00F27A73">
        <w:rPr>
          <w:rFonts w:ascii="Arial" w:hAnsi="Arial" w:cs="Arial"/>
          <w:color w:val="000000" w:themeColor="text1"/>
          <w:sz w:val="18"/>
          <w:szCs w:val="18"/>
          <w:lang w:val="es-CO"/>
        </w:rPr>
        <w:t>dem</w:t>
      </w:r>
      <w:proofErr w:type="spellEnd"/>
      <w:r w:rsidRPr="00F27A73">
        <w:rPr>
          <w:rFonts w:ascii="Arial" w:hAnsi="Arial" w:cs="Arial"/>
          <w:color w:val="000000" w:themeColor="text1"/>
          <w:sz w:val="18"/>
          <w:szCs w:val="18"/>
          <w:lang w:val="es-CO"/>
        </w:rPr>
        <w:t>.</w:t>
      </w:r>
    </w:p>
  </w:footnote>
  <w:footnote w:id="12">
    <w:p w14:paraId="237A7BEA" w14:textId="150BE6F5" w:rsidR="008747AE" w:rsidRPr="00F27A73" w:rsidRDefault="008747AE" w:rsidP="008747AE">
      <w:pPr>
        <w:pStyle w:val="Textonotapie"/>
        <w:jc w:val="both"/>
        <w:rPr>
          <w:color w:val="000000" w:themeColor="text1"/>
          <w:sz w:val="18"/>
          <w:szCs w:val="18"/>
          <w:lang w:val="es-CO"/>
        </w:rPr>
      </w:pPr>
      <w:r w:rsidRPr="00F27A73">
        <w:rPr>
          <w:rStyle w:val="Refdenotaalpie"/>
          <w:rFonts w:ascii="Arial" w:hAnsi="Arial" w:cs="Arial"/>
          <w:color w:val="000000" w:themeColor="text1"/>
          <w:sz w:val="18"/>
          <w:szCs w:val="18"/>
        </w:rPr>
        <w:footnoteRef/>
      </w:r>
      <w:r w:rsidRPr="00F27A73">
        <w:rPr>
          <w:rFonts w:ascii="Arial" w:hAnsi="Arial" w:cs="Arial"/>
          <w:color w:val="000000" w:themeColor="text1"/>
          <w:sz w:val="18"/>
          <w:szCs w:val="18"/>
        </w:rPr>
        <w:t xml:space="preserve"> </w:t>
      </w:r>
      <w:proofErr w:type="spellStart"/>
      <w:r w:rsidRPr="00F27A73">
        <w:rPr>
          <w:rFonts w:ascii="Arial" w:hAnsi="Arial" w:cs="Arial"/>
          <w:color w:val="000000" w:themeColor="text1"/>
          <w:sz w:val="18"/>
          <w:szCs w:val="18"/>
          <w:lang w:val="es-CO"/>
        </w:rPr>
        <w:t>Ib</w:t>
      </w:r>
      <w:r w:rsidR="00E866DC" w:rsidRPr="00F27A73">
        <w:rPr>
          <w:rFonts w:ascii="Arial" w:hAnsi="Arial" w:cs="Arial"/>
          <w:color w:val="000000" w:themeColor="text1"/>
          <w:sz w:val="18"/>
          <w:szCs w:val="18"/>
          <w:lang w:val="es-CO"/>
        </w:rPr>
        <w:t>í</w:t>
      </w:r>
      <w:r w:rsidRPr="00F27A73">
        <w:rPr>
          <w:rFonts w:ascii="Arial" w:hAnsi="Arial" w:cs="Arial"/>
          <w:color w:val="000000" w:themeColor="text1"/>
          <w:sz w:val="18"/>
          <w:szCs w:val="18"/>
          <w:lang w:val="es-CO"/>
        </w:rPr>
        <w:t>dem</w:t>
      </w:r>
      <w:proofErr w:type="spellEnd"/>
      <w:r w:rsidRPr="00F27A73">
        <w:rPr>
          <w:rFonts w:ascii="Arial" w:hAnsi="Arial" w:cs="Arial"/>
          <w:color w:val="000000" w:themeColor="text1"/>
          <w:sz w:val="18"/>
          <w:szCs w:val="18"/>
          <w:lang w:val="es-CO"/>
        </w:rPr>
        <w:t>.</w:t>
      </w:r>
    </w:p>
  </w:footnote>
  <w:footnote w:id="13">
    <w:p w14:paraId="2E15C385" w14:textId="6147A6BE" w:rsidR="00E519AD" w:rsidRPr="00F27A73" w:rsidRDefault="00E519AD" w:rsidP="008F716D">
      <w:pPr>
        <w:spacing w:after="0" w:line="240" w:lineRule="auto"/>
        <w:jc w:val="both"/>
        <w:rPr>
          <w:rFonts w:asciiTheme="minorBidi" w:eastAsia="Times New Roman" w:hAnsiTheme="minorBidi" w:cstheme="minorBidi"/>
          <w:color w:val="000000" w:themeColor="text1"/>
          <w:sz w:val="18"/>
          <w:szCs w:val="18"/>
          <w:lang w:eastAsia="es-CO"/>
        </w:rPr>
      </w:pPr>
      <w:r w:rsidRPr="00F27A73">
        <w:rPr>
          <w:rStyle w:val="Refdenotaalpie"/>
          <w:rFonts w:asciiTheme="minorBidi" w:hAnsiTheme="minorBidi" w:cstheme="minorBidi"/>
          <w:color w:val="000000" w:themeColor="text1"/>
          <w:sz w:val="18"/>
          <w:szCs w:val="18"/>
        </w:rPr>
        <w:footnoteRef/>
      </w:r>
      <w:r w:rsidRPr="00F27A73">
        <w:rPr>
          <w:rFonts w:asciiTheme="minorBidi" w:hAnsiTheme="minorBidi" w:cstheme="minorBidi"/>
          <w:color w:val="000000" w:themeColor="text1"/>
          <w:sz w:val="18"/>
          <w:szCs w:val="18"/>
        </w:rPr>
        <w:t xml:space="preserve"> </w:t>
      </w:r>
      <w:r w:rsidR="00C27713" w:rsidRPr="00F27A73">
        <w:rPr>
          <w:rFonts w:asciiTheme="minorBidi" w:hAnsiTheme="minorBidi" w:cstheme="minorBidi"/>
          <w:color w:val="000000" w:themeColor="text1"/>
          <w:sz w:val="18"/>
          <w:szCs w:val="18"/>
        </w:rPr>
        <w:t>Obra fallo en el archivo digital denominado “31</w:t>
      </w:r>
      <w:r w:rsidR="00D114E2" w:rsidRPr="00F27A73">
        <w:rPr>
          <w:rFonts w:asciiTheme="minorBidi" w:hAnsiTheme="minorBidi" w:cstheme="minorBidi"/>
          <w:color w:val="000000" w:themeColor="text1"/>
          <w:sz w:val="18"/>
          <w:szCs w:val="18"/>
        </w:rPr>
        <w:t>. 2022-00466-00 Fallo tutela 1ª instancia Claudia Giraldo Roldan. Traslado em</w:t>
      </w:r>
      <w:r w:rsidR="00212417" w:rsidRPr="00F27A73">
        <w:rPr>
          <w:rFonts w:asciiTheme="minorBidi" w:hAnsiTheme="minorBidi" w:cstheme="minorBidi"/>
          <w:color w:val="000000" w:themeColor="text1"/>
          <w:sz w:val="18"/>
          <w:szCs w:val="18"/>
        </w:rPr>
        <w:t xml:space="preserve">pleada en carrera. FINAL” ubicado en el link </w:t>
      </w:r>
      <w:r w:rsidR="00B935B5" w:rsidRPr="00F27A73">
        <w:rPr>
          <w:rFonts w:asciiTheme="minorBidi" w:hAnsiTheme="minorBidi" w:cstheme="minorBidi"/>
          <w:color w:val="000000" w:themeColor="text1"/>
          <w:sz w:val="18"/>
          <w:szCs w:val="18"/>
        </w:rPr>
        <w:t>d</w:t>
      </w:r>
      <w:r w:rsidR="00212417" w:rsidRPr="00F27A73">
        <w:rPr>
          <w:rFonts w:asciiTheme="minorBidi" w:hAnsiTheme="minorBidi" w:cstheme="minorBidi"/>
          <w:color w:val="000000" w:themeColor="text1"/>
          <w:sz w:val="18"/>
          <w:szCs w:val="18"/>
        </w:rPr>
        <w:t xml:space="preserve">el </w:t>
      </w:r>
      <w:r w:rsidR="00FB76F6" w:rsidRPr="00F27A73">
        <w:rPr>
          <w:rFonts w:asciiTheme="minorBidi" w:hAnsiTheme="minorBidi" w:cstheme="minorBidi"/>
          <w:color w:val="000000" w:themeColor="text1"/>
          <w:sz w:val="18"/>
          <w:szCs w:val="18"/>
        </w:rPr>
        <w:t xml:space="preserve">documento </w:t>
      </w:r>
      <w:r w:rsidR="008F716D" w:rsidRPr="00F27A73">
        <w:rPr>
          <w:rFonts w:asciiTheme="minorBidi" w:hAnsiTheme="minorBidi" w:cstheme="minorBidi"/>
          <w:color w:val="000000" w:themeColor="text1"/>
          <w:sz w:val="18"/>
          <w:szCs w:val="18"/>
        </w:rPr>
        <w:t>subido</w:t>
      </w:r>
      <w:r w:rsidR="00FB76F6" w:rsidRPr="00F27A73">
        <w:rPr>
          <w:rFonts w:asciiTheme="minorBidi" w:hAnsiTheme="minorBidi" w:cstheme="minorBidi"/>
          <w:color w:val="000000" w:themeColor="text1"/>
          <w:sz w:val="18"/>
          <w:szCs w:val="18"/>
        </w:rPr>
        <w:t xml:space="preserve"> en SAMAI, en el índice</w:t>
      </w:r>
      <w:r w:rsidR="00212417" w:rsidRPr="00F27A73">
        <w:rPr>
          <w:rFonts w:asciiTheme="minorBidi" w:hAnsiTheme="minorBidi" w:cstheme="minorBidi"/>
          <w:color w:val="000000" w:themeColor="text1"/>
          <w:sz w:val="18"/>
          <w:szCs w:val="18"/>
        </w:rPr>
        <w:t xml:space="preserve"> </w:t>
      </w:r>
      <w:r w:rsidR="00FB76F6" w:rsidRPr="00F27A73">
        <w:rPr>
          <w:rFonts w:asciiTheme="minorBidi" w:hAnsiTheme="minorBidi" w:cstheme="minorBidi"/>
          <w:color w:val="000000" w:themeColor="text1"/>
          <w:sz w:val="18"/>
          <w:szCs w:val="18"/>
        </w:rPr>
        <w:t xml:space="preserve">19, </w:t>
      </w:r>
      <w:r w:rsidR="008F716D" w:rsidRPr="00F27A73">
        <w:rPr>
          <w:rFonts w:asciiTheme="minorBidi" w:hAnsiTheme="minorBidi" w:cstheme="minorBidi"/>
          <w:color w:val="000000" w:themeColor="text1"/>
          <w:sz w:val="18"/>
          <w:szCs w:val="18"/>
        </w:rPr>
        <w:t xml:space="preserve">con certificado </w:t>
      </w:r>
      <w:r w:rsidR="008F716D" w:rsidRPr="00F27A73">
        <w:rPr>
          <w:rFonts w:asciiTheme="minorBidi" w:eastAsia="Times New Roman" w:hAnsiTheme="minorBidi" w:cstheme="minorBidi"/>
          <w:color w:val="000000" w:themeColor="text1"/>
          <w:sz w:val="18"/>
          <w:szCs w:val="18"/>
          <w:lang w:eastAsia="es-CO"/>
        </w:rPr>
        <w:t>F5350F9A4182BF5F 417B48DE95D3DE53 1BBCED906A1128E8 6C568D7D795BDA16.</w:t>
      </w:r>
    </w:p>
  </w:footnote>
  <w:footnote w:id="14">
    <w:p w14:paraId="748535D2" w14:textId="5383855F" w:rsidR="000A0DB7" w:rsidRPr="00F27A73" w:rsidRDefault="000A0DB7" w:rsidP="00B935B5">
      <w:pPr>
        <w:pStyle w:val="Textonotapie"/>
        <w:jc w:val="both"/>
        <w:rPr>
          <w:rFonts w:asciiTheme="minorBidi" w:hAnsiTheme="minorBidi" w:cstheme="minorBidi"/>
          <w:color w:val="000000" w:themeColor="text1"/>
          <w:sz w:val="18"/>
          <w:szCs w:val="18"/>
          <w:lang w:val="es-CO"/>
        </w:rPr>
      </w:pPr>
      <w:r w:rsidRPr="00F27A73">
        <w:rPr>
          <w:rStyle w:val="Refdenotaalpie"/>
          <w:rFonts w:asciiTheme="minorBidi" w:hAnsiTheme="minorBidi" w:cstheme="minorBidi"/>
          <w:color w:val="000000" w:themeColor="text1"/>
          <w:sz w:val="18"/>
          <w:szCs w:val="18"/>
        </w:rPr>
        <w:footnoteRef/>
      </w:r>
      <w:r w:rsidRPr="00F27A73">
        <w:rPr>
          <w:rFonts w:asciiTheme="minorBidi" w:hAnsiTheme="minorBidi" w:cstheme="minorBidi"/>
          <w:color w:val="000000" w:themeColor="text1"/>
          <w:sz w:val="18"/>
          <w:szCs w:val="18"/>
        </w:rPr>
        <w:t xml:space="preserve"> </w:t>
      </w:r>
      <w:r w:rsidR="003E189E" w:rsidRPr="00F27A73">
        <w:rPr>
          <w:rFonts w:asciiTheme="minorBidi" w:hAnsiTheme="minorBidi" w:cstheme="minorBidi"/>
          <w:color w:val="000000" w:themeColor="text1"/>
          <w:sz w:val="18"/>
          <w:szCs w:val="18"/>
        </w:rPr>
        <w:t>Obra resolución en el archivo digital denominado “</w:t>
      </w:r>
      <w:r w:rsidR="00B935B5" w:rsidRPr="00F27A73">
        <w:rPr>
          <w:rFonts w:asciiTheme="minorBidi" w:hAnsiTheme="minorBidi" w:cstheme="minorBidi"/>
          <w:color w:val="000000" w:themeColor="text1"/>
          <w:sz w:val="18"/>
          <w:szCs w:val="18"/>
        </w:rPr>
        <w:t>43. CJO22-3416 NUEVO CONCEPTO</w:t>
      </w:r>
      <w:r w:rsidR="003E189E" w:rsidRPr="00F27A73">
        <w:rPr>
          <w:rFonts w:asciiTheme="minorBidi" w:hAnsiTheme="minorBidi" w:cstheme="minorBidi"/>
          <w:color w:val="000000" w:themeColor="text1"/>
          <w:sz w:val="18"/>
          <w:szCs w:val="18"/>
        </w:rPr>
        <w:t xml:space="preserve">” ubicado en el </w:t>
      </w:r>
      <w:proofErr w:type="gramStart"/>
      <w:r w:rsidR="003E189E" w:rsidRPr="00F27A73">
        <w:rPr>
          <w:rFonts w:asciiTheme="minorBidi" w:hAnsiTheme="minorBidi" w:cstheme="minorBidi"/>
          <w:color w:val="000000" w:themeColor="text1"/>
          <w:sz w:val="18"/>
          <w:szCs w:val="18"/>
        </w:rPr>
        <w:t>link</w:t>
      </w:r>
      <w:proofErr w:type="gramEnd"/>
      <w:r w:rsidR="003E189E" w:rsidRPr="00F27A73">
        <w:rPr>
          <w:rFonts w:asciiTheme="minorBidi" w:hAnsiTheme="minorBidi" w:cstheme="minorBidi"/>
          <w:color w:val="000000" w:themeColor="text1"/>
          <w:sz w:val="18"/>
          <w:szCs w:val="18"/>
        </w:rPr>
        <w:t xml:space="preserve"> </w:t>
      </w:r>
      <w:r w:rsidR="00B935B5" w:rsidRPr="00F27A73">
        <w:rPr>
          <w:rFonts w:asciiTheme="minorBidi" w:hAnsiTheme="minorBidi" w:cstheme="minorBidi"/>
          <w:color w:val="000000" w:themeColor="text1"/>
          <w:sz w:val="18"/>
          <w:szCs w:val="18"/>
        </w:rPr>
        <w:t>d</w:t>
      </w:r>
      <w:r w:rsidR="003E189E" w:rsidRPr="00F27A73">
        <w:rPr>
          <w:rFonts w:asciiTheme="minorBidi" w:hAnsiTheme="minorBidi" w:cstheme="minorBidi"/>
          <w:color w:val="000000" w:themeColor="text1"/>
          <w:sz w:val="18"/>
          <w:szCs w:val="18"/>
        </w:rPr>
        <w:t xml:space="preserve">el documento subido en SAMAI, en el índice 19, con certificado </w:t>
      </w:r>
      <w:r w:rsidR="003E189E" w:rsidRPr="00F27A73">
        <w:rPr>
          <w:rFonts w:asciiTheme="minorBidi" w:hAnsiTheme="minorBidi" w:cstheme="minorBidi"/>
          <w:color w:val="000000" w:themeColor="text1"/>
          <w:sz w:val="18"/>
          <w:szCs w:val="18"/>
          <w:lang w:eastAsia="es-CO"/>
        </w:rPr>
        <w:t>F5350F9A4182BF5F 417B48DE95D3DE53 1BBCED906A1128E8 6C568D7D795BDA16.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3BDE" w14:textId="77777777" w:rsidR="00592977" w:rsidRDefault="00592977">
    <w:pPr>
      <w:pStyle w:val="Encabezado"/>
      <w:jc w:val="center"/>
      <w:rPr>
        <w:rFonts w:ascii="Arial" w:hAnsi="Arial" w:cs="Arial"/>
        <w:sz w:val="18"/>
        <w:szCs w:val="18"/>
      </w:rPr>
    </w:pPr>
  </w:p>
  <w:p w14:paraId="6DAAB100" w14:textId="77777777" w:rsidR="00592977" w:rsidRDefault="00592977">
    <w:pPr>
      <w:pStyle w:val="Encabezado"/>
      <w:jc w:val="center"/>
      <w:rPr>
        <w:rFonts w:ascii="Arial" w:hAnsi="Arial" w:cs="Arial"/>
        <w:sz w:val="18"/>
        <w:szCs w:val="18"/>
      </w:rPr>
    </w:pPr>
  </w:p>
  <w:p w14:paraId="485548DB" w14:textId="77777777" w:rsidR="00592977" w:rsidRPr="00D93F27" w:rsidRDefault="00592977">
    <w:pPr>
      <w:pStyle w:val="Encabezado"/>
      <w:jc w:val="center"/>
      <w:rPr>
        <w:rFonts w:ascii="Arial" w:hAnsi="Arial" w:cs="Arial"/>
        <w:sz w:val="18"/>
        <w:szCs w:val="18"/>
      </w:rPr>
    </w:pPr>
    <w:r w:rsidRPr="00D93F27">
      <w:rPr>
        <w:rFonts w:ascii="Arial" w:hAnsi="Arial" w:cs="Arial"/>
        <w:sz w:val="18"/>
        <w:szCs w:val="18"/>
      </w:rPr>
      <w:fldChar w:fldCharType="begin"/>
    </w:r>
    <w:r w:rsidRPr="00D93F27">
      <w:rPr>
        <w:rFonts w:ascii="Arial" w:hAnsi="Arial" w:cs="Arial"/>
        <w:sz w:val="18"/>
        <w:szCs w:val="18"/>
      </w:rPr>
      <w:instrText>PAGE   \* MERGEFORMAT</w:instrText>
    </w:r>
    <w:r w:rsidRPr="00D93F27">
      <w:rPr>
        <w:rFonts w:ascii="Arial" w:hAnsi="Arial" w:cs="Arial"/>
        <w:sz w:val="18"/>
        <w:szCs w:val="18"/>
      </w:rPr>
      <w:fldChar w:fldCharType="separate"/>
    </w:r>
    <w:r w:rsidR="00302509" w:rsidRPr="00302509">
      <w:rPr>
        <w:rFonts w:ascii="Arial" w:hAnsi="Arial" w:cs="Arial"/>
        <w:noProof/>
        <w:sz w:val="18"/>
        <w:szCs w:val="18"/>
        <w:lang w:val="es-ES"/>
      </w:rPr>
      <w:t>12</w:t>
    </w:r>
    <w:r w:rsidRPr="00D93F27">
      <w:rPr>
        <w:rFonts w:ascii="Arial" w:hAnsi="Arial" w:cs="Arial"/>
        <w:sz w:val="18"/>
        <w:szCs w:val="18"/>
      </w:rPr>
      <w:fldChar w:fldCharType="end"/>
    </w:r>
  </w:p>
  <w:p w14:paraId="0AD8DD24" w14:textId="323A86A9" w:rsidR="00592977" w:rsidRPr="00B93B41" w:rsidRDefault="00592977" w:rsidP="00F678AA">
    <w:pPr>
      <w:spacing w:after="0" w:line="240" w:lineRule="auto"/>
      <w:jc w:val="right"/>
      <w:rPr>
        <w:rFonts w:ascii="Arial" w:hAnsi="Arial" w:cs="Arial"/>
        <w:bCs/>
        <w:i/>
        <w:sz w:val="16"/>
        <w:szCs w:val="16"/>
      </w:rPr>
    </w:pPr>
    <w:r w:rsidRPr="00B93B41">
      <w:rPr>
        <w:rFonts w:ascii="Arial" w:hAnsi="Arial" w:cs="Arial"/>
        <w:bCs/>
        <w:i/>
        <w:sz w:val="16"/>
        <w:szCs w:val="16"/>
      </w:rPr>
      <w:t>Radicación: 11001-03-15-000-202</w:t>
    </w:r>
    <w:r w:rsidR="0032109A" w:rsidRPr="00B93B41">
      <w:rPr>
        <w:rFonts w:ascii="Arial" w:hAnsi="Arial" w:cs="Arial"/>
        <w:bCs/>
        <w:i/>
        <w:sz w:val="16"/>
        <w:szCs w:val="16"/>
      </w:rPr>
      <w:t>2</w:t>
    </w:r>
    <w:r w:rsidRPr="00B93B41">
      <w:rPr>
        <w:rFonts w:ascii="Arial" w:hAnsi="Arial" w:cs="Arial"/>
        <w:bCs/>
        <w:i/>
        <w:sz w:val="16"/>
        <w:szCs w:val="16"/>
      </w:rPr>
      <w:t>-</w:t>
    </w:r>
    <w:r w:rsidR="00B935B5">
      <w:rPr>
        <w:rFonts w:ascii="Arial" w:hAnsi="Arial" w:cs="Arial"/>
        <w:bCs/>
        <w:i/>
        <w:sz w:val="16"/>
        <w:szCs w:val="16"/>
      </w:rPr>
      <w:t>052</w:t>
    </w:r>
    <w:r w:rsidR="00C521FE">
      <w:rPr>
        <w:rFonts w:ascii="Arial" w:hAnsi="Arial" w:cs="Arial"/>
        <w:bCs/>
        <w:i/>
        <w:sz w:val="16"/>
        <w:szCs w:val="16"/>
      </w:rPr>
      <w:t>49</w:t>
    </w:r>
    <w:r w:rsidRPr="00B93B41">
      <w:rPr>
        <w:rFonts w:ascii="Arial" w:hAnsi="Arial" w:cs="Arial"/>
        <w:bCs/>
        <w:i/>
        <w:sz w:val="16"/>
        <w:szCs w:val="16"/>
      </w:rPr>
      <w:t>-00</w:t>
    </w:r>
  </w:p>
  <w:p w14:paraId="3CA870EA" w14:textId="5B6A8837" w:rsidR="00592977" w:rsidRPr="00B93B41" w:rsidRDefault="00592977" w:rsidP="00971486">
    <w:pPr>
      <w:spacing w:after="0" w:line="240" w:lineRule="auto"/>
      <w:jc w:val="right"/>
      <w:rPr>
        <w:rFonts w:ascii="Arial" w:hAnsi="Arial" w:cs="Arial"/>
        <w:bCs/>
        <w:i/>
        <w:sz w:val="16"/>
        <w:szCs w:val="16"/>
      </w:rPr>
    </w:pPr>
    <w:r w:rsidRPr="00B93B41">
      <w:rPr>
        <w:rFonts w:ascii="Arial" w:hAnsi="Arial" w:cs="Arial"/>
        <w:bCs/>
        <w:i/>
        <w:sz w:val="16"/>
        <w:szCs w:val="16"/>
      </w:rPr>
      <w:t xml:space="preserve">Accionante: </w:t>
    </w:r>
    <w:r w:rsidR="00C521FE" w:rsidRPr="00C521FE">
      <w:rPr>
        <w:rFonts w:ascii="Arial" w:hAnsi="Arial" w:cs="Arial"/>
        <w:bCs/>
        <w:i/>
        <w:sz w:val="16"/>
        <w:szCs w:val="16"/>
      </w:rPr>
      <w:t>María Sandra Mabel Betancur Hurtado</w:t>
    </w:r>
  </w:p>
  <w:p w14:paraId="25009BBF" w14:textId="646CBC85" w:rsidR="00592977" w:rsidRPr="00B93B41" w:rsidRDefault="00592977" w:rsidP="00F678AA">
    <w:pPr>
      <w:spacing w:after="0" w:line="276" w:lineRule="auto"/>
      <w:jc w:val="right"/>
      <w:rPr>
        <w:rFonts w:ascii="Arial" w:hAnsi="Arial" w:cs="Arial"/>
        <w:bCs/>
        <w:i/>
        <w:sz w:val="16"/>
        <w:szCs w:val="16"/>
      </w:rPr>
    </w:pPr>
    <w:r w:rsidRPr="00B93B41">
      <w:rPr>
        <w:rFonts w:ascii="Arial" w:hAnsi="Arial" w:cs="Arial"/>
        <w:bCs/>
        <w:i/>
        <w:sz w:val="16"/>
        <w:szCs w:val="16"/>
      </w:rPr>
      <w:t>Accionado</w:t>
    </w:r>
    <w:r w:rsidR="007E155C">
      <w:rPr>
        <w:rFonts w:ascii="Arial" w:hAnsi="Arial" w:cs="Arial"/>
        <w:bCs/>
        <w:i/>
        <w:sz w:val="16"/>
        <w:szCs w:val="16"/>
      </w:rPr>
      <w:t>s</w:t>
    </w:r>
    <w:r w:rsidRPr="00B93B41">
      <w:rPr>
        <w:rFonts w:ascii="Arial" w:hAnsi="Arial" w:cs="Arial"/>
        <w:bCs/>
        <w:i/>
        <w:sz w:val="16"/>
        <w:szCs w:val="16"/>
      </w:rPr>
      <w:t xml:space="preserve">: </w:t>
    </w:r>
    <w:r w:rsidR="007E155C" w:rsidRPr="007E155C">
      <w:rPr>
        <w:rFonts w:ascii="Arial" w:hAnsi="Arial" w:cs="Arial"/>
        <w:bCs/>
        <w:i/>
        <w:sz w:val="16"/>
        <w:szCs w:val="16"/>
      </w:rPr>
      <w:t>Consejo Superior de la Judicatura y otros</w:t>
    </w:r>
  </w:p>
  <w:p w14:paraId="2363C6F4" w14:textId="77777777" w:rsidR="00592977" w:rsidRPr="00B93B41" w:rsidRDefault="00592977" w:rsidP="00F678AA">
    <w:pPr>
      <w:tabs>
        <w:tab w:val="left" w:pos="975"/>
      </w:tabs>
      <w:spacing w:after="0"/>
      <w:jc w:val="right"/>
      <w:rPr>
        <w:rFonts w:ascii="Arial" w:hAnsi="Arial" w:cs="Arial"/>
        <w:bCs/>
        <w:i/>
        <w:sz w:val="16"/>
        <w:szCs w:val="16"/>
      </w:rPr>
    </w:pPr>
    <w:r w:rsidRPr="00B93B41">
      <w:rPr>
        <w:rFonts w:ascii="Arial" w:hAnsi="Arial" w:cs="Arial"/>
        <w:bCs/>
        <w:i/>
        <w:sz w:val="16"/>
        <w:szCs w:val="16"/>
      </w:rPr>
      <w:t>Asunto: Acción de tutela – Sentencia de primera instancia</w:t>
    </w:r>
  </w:p>
  <w:p w14:paraId="45D44CF1" w14:textId="77777777" w:rsidR="00592977" w:rsidRPr="00B93B41" w:rsidRDefault="00592977">
    <w:pPr>
      <w:pStyle w:val="Encabezado"/>
      <w:rPr>
        <w:rFonts w:ascii="Arial" w:hAnsi="Arial" w:cs="Arial"/>
        <w:bCs/>
        <w:sz w:val="18"/>
        <w:szCs w:val="18"/>
      </w:rPr>
    </w:pPr>
  </w:p>
  <w:p w14:paraId="7C988C45" w14:textId="77777777" w:rsidR="00592977" w:rsidRPr="00D93F27" w:rsidRDefault="00592977">
    <w:pPr>
      <w:pStyle w:val="Encabezado"/>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CEDA" w14:textId="77777777" w:rsidR="00592977" w:rsidRDefault="00592977" w:rsidP="00470A28">
    <w:pPr>
      <w:pStyle w:val="Encabezado"/>
    </w:pPr>
  </w:p>
  <w:p w14:paraId="6A6B5929" w14:textId="4A944916" w:rsidR="00592977" w:rsidRDefault="00DA68AB" w:rsidP="00470A28">
    <w:pPr>
      <w:pStyle w:val="Encabezado"/>
    </w:pPr>
    <w:r>
      <w:rPr>
        <w:noProof/>
      </w:rPr>
      <w:drawing>
        <wp:anchor distT="0" distB="0" distL="114300" distR="114300" simplePos="0" relativeHeight="251657728" behindDoc="1" locked="0" layoutInCell="1" allowOverlap="1" wp14:anchorId="092C1182" wp14:editId="4697DA08">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8742E"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CONSEJO DE ESTADO</w:t>
    </w:r>
  </w:p>
  <w:p w14:paraId="7D9DCCF8"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SALA DE LO CONTENCIOSO ADMINISTRATIVO</w:t>
    </w:r>
  </w:p>
  <w:p w14:paraId="29CD3224"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SECCIÓN TERCERA</w:t>
    </w:r>
  </w:p>
  <w:p w14:paraId="40096638" w14:textId="77777777" w:rsidR="00592977" w:rsidRDefault="00592977" w:rsidP="00470A28">
    <w:pPr>
      <w:pStyle w:val="Sinespaciado1"/>
      <w:spacing w:line="276" w:lineRule="auto"/>
      <w:jc w:val="center"/>
      <w:rPr>
        <w:rFonts w:ascii="Arial" w:hAnsi="Arial" w:cs="Arial"/>
        <w:b/>
      </w:rPr>
    </w:pPr>
    <w:r w:rsidRPr="00736F34">
      <w:rPr>
        <w:rFonts w:ascii="Arial" w:hAnsi="Arial" w:cs="Arial"/>
        <w:b/>
      </w:rPr>
      <w:t>SUBSECCIÓN C</w:t>
    </w:r>
  </w:p>
  <w:p w14:paraId="43A355B3" w14:textId="77777777" w:rsidR="00592977" w:rsidRDefault="00592977" w:rsidP="00470A28">
    <w:pPr>
      <w:pStyle w:val="Encabezado"/>
    </w:pPr>
  </w:p>
  <w:p w14:paraId="6C1B8852" w14:textId="77777777" w:rsidR="00592977" w:rsidRPr="00967146" w:rsidRDefault="00592977" w:rsidP="00470A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0761DA"/>
    <w:multiLevelType w:val="multilevel"/>
    <w:tmpl w:val="7A4079C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09556745">
    <w:abstractNumId w:val="5"/>
  </w:num>
  <w:num w:numId="2" w16cid:durableId="151871508">
    <w:abstractNumId w:val="3"/>
  </w:num>
  <w:num w:numId="3" w16cid:durableId="447894338">
    <w:abstractNumId w:val="11"/>
  </w:num>
  <w:num w:numId="4" w16cid:durableId="1644046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0488039">
    <w:abstractNumId w:val="4"/>
  </w:num>
  <w:num w:numId="6" w16cid:durableId="1675378212">
    <w:abstractNumId w:val="6"/>
  </w:num>
  <w:num w:numId="7" w16cid:durableId="753665548">
    <w:abstractNumId w:val="13"/>
  </w:num>
  <w:num w:numId="8" w16cid:durableId="907304323">
    <w:abstractNumId w:val="0"/>
  </w:num>
  <w:num w:numId="9" w16cid:durableId="780339590">
    <w:abstractNumId w:val="16"/>
  </w:num>
  <w:num w:numId="10" w16cid:durableId="370347529">
    <w:abstractNumId w:val="15"/>
  </w:num>
  <w:num w:numId="11" w16cid:durableId="416638443">
    <w:abstractNumId w:val="8"/>
  </w:num>
  <w:num w:numId="12" w16cid:durableId="1111895365">
    <w:abstractNumId w:val="12"/>
  </w:num>
  <w:num w:numId="13" w16cid:durableId="1754427559">
    <w:abstractNumId w:val="2"/>
  </w:num>
  <w:num w:numId="14" w16cid:durableId="2000497391">
    <w:abstractNumId w:val="14"/>
  </w:num>
  <w:num w:numId="15" w16cid:durableId="1002196807">
    <w:abstractNumId w:val="1"/>
  </w:num>
  <w:num w:numId="16" w16cid:durableId="508907157">
    <w:abstractNumId w:val="10"/>
  </w:num>
  <w:num w:numId="17" w16cid:durableId="1645159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3E"/>
    <w:rsid w:val="000002EC"/>
    <w:rsid w:val="000015F2"/>
    <w:rsid w:val="00001CB0"/>
    <w:rsid w:val="00004E90"/>
    <w:rsid w:val="000053F4"/>
    <w:rsid w:val="000069D9"/>
    <w:rsid w:val="00006C57"/>
    <w:rsid w:val="00010AFB"/>
    <w:rsid w:val="00011920"/>
    <w:rsid w:val="00012594"/>
    <w:rsid w:val="00012C16"/>
    <w:rsid w:val="00013265"/>
    <w:rsid w:val="00014E41"/>
    <w:rsid w:val="00014F00"/>
    <w:rsid w:val="00015B77"/>
    <w:rsid w:val="00016E24"/>
    <w:rsid w:val="00020388"/>
    <w:rsid w:val="000208E9"/>
    <w:rsid w:val="00020D90"/>
    <w:rsid w:val="00020F22"/>
    <w:rsid w:val="0002192D"/>
    <w:rsid w:val="00022963"/>
    <w:rsid w:val="00022BFE"/>
    <w:rsid w:val="0002323E"/>
    <w:rsid w:val="00023635"/>
    <w:rsid w:val="00023711"/>
    <w:rsid w:val="00023B23"/>
    <w:rsid w:val="00023EF3"/>
    <w:rsid w:val="00024402"/>
    <w:rsid w:val="000263B8"/>
    <w:rsid w:val="000268BC"/>
    <w:rsid w:val="00027086"/>
    <w:rsid w:val="00027711"/>
    <w:rsid w:val="00030A84"/>
    <w:rsid w:val="000312D0"/>
    <w:rsid w:val="000317E9"/>
    <w:rsid w:val="00031F1D"/>
    <w:rsid w:val="00032611"/>
    <w:rsid w:val="00033106"/>
    <w:rsid w:val="0003367F"/>
    <w:rsid w:val="00034DFC"/>
    <w:rsid w:val="00035B0B"/>
    <w:rsid w:val="0003618C"/>
    <w:rsid w:val="000369CF"/>
    <w:rsid w:val="00036FC0"/>
    <w:rsid w:val="0003741C"/>
    <w:rsid w:val="000379F9"/>
    <w:rsid w:val="0004206A"/>
    <w:rsid w:val="000421E2"/>
    <w:rsid w:val="0004253C"/>
    <w:rsid w:val="00042B6A"/>
    <w:rsid w:val="00044F23"/>
    <w:rsid w:val="00045C7F"/>
    <w:rsid w:val="00045DB1"/>
    <w:rsid w:val="000464AD"/>
    <w:rsid w:val="0004685E"/>
    <w:rsid w:val="0004689E"/>
    <w:rsid w:val="000469CE"/>
    <w:rsid w:val="00047A93"/>
    <w:rsid w:val="00047BA7"/>
    <w:rsid w:val="000509AA"/>
    <w:rsid w:val="00051A65"/>
    <w:rsid w:val="000521B9"/>
    <w:rsid w:val="00054452"/>
    <w:rsid w:val="00054952"/>
    <w:rsid w:val="000550A2"/>
    <w:rsid w:val="00055539"/>
    <w:rsid w:val="00055640"/>
    <w:rsid w:val="00056589"/>
    <w:rsid w:val="00056698"/>
    <w:rsid w:val="00057031"/>
    <w:rsid w:val="00057061"/>
    <w:rsid w:val="0005729F"/>
    <w:rsid w:val="00057654"/>
    <w:rsid w:val="00057815"/>
    <w:rsid w:val="00060B9F"/>
    <w:rsid w:val="000611BE"/>
    <w:rsid w:val="0006187B"/>
    <w:rsid w:val="00061D86"/>
    <w:rsid w:val="00064389"/>
    <w:rsid w:val="000644B7"/>
    <w:rsid w:val="000657ED"/>
    <w:rsid w:val="00066590"/>
    <w:rsid w:val="000665B0"/>
    <w:rsid w:val="00067264"/>
    <w:rsid w:val="00067440"/>
    <w:rsid w:val="00070C36"/>
    <w:rsid w:val="000737B1"/>
    <w:rsid w:val="00075057"/>
    <w:rsid w:val="00076593"/>
    <w:rsid w:val="00077412"/>
    <w:rsid w:val="00077A2C"/>
    <w:rsid w:val="00080B3C"/>
    <w:rsid w:val="000813A2"/>
    <w:rsid w:val="00082C8D"/>
    <w:rsid w:val="00084D35"/>
    <w:rsid w:val="000865C3"/>
    <w:rsid w:val="0008681F"/>
    <w:rsid w:val="00086F89"/>
    <w:rsid w:val="0008792A"/>
    <w:rsid w:val="0009075D"/>
    <w:rsid w:val="00090899"/>
    <w:rsid w:val="00091581"/>
    <w:rsid w:val="000926B9"/>
    <w:rsid w:val="00092CAC"/>
    <w:rsid w:val="00092FFE"/>
    <w:rsid w:val="000937E8"/>
    <w:rsid w:val="00093E77"/>
    <w:rsid w:val="00094239"/>
    <w:rsid w:val="00094EBD"/>
    <w:rsid w:val="00095C56"/>
    <w:rsid w:val="000969A7"/>
    <w:rsid w:val="00096A73"/>
    <w:rsid w:val="0009777D"/>
    <w:rsid w:val="00097891"/>
    <w:rsid w:val="00097A05"/>
    <w:rsid w:val="000A0DB7"/>
    <w:rsid w:val="000A13CD"/>
    <w:rsid w:val="000A1717"/>
    <w:rsid w:val="000A1E9B"/>
    <w:rsid w:val="000A200C"/>
    <w:rsid w:val="000A341E"/>
    <w:rsid w:val="000A3479"/>
    <w:rsid w:val="000A3CA9"/>
    <w:rsid w:val="000A4843"/>
    <w:rsid w:val="000A55EC"/>
    <w:rsid w:val="000A58ED"/>
    <w:rsid w:val="000A5E7F"/>
    <w:rsid w:val="000A689A"/>
    <w:rsid w:val="000A68D9"/>
    <w:rsid w:val="000A6D70"/>
    <w:rsid w:val="000B055A"/>
    <w:rsid w:val="000B12A1"/>
    <w:rsid w:val="000B139E"/>
    <w:rsid w:val="000B1640"/>
    <w:rsid w:val="000B2D01"/>
    <w:rsid w:val="000B2E1D"/>
    <w:rsid w:val="000B3309"/>
    <w:rsid w:val="000B3C5F"/>
    <w:rsid w:val="000B51C6"/>
    <w:rsid w:val="000B56B4"/>
    <w:rsid w:val="000B5E41"/>
    <w:rsid w:val="000B60F6"/>
    <w:rsid w:val="000B64CF"/>
    <w:rsid w:val="000B670F"/>
    <w:rsid w:val="000B7621"/>
    <w:rsid w:val="000C05B8"/>
    <w:rsid w:val="000C1CB3"/>
    <w:rsid w:val="000C1CFB"/>
    <w:rsid w:val="000C305A"/>
    <w:rsid w:val="000C34B6"/>
    <w:rsid w:val="000C3F0C"/>
    <w:rsid w:val="000C41C0"/>
    <w:rsid w:val="000C5777"/>
    <w:rsid w:val="000C5F34"/>
    <w:rsid w:val="000C6200"/>
    <w:rsid w:val="000C6771"/>
    <w:rsid w:val="000C7BB8"/>
    <w:rsid w:val="000D0F3F"/>
    <w:rsid w:val="000D0FB5"/>
    <w:rsid w:val="000D213A"/>
    <w:rsid w:val="000D27BE"/>
    <w:rsid w:val="000D35E3"/>
    <w:rsid w:val="000D36B6"/>
    <w:rsid w:val="000D57A5"/>
    <w:rsid w:val="000D797A"/>
    <w:rsid w:val="000D7B12"/>
    <w:rsid w:val="000D7F42"/>
    <w:rsid w:val="000E23F2"/>
    <w:rsid w:val="000E37A4"/>
    <w:rsid w:val="000E39EA"/>
    <w:rsid w:val="000E4048"/>
    <w:rsid w:val="000E4157"/>
    <w:rsid w:val="000E4C40"/>
    <w:rsid w:val="000E5A70"/>
    <w:rsid w:val="000E771A"/>
    <w:rsid w:val="000F0801"/>
    <w:rsid w:val="000F3B38"/>
    <w:rsid w:val="000F44F5"/>
    <w:rsid w:val="000F4A89"/>
    <w:rsid w:val="000F4D79"/>
    <w:rsid w:val="000F4F07"/>
    <w:rsid w:val="000F5117"/>
    <w:rsid w:val="000F70C9"/>
    <w:rsid w:val="000F73B7"/>
    <w:rsid w:val="000F75C5"/>
    <w:rsid w:val="000F7601"/>
    <w:rsid w:val="000F789C"/>
    <w:rsid w:val="001006B7"/>
    <w:rsid w:val="00100F74"/>
    <w:rsid w:val="00101AB5"/>
    <w:rsid w:val="00101C1A"/>
    <w:rsid w:val="001023AB"/>
    <w:rsid w:val="0010284F"/>
    <w:rsid w:val="00102CCE"/>
    <w:rsid w:val="001036EC"/>
    <w:rsid w:val="00103F1D"/>
    <w:rsid w:val="001044EE"/>
    <w:rsid w:val="00104668"/>
    <w:rsid w:val="0010542C"/>
    <w:rsid w:val="00105BA6"/>
    <w:rsid w:val="001071A7"/>
    <w:rsid w:val="0010739C"/>
    <w:rsid w:val="0011024D"/>
    <w:rsid w:val="0011071E"/>
    <w:rsid w:val="0011155F"/>
    <w:rsid w:val="00111C4C"/>
    <w:rsid w:val="00111E69"/>
    <w:rsid w:val="0011364A"/>
    <w:rsid w:val="001144FA"/>
    <w:rsid w:val="00114A1E"/>
    <w:rsid w:val="00117A77"/>
    <w:rsid w:val="00117B7D"/>
    <w:rsid w:val="00117C8F"/>
    <w:rsid w:val="0012025B"/>
    <w:rsid w:val="001227D4"/>
    <w:rsid w:val="00123808"/>
    <w:rsid w:val="001246C4"/>
    <w:rsid w:val="00124E1C"/>
    <w:rsid w:val="001260A7"/>
    <w:rsid w:val="00127A25"/>
    <w:rsid w:val="00127A38"/>
    <w:rsid w:val="001307F1"/>
    <w:rsid w:val="001312FA"/>
    <w:rsid w:val="001314C7"/>
    <w:rsid w:val="001315B1"/>
    <w:rsid w:val="00131B4E"/>
    <w:rsid w:val="00131FC9"/>
    <w:rsid w:val="001324D0"/>
    <w:rsid w:val="0013287D"/>
    <w:rsid w:val="00132F74"/>
    <w:rsid w:val="001335A9"/>
    <w:rsid w:val="00133C4B"/>
    <w:rsid w:val="0013416A"/>
    <w:rsid w:val="001350D9"/>
    <w:rsid w:val="00135D83"/>
    <w:rsid w:val="00135E67"/>
    <w:rsid w:val="001375F3"/>
    <w:rsid w:val="001413AF"/>
    <w:rsid w:val="00141705"/>
    <w:rsid w:val="00141C10"/>
    <w:rsid w:val="00143FB7"/>
    <w:rsid w:val="0014466D"/>
    <w:rsid w:val="0014610B"/>
    <w:rsid w:val="00146163"/>
    <w:rsid w:val="00146244"/>
    <w:rsid w:val="001470B3"/>
    <w:rsid w:val="001473D1"/>
    <w:rsid w:val="00151CFC"/>
    <w:rsid w:val="001528C8"/>
    <w:rsid w:val="00152BFA"/>
    <w:rsid w:val="00153406"/>
    <w:rsid w:val="00153AFD"/>
    <w:rsid w:val="00153B1A"/>
    <w:rsid w:val="001549D0"/>
    <w:rsid w:val="0015500D"/>
    <w:rsid w:val="001550EF"/>
    <w:rsid w:val="001561D5"/>
    <w:rsid w:val="00157646"/>
    <w:rsid w:val="001576A2"/>
    <w:rsid w:val="001623B5"/>
    <w:rsid w:val="00162C37"/>
    <w:rsid w:val="00162E3E"/>
    <w:rsid w:val="0016331E"/>
    <w:rsid w:val="0016349D"/>
    <w:rsid w:val="00163A4F"/>
    <w:rsid w:val="00167AA7"/>
    <w:rsid w:val="001702DF"/>
    <w:rsid w:val="001706BD"/>
    <w:rsid w:val="00170DB6"/>
    <w:rsid w:val="001711F5"/>
    <w:rsid w:val="00171850"/>
    <w:rsid w:val="00171884"/>
    <w:rsid w:val="00171AE6"/>
    <w:rsid w:val="00172F20"/>
    <w:rsid w:val="001731C0"/>
    <w:rsid w:val="0017327E"/>
    <w:rsid w:val="001735DC"/>
    <w:rsid w:val="00174E22"/>
    <w:rsid w:val="001755C1"/>
    <w:rsid w:val="00175FB1"/>
    <w:rsid w:val="00176700"/>
    <w:rsid w:val="001768AB"/>
    <w:rsid w:val="001773C0"/>
    <w:rsid w:val="00177564"/>
    <w:rsid w:val="001807BD"/>
    <w:rsid w:val="0018189D"/>
    <w:rsid w:val="00181D2A"/>
    <w:rsid w:val="00181E06"/>
    <w:rsid w:val="001832BB"/>
    <w:rsid w:val="001838EF"/>
    <w:rsid w:val="00183C37"/>
    <w:rsid w:val="00183D47"/>
    <w:rsid w:val="001848F6"/>
    <w:rsid w:val="001849D2"/>
    <w:rsid w:val="001849FD"/>
    <w:rsid w:val="00184DB5"/>
    <w:rsid w:val="00185441"/>
    <w:rsid w:val="00186FAF"/>
    <w:rsid w:val="001870FA"/>
    <w:rsid w:val="0019041E"/>
    <w:rsid w:val="00190C20"/>
    <w:rsid w:val="001916EF"/>
    <w:rsid w:val="001927B4"/>
    <w:rsid w:val="0019351D"/>
    <w:rsid w:val="001935FB"/>
    <w:rsid w:val="0019370B"/>
    <w:rsid w:val="0019404F"/>
    <w:rsid w:val="00195425"/>
    <w:rsid w:val="00195A81"/>
    <w:rsid w:val="00195B13"/>
    <w:rsid w:val="00195CF9"/>
    <w:rsid w:val="00195FB3"/>
    <w:rsid w:val="001965A0"/>
    <w:rsid w:val="00196E91"/>
    <w:rsid w:val="00197916"/>
    <w:rsid w:val="001A055E"/>
    <w:rsid w:val="001A0EE0"/>
    <w:rsid w:val="001A1135"/>
    <w:rsid w:val="001A1139"/>
    <w:rsid w:val="001A14B5"/>
    <w:rsid w:val="001A1CFD"/>
    <w:rsid w:val="001A20CA"/>
    <w:rsid w:val="001A2B04"/>
    <w:rsid w:val="001A3B52"/>
    <w:rsid w:val="001A40E4"/>
    <w:rsid w:val="001A50C3"/>
    <w:rsid w:val="001A5341"/>
    <w:rsid w:val="001A60CD"/>
    <w:rsid w:val="001A6A94"/>
    <w:rsid w:val="001A7EE8"/>
    <w:rsid w:val="001B053C"/>
    <w:rsid w:val="001B1D14"/>
    <w:rsid w:val="001B1F8E"/>
    <w:rsid w:val="001B2814"/>
    <w:rsid w:val="001B2CB9"/>
    <w:rsid w:val="001B3504"/>
    <w:rsid w:val="001B3F64"/>
    <w:rsid w:val="001B6DF3"/>
    <w:rsid w:val="001B78E2"/>
    <w:rsid w:val="001B7A5F"/>
    <w:rsid w:val="001B7E02"/>
    <w:rsid w:val="001B7F1C"/>
    <w:rsid w:val="001B7FA0"/>
    <w:rsid w:val="001C031E"/>
    <w:rsid w:val="001C10FB"/>
    <w:rsid w:val="001C1207"/>
    <w:rsid w:val="001C19F8"/>
    <w:rsid w:val="001C1EF1"/>
    <w:rsid w:val="001C2129"/>
    <w:rsid w:val="001C2600"/>
    <w:rsid w:val="001C26FA"/>
    <w:rsid w:val="001C39F5"/>
    <w:rsid w:val="001C43D1"/>
    <w:rsid w:val="001C56DA"/>
    <w:rsid w:val="001C668D"/>
    <w:rsid w:val="001C6B33"/>
    <w:rsid w:val="001C738F"/>
    <w:rsid w:val="001C75BD"/>
    <w:rsid w:val="001D14F2"/>
    <w:rsid w:val="001D1A53"/>
    <w:rsid w:val="001D2A33"/>
    <w:rsid w:val="001D2B02"/>
    <w:rsid w:val="001D31B6"/>
    <w:rsid w:val="001D3871"/>
    <w:rsid w:val="001D41C5"/>
    <w:rsid w:val="001D42F7"/>
    <w:rsid w:val="001D438F"/>
    <w:rsid w:val="001D4EA4"/>
    <w:rsid w:val="001D52E0"/>
    <w:rsid w:val="001D53F6"/>
    <w:rsid w:val="001D657E"/>
    <w:rsid w:val="001D66B3"/>
    <w:rsid w:val="001D75DD"/>
    <w:rsid w:val="001E2409"/>
    <w:rsid w:val="001E38C9"/>
    <w:rsid w:val="001E3BBF"/>
    <w:rsid w:val="001E4207"/>
    <w:rsid w:val="001E48B4"/>
    <w:rsid w:val="001E49A4"/>
    <w:rsid w:val="001E4E62"/>
    <w:rsid w:val="001E4F5C"/>
    <w:rsid w:val="001E562D"/>
    <w:rsid w:val="001E5B63"/>
    <w:rsid w:val="001E63E9"/>
    <w:rsid w:val="001E6864"/>
    <w:rsid w:val="001E7440"/>
    <w:rsid w:val="001E780B"/>
    <w:rsid w:val="001E7C65"/>
    <w:rsid w:val="001F09EF"/>
    <w:rsid w:val="001F1776"/>
    <w:rsid w:val="001F26B0"/>
    <w:rsid w:val="001F26B4"/>
    <w:rsid w:val="001F2DE4"/>
    <w:rsid w:val="001F32A5"/>
    <w:rsid w:val="001F37E0"/>
    <w:rsid w:val="001F3F07"/>
    <w:rsid w:val="001F4327"/>
    <w:rsid w:val="001F4AF5"/>
    <w:rsid w:val="001F4EB6"/>
    <w:rsid w:val="001F55BC"/>
    <w:rsid w:val="001F560A"/>
    <w:rsid w:val="001F59AA"/>
    <w:rsid w:val="001F6F1C"/>
    <w:rsid w:val="00200FF3"/>
    <w:rsid w:val="00201818"/>
    <w:rsid w:val="00202678"/>
    <w:rsid w:val="00203653"/>
    <w:rsid w:val="00203CC8"/>
    <w:rsid w:val="002040B0"/>
    <w:rsid w:val="002053CA"/>
    <w:rsid w:val="002065E1"/>
    <w:rsid w:val="0020668D"/>
    <w:rsid w:val="00206A65"/>
    <w:rsid w:val="00206A97"/>
    <w:rsid w:val="00206C0E"/>
    <w:rsid w:val="002073D9"/>
    <w:rsid w:val="00207583"/>
    <w:rsid w:val="00211229"/>
    <w:rsid w:val="00211A46"/>
    <w:rsid w:val="00211A6B"/>
    <w:rsid w:val="00211E51"/>
    <w:rsid w:val="00212417"/>
    <w:rsid w:val="00213764"/>
    <w:rsid w:val="00213901"/>
    <w:rsid w:val="00213D80"/>
    <w:rsid w:val="00213E81"/>
    <w:rsid w:val="00214F3A"/>
    <w:rsid w:val="0021546F"/>
    <w:rsid w:val="002156EF"/>
    <w:rsid w:val="00215F98"/>
    <w:rsid w:val="002162EF"/>
    <w:rsid w:val="0021698E"/>
    <w:rsid w:val="002175A8"/>
    <w:rsid w:val="00217B41"/>
    <w:rsid w:val="00220700"/>
    <w:rsid w:val="00221D65"/>
    <w:rsid w:val="002220F9"/>
    <w:rsid w:val="00222D5A"/>
    <w:rsid w:val="00223985"/>
    <w:rsid w:val="00223F4B"/>
    <w:rsid w:val="00224EF0"/>
    <w:rsid w:val="00224F5E"/>
    <w:rsid w:val="002251D6"/>
    <w:rsid w:val="0022565A"/>
    <w:rsid w:val="00225E9F"/>
    <w:rsid w:val="002279A8"/>
    <w:rsid w:val="00227B2D"/>
    <w:rsid w:val="00230C6B"/>
    <w:rsid w:val="00230DCE"/>
    <w:rsid w:val="00231296"/>
    <w:rsid w:val="00231B21"/>
    <w:rsid w:val="00235519"/>
    <w:rsid w:val="0023592A"/>
    <w:rsid w:val="0023646C"/>
    <w:rsid w:val="00236A22"/>
    <w:rsid w:val="00236AFE"/>
    <w:rsid w:val="00236F8A"/>
    <w:rsid w:val="002408B4"/>
    <w:rsid w:val="00240B44"/>
    <w:rsid w:val="002410F4"/>
    <w:rsid w:val="002415F0"/>
    <w:rsid w:val="00241F84"/>
    <w:rsid w:val="002429F5"/>
    <w:rsid w:val="0024424C"/>
    <w:rsid w:val="0024505B"/>
    <w:rsid w:val="0024540D"/>
    <w:rsid w:val="00246232"/>
    <w:rsid w:val="00247251"/>
    <w:rsid w:val="0024750B"/>
    <w:rsid w:val="0025015F"/>
    <w:rsid w:val="002501EC"/>
    <w:rsid w:val="0025024A"/>
    <w:rsid w:val="00250A40"/>
    <w:rsid w:val="002517A4"/>
    <w:rsid w:val="00251A41"/>
    <w:rsid w:val="00252B15"/>
    <w:rsid w:val="00253316"/>
    <w:rsid w:val="00253C54"/>
    <w:rsid w:val="00254515"/>
    <w:rsid w:val="00254EDB"/>
    <w:rsid w:val="00255153"/>
    <w:rsid w:val="00255CFD"/>
    <w:rsid w:val="00256277"/>
    <w:rsid w:val="0025710F"/>
    <w:rsid w:val="002577D4"/>
    <w:rsid w:val="00257E5E"/>
    <w:rsid w:val="002607A2"/>
    <w:rsid w:val="00261A0F"/>
    <w:rsid w:val="00261AA8"/>
    <w:rsid w:val="00261D68"/>
    <w:rsid w:val="00262B96"/>
    <w:rsid w:val="002640F8"/>
    <w:rsid w:val="0026471E"/>
    <w:rsid w:val="002648E3"/>
    <w:rsid w:val="00264C5A"/>
    <w:rsid w:val="00265517"/>
    <w:rsid w:val="00265C09"/>
    <w:rsid w:val="00265C10"/>
    <w:rsid w:val="0026647A"/>
    <w:rsid w:val="00266CBB"/>
    <w:rsid w:val="00266F33"/>
    <w:rsid w:val="002677BB"/>
    <w:rsid w:val="00267A13"/>
    <w:rsid w:val="00267EBE"/>
    <w:rsid w:val="00270E09"/>
    <w:rsid w:val="002710D3"/>
    <w:rsid w:val="002711C8"/>
    <w:rsid w:val="002716BF"/>
    <w:rsid w:val="00271EB6"/>
    <w:rsid w:val="00271F69"/>
    <w:rsid w:val="00271F7E"/>
    <w:rsid w:val="00272CA8"/>
    <w:rsid w:val="00273630"/>
    <w:rsid w:val="00273BBE"/>
    <w:rsid w:val="00275793"/>
    <w:rsid w:val="00275960"/>
    <w:rsid w:val="002760D0"/>
    <w:rsid w:val="00276611"/>
    <w:rsid w:val="00276DF3"/>
    <w:rsid w:val="00277047"/>
    <w:rsid w:val="002770E9"/>
    <w:rsid w:val="00277975"/>
    <w:rsid w:val="00277F97"/>
    <w:rsid w:val="0028078C"/>
    <w:rsid w:val="00280F61"/>
    <w:rsid w:val="00281005"/>
    <w:rsid w:val="0028135F"/>
    <w:rsid w:val="002822D1"/>
    <w:rsid w:val="0028238E"/>
    <w:rsid w:val="00282783"/>
    <w:rsid w:val="002848DE"/>
    <w:rsid w:val="00285B92"/>
    <w:rsid w:val="00286305"/>
    <w:rsid w:val="00287691"/>
    <w:rsid w:val="00287CD7"/>
    <w:rsid w:val="00290990"/>
    <w:rsid w:val="00290A42"/>
    <w:rsid w:val="00291235"/>
    <w:rsid w:val="00291601"/>
    <w:rsid w:val="00291918"/>
    <w:rsid w:val="002938A6"/>
    <w:rsid w:val="002941D1"/>
    <w:rsid w:val="002951E4"/>
    <w:rsid w:val="0029554F"/>
    <w:rsid w:val="002958EC"/>
    <w:rsid w:val="00296106"/>
    <w:rsid w:val="00297B0D"/>
    <w:rsid w:val="002A0268"/>
    <w:rsid w:val="002A0686"/>
    <w:rsid w:val="002A0B61"/>
    <w:rsid w:val="002A0FAB"/>
    <w:rsid w:val="002A1153"/>
    <w:rsid w:val="002A1F0B"/>
    <w:rsid w:val="002A29F7"/>
    <w:rsid w:val="002A2C32"/>
    <w:rsid w:val="002A346B"/>
    <w:rsid w:val="002A3950"/>
    <w:rsid w:val="002A4204"/>
    <w:rsid w:val="002A4FF7"/>
    <w:rsid w:val="002A5564"/>
    <w:rsid w:val="002A59D3"/>
    <w:rsid w:val="002A6C4F"/>
    <w:rsid w:val="002A6F07"/>
    <w:rsid w:val="002A78E0"/>
    <w:rsid w:val="002B097E"/>
    <w:rsid w:val="002B0F16"/>
    <w:rsid w:val="002B2CA1"/>
    <w:rsid w:val="002B2CFD"/>
    <w:rsid w:val="002B2D53"/>
    <w:rsid w:val="002B2F36"/>
    <w:rsid w:val="002B3E2B"/>
    <w:rsid w:val="002B592C"/>
    <w:rsid w:val="002B5B73"/>
    <w:rsid w:val="002B5E1F"/>
    <w:rsid w:val="002B663D"/>
    <w:rsid w:val="002B7474"/>
    <w:rsid w:val="002B76A1"/>
    <w:rsid w:val="002B775F"/>
    <w:rsid w:val="002B77E5"/>
    <w:rsid w:val="002B7B45"/>
    <w:rsid w:val="002B7F2D"/>
    <w:rsid w:val="002C135E"/>
    <w:rsid w:val="002C2B10"/>
    <w:rsid w:val="002C2CB3"/>
    <w:rsid w:val="002C3DB6"/>
    <w:rsid w:val="002C4BDB"/>
    <w:rsid w:val="002C620F"/>
    <w:rsid w:val="002C6459"/>
    <w:rsid w:val="002C67FD"/>
    <w:rsid w:val="002C6BEA"/>
    <w:rsid w:val="002C70B5"/>
    <w:rsid w:val="002C753A"/>
    <w:rsid w:val="002D021B"/>
    <w:rsid w:val="002D04BC"/>
    <w:rsid w:val="002D04EA"/>
    <w:rsid w:val="002D078E"/>
    <w:rsid w:val="002D0D94"/>
    <w:rsid w:val="002D1613"/>
    <w:rsid w:val="002D27E3"/>
    <w:rsid w:val="002D3614"/>
    <w:rsid w:val="002D36DF"/>
    <w:rsid w:val="002D4C27"/>
    <w:rsid w:val="002D4E26"/>
    <w:rsid w:val="002D5190"/>
    <w:rsid w:val="002D5F64"/>
    <w:rsid w:val="002D6627"/>
    <w:rsid w:val="002E0012"/>
    <w:rsid w:val="002E2DDF"/>
    <w:rsid w:val="002E3D19"/>
    <w:rsid w:val="002E48B0"/>
    <w:rsid w:val="002E5448"/>
    <w:rsid w:val="002E5978"/>
    <w:rsid w:val="002E5C99"/>
    <w:rsid w:val="002E61EC"/>
    <w:rsid w:val="002E6626"/>
    <w:rsid w:val="002E6BA2"/>
    <w:rsid w:val="002E6CFB"/>
    <w:rsid w:val="002E6DD9"/>
    <w:rsid w:val="002E73A2"/>
    <w:rsid w:val="002F01AB"/>
    <w:rsid w:val="002F1196"/>
    <w:rsid w:val="002F1392"/>
    <w:rsid w:val="002F183A"/>
    <w:rsid w:val="002F2C19"/>
    <w:rsid w:val="002F2CF2"/>
    <w:rsid w:val="002F3484"/>
    <w:rsid w:val="002F3768"/>
    <w:rsid w:val="002F3DBC"/>
    <w:rsid w:val="002F4786"/>
    <w:rsid w:val="002F50A3"/>
    <w:rsid w:val="002F5199"/>
    <w:rsid w:val="002F5288"/>
    <w:rsid w:val="002F5509"/>
    <w:rsid w:val="002F59B0"/>
    <w:rsid w:val="002F5EB1"/>
    <w:rsid w:val="002F6302"/>
    <w:rsid w:val="002F6763"/>
    <w:rsid w:val="002F768B"/>
    <w:rsid w:val="003000C9"/>
    <w:rsid w:val="003005FF"/>
    <w:rsid w:val="00301617"/>
    <w:rsid w:val="00302509"/>
    <w:rsid w:val="003027FC"/>
    <w:rsid w:val="00303259"/>
    <w:rsid w:val="00305834"/>
    <w:rsid w:val="00306B4E"/>
    <w:rsid w:val="003072B9"/>
    <w:rsid w:val="003100CA"/>
    <w:rsid w:val="00310F7F"/>
    <w:rsid w:val="0031170B"/>
    <w:rsid w:val="003119E8"/>
    <w:rsid w:val="00311DDF"/>
    <w:rsid w:val="00311E34"/>
    <w:rsid w:val="003127B8"/>
    <w:rsid w:val="00312C27"/>
    <w:rsid w:val="00313292"/>
    <w:rsid w:val="00316177"/>
    <w:rsid w:val="00316E63"/>
    <w:rsid w:val="00317777"/>
    <w:rsid w:val="00317B7E"/>
    <w:rsid w:val="0032069F"/>
    <w:rsid w:val="00320911"/>
    <w:rsid w:val="00320BDA"/>
    <w:rsid w:val="00320FAC"/>
    <w:rsid w:val="0032109A"/>
    <w:rsid w:val="00322E83"/>
    <w:rsid w:val="00323B32"/>
    <w:rsid w:val="00326ABB"/>
    <w:rsid w:val="00326C18"/>
    <w:rsid w:val="0033148A"/>
    <w:rsid w:val="00332700"/>
    <w:rsid w:val="00332983"/>
    <w:rsid w:val="00332C8B"/>
    <w:rsid w:val="00333517"/>
    <w:rsid w:val="00333762"/>
    <w:rsid w:val="00333F3E"/>
    <w:rsid w:val="00333FF4"/>
    <w:rsid w:val="00334651"/>
    <w:rsid w:val="00334731"/>
    <w:rsid w:val="003347AF"/>
    <w:rsid w:val="00334AC9"/>
    <w:rsid w:val="00334CCD"/>
    <w:rsid w:val="00334FCF"/>
    <w:rsid w:val="00335695"/>
    <w:rsid w:val="0033573E"/>
    <w:rsid w:val="00335775"/>
    <w:rsid w:val="00335B0E"/>
    <w:rsid w:val="00336297"/>
    <w:rsid w:val="003365DF"/>
    <w:rsid w:val="00336C63"/>
    <w:rsid w:val="003406E8"/>
    <w:rsid w:val="003409DD"/>
    <w:rsid w:val="00341D4B"/>
    <w:rsid w:val="00341E92"/>
    <w:rsid w:val="0034239A"/>
    <w:rsid w:val="00343FC2"/>
    <w:rsid w:val="003444EA"/>
    <w:rsid w:val="0034468F"/>
    <w:rsid w:val="003449E7"/>
    <w:rsid w:val="00344E75"/>
    <w:rsid w:val="00345A60"/>
    <w:rsid w:val="00350281"/>
    <w:rsid w:val="003507F0"/>
    <w:rsid w:val="00350953"/>
    <w:rsid w:val="00350CE6"/>
    <w:rsid w:val="00351E29"/>
    <w:rsid w:val="003537AE"/>
    <w:rsid w:val="0035385D"/>
    <w:rsid w:val="00353882"/>
    <w:rsid w:val="00353CEA"/>
    <w:rsid w:val="003549F3"/>
    <w:rsid w:val="00354E06"/>
    <w:rsid w:val="00354EFD"/>
    <w:rsid w:val="00355297"/>
    <w:rsid w:val="00355B64"/>
    <w:rsid w:val="00356998"/>
    <w:rsid w:val="00357172"/>
    <w:rsid w:val="0036010C"/>
    <w:rsid w:val="003611E9"/>
    <w:rsid w:val="003613B9"/>
    <w:rsid w:val="00361466"/>
    <w:rsid w:val="003614FB"/>
    <w:rsid w:val="00361AF0"/>
    <w:rsid w:val="00361E88"/>
    <w:rsid w:val="00361EE1"/>
    <w:rsid w:val="0036212A"/>
    <w:rsid w:val="00363A2D"/>
    <w:rsid w:val="00364371"/>
    <w:rsid w:val="003645B9"/>
    <w:rsid w:val="003652C1"/>
    <w:rsid w:val="00366590"/>
    <w:rsid w:val="00370505"/>
    <w:rsid w:val="00370AD2"/>
    <w:rsid w:val="003718EC"/>
    <w:rsid w:val="0037194D"/>
    <w:rsid w:val="00371DA6"/>
    <w:rsid w:val="003721CD"/>
    <w:rsid w:val="00372D4E"/>
    <w:rsid w:val="0037351E"/>
    <w:rsid w:val="00373DE1"/>
    <w:rsid w:val="00374547"/>
    <w:rsid w:val="003749B1"/>
    <w:rsid w:val="003762CC"/>
    <w:rsid w:val="0037694E"/>
    <w:rsid w:val="00376B02"/>
    <w:rsid w:val="00376BAA"/>
    <w:rsid w:val="0037722D"/>
    <w:rsid w:val="00377450"/>
    <w:rsid w:val="00377C6D"/>
    <w:rsid w:val="003801F9"/>
    <w:rsid w:val="00381BD0"/>
    <w:rsid w:val="00381DFE"/>
    <w:rsid w:val="00382566"/>
    <w:rsid w:val="00384481"/>
    <w:rsid w:val="003855BF"/>
    <w:rsid w:val="003856DD"/>
    <w:rsid w:val="003867FB"/>
    <w:rsid w:val="00386880"/>
    <w:rsid w:val="00387DB3"/>
    <w:rsid w:val="0039114F"/>
    <w:rsid w:val="00391DEA"/>
    <w:rsid w:val="003925EA"/>
    <w:rsid w:val="0039321F"/>
    <w:rsid w:val="00393B43"/>
    <w:rsid w:val="00393D26"/>
    <w:rsid w:val="00394331"/>
    <w:rsid w:val="00394571"/>
    <w:rsid w:val="00394891"/>
    <w:rsid w:val="00394D78"/>
    <w:rsid w:val="003971CF"/>
    <w:rsid w:val="00397CB8"/>
    <w:rsid w:val="003A00DB"/>
    <w:rsid w:val="003A04F3"/>
    <w:rsid w:val="003A0DBD"/>
    <w:rsid w:val="003A10E8"/>
    <w:rsid w:val="003A19B6"/>
    <w:rsid w:val="003A2046"/>
    <w:rsid w:val="003A3030"/>
    <w:rsid w:val="003A407B"/>
    <w:rsid w:val="003A438F"/>
    <w:rsid w:val="003A4E19"/>
    <w:rsid w:val="003A53A2"/>
    <w:rsid w:val="003A54BF"/>
    <w:rsid w:val="003A5544"/>
    <w:rsid w:val="003A566D"/>
    <w:rsid w:val="003A644E"/>
    <w:rsid w:val="003A6866"/>
    <w:rsid w:val="003A6986"/>
    <w:rsid w:val="003A6FB9"/>
    <w:rsid w:val="003A70A0"/>
    <w:rsid w:val="003A780C"/>
    <w:rsid w:val="003A7D16"/>
    <w:rsid w:val="003B08BF"/>
    <w:rsid w:val="003B1582"/>
    <w:rsid w:val="003B1638"/>
    <w:rsid w:val="003B189C"/>
    <w:rsid w:val="003B1FBD"/>
    <w:rsid w:val="003B2778"/>
    <w:rsid w:val="003B32CB"/>
    <w:rsid w:val="003B4AD4"/>
    <w:rsid w:val="003B4B41"/>
    <w:rsid w:val="003B4C5B"/>
    <w:rsid w:val="003B51AF"/>
    <w:rsid w:val="003B51C9"/>
    <w:rsid w:val="003B5499"/>
    <w:rsid w:val="003B564D"/>
    <w:rsid w:val="003B642E"/>
    <w:rsid w:val="003B6A3E"/>
    <w:rsid w:val="003B7112"/>
    <w:rsid w:val="003B769B"/>
    <w:rsid w:val="003B77F4"/>
    <w:rsid w:val="003C0676"/>
    <w:rsid w:val="003C3165"/>
    <w:rsid w:val="003C3A33"/>
    <w:rsid w:val="003C3AF5"/>
    <w:rsid w:val="003C3C1E"/>
    <w:rsid w:val="003C5626"/>
    <w:rsid w:val="003C6501"/>
    <w:rsid w:val="003C7B7E"/>
    <w:rsid w:val="003D0BD6"/>
    <w:rsid w:val="003D1F1B"/>
    <w:rsid w:val="003D1FEA"/>
    <w:rsid w:val="003D2238"/>
    <w:rsid w:val="003D36A8"/>
    <w:rsid w:val="003D3D27"/>
    <w:rsid w:val="003D419D"/>
    <w:rsid w:val="003D4C22"/>
    <w:rsid w:val="003D4C93"/>
    <w:rsid w:val="003D559A"/>
    <w:rsid w:val="003D6221"/>
    <w:rsid w:val="003D6850"/>
    <w:rsid w:val="003D7207"/>
    <w:rsid w:val="003E16CF"/>
    <w:rsid w:val="003E189E"/>
    <w:rsid w:val="003E2B50"/>
    <w:rsid w:val="003E2BB7"/>
    <w:rsid w:val="003E2F36"/>
    <w:rsid w:val="003E3231"/>
    <w:rsid w:val="003E34B3"/>
    <w:rsid w:val="003E372B"/>
    <w:rsid w:val="003E4039"/>
    <w:rsid w:val="003E5620"/>
    <w:rsid w:val="003E694A"/>
    <w:rsid w:val="003E7068"/>
    <w:rsid w:val="003E7702"/>
    <w:rsid w:val="003E78B7"/>
    <w:rsid w:val="003E7E20"/>
    <w:rsid w:val="003F0EBE"/>
    <w:rsid w:val="003F1E84"/>
    <w:rsid w:val="003F37A5"/>
    <w:rsid w:val="003F3BAD"/>
    <w:rsid w:val="003F47C5"/>
    <w:rsid w:val="003F48FB"/>
    <w:rsid w:val="003F4A7A"/>
    <w:rsid w:val="003F57A8"/>
    <w:rsid w:val="003F5A86"/>
    <w:rsid w:val="003F5E5A"/>
    <w:rsid w:val="003F6BFB"/>
    <w:rsid w:val="003F7446"/>
    <w:rsid w:val="003F792D"/>
    <w:rsid w:val="003F7B51"/>
    <w:rsid w:val="00400E8A"/>
    <w:rsid w:val="004017B0"/>
    <w:rsid w:val="00401874"/>
    <w:rsid w:val="00401AF2"/>
    <w:rsid w:val="004026F9"/>
    <w:rsid w:val="004037BC"/>
    <w:rsid w:val="00403B1C"/>
    <w:rsid w:val="0040432D"/>
    <w:rsid w:val="0040478A"/>
    <w:rsid w:val="00404AE4"/>
    <w:rsid w:val="0040527E"/>
    <w:rsid w:val="00406200"/>
    <w:rsid w:val="004066AE"/>
    <w:rsid w:val="00407E2D"/>
    <w:rsid w:val="00410043"/>
    <w:rsid w:val="004105AB"/>
    <w:rsid w:val="0041096D"/>
    <w:rsid w:val="00410ED2"/>
    <w:rsid w:val="0041129E"/>
    <w:rsid w:val="00411309"/>
    <w:rsid w:val="004119AA"/>
    <w:rsid w:val="00411BD9"/>
    <w:rsid w:val="004121A7"/>
    <w:rsid w:val="004126DB"/>
    <w:rsid w:val="00413072"/>
    <w:rsid w:val="00413650"/>
    <w:rsid w:val="00414774"/>
    <w:rsid w:val="004150F4"/>
    <w:rsid w:val="00415A09"/>
    <w:rsid w:val="00416262"/>
    <w:rsid w:val="00416AC0"/>
    <w:rsid w:val="00416F62"/>
    <w:rsid w:val="0042102E"/>
    <w:rsid w:val="004210A2"/>
    <w:rsid w:val="00421CA2"/>
    <w:rsid w:val="004223B7"/>
    <w:rsid w:val="004224FC"/>
    <w:rsid w:val="0042359C"/>
    <w:rsid w:val="00423FCF"/>
    <w:rsid w:val="004242F0"/>
    <w:rsid w:val="004255AA"/>
    <w:rsid w:val="00427A89"/>
    <w:rsid w:val="00427F7C"/>
    <w:rsid w:val="00430202"/>
    <w:rsid w:val="00430C6C"/>
    <w:rsid w:val="00431BB3"/>
    <w:rsid w:val="00432652"/>
    <w:rsid w:val="00432C10"/>
    <w:rsid w:val="00432F64"/>
    <w:rsid w:val="00433570"/>
    <w:rsid w:val="00433693"/>
    <w:rsid w:val="00433A7B"/>
    <w:rsid w:val="00435122"/>
    <w:rsid w:val="00435502"/>
    <w:rsid w:val="00435F2D"/>
    <w:rsid w:val="00436130"/>
    <w:rsid w:val="0043715E"/>
    <w:rsid w:val="004376C0"/>
    <w:rsid w:val="00440042"/>
    <w:rsid w:val="00440931"/>
    <w:rsid w:val="0044166C"/>
    <w:rsid w:val="00441E2C"/>
    <w:rsid w:val="00441FE7"/>
    <w:rsid w:val="004421C5"/>
    <w:rsid w:val="004425D0"/>
    <w:rsid w:val="00442AA3"/>
    <w:rsid w:val="004430EE"/>
    <w:rsid w:val="004440F4"/>
    <w:rsid w:val="0044502B"/>
    <w:rsid w:val="00445847"/>
    <w:rsid w:val="00445895"/>
    <w:rsid w:val="00445A64"/>
    <w:rsid w:val="00445D77"/>
    <w:rsid w:val="00445FBE"/>
    <w:rsid w:val="0044631E"/>
    <w:rsid w:val="00446DB0"/>
    <w:rsid w:val="00447423"/>
    <w:rsid w:val="00447770"/>
    <w:rsid w:val="00450810"/>
    <w:rsid w:val="00451DEA"/>
    <w:rsid w:val="00452FB6"/>
    <w:rsid w:val="004534D6"/>
    <w:rsid w:val="004556F8"/>
    <w:rsid w:val="00457292"/>
    <w:rsid w:val="004576B7"/>
    <w:rsid w:val="00461232"/>
    <w:rsid w:val="00461671"/>
    <w:rsid w:val="00462258"/>
    <w:rsid w:val="00463AF4"/>
    <w:rsid w:val="0046493F"/>
    <w:rsid w:val="00465171"/>
    <w:rsid w:val="004653EC"/>
    <w:rsid w:val="00465B85"/>
    <w:rsid w:val="00465C87"/>
    <w:rsid w:val="0046640A"/>
    <w:rsid w:val="00466635"/>
    <w:rsid w:val="004667EE"/>
    <w:rsid w:val="004671D9"/>
    <w:rsid w:val="0046787F"/>
    <w:rsid w:val="0046791D"/>
    <w:rsid w:val="004701F7"/>
    <w:rsid w:val="00470A28"/>
    <w:rsid w:val="00471CF8"/>
    <w:rsid w:val="00471F33"/>
    <w:rsid w:val="004723F3"/>
    <w:rsid w:val="0047322B"/>
    <w:rsid w:val="00474ED8"/>
    <w:rsid w:val="0047546B"/>
    <w:rsid w:val="004755B8"/>
    <w:rsid w:val="00475C8A"/>
    <w:rsid w:val="00475CFB"/>
    <w:rsid w:val="00476836"/>
    <w:rsid w:val="00477806"/>
    <w:rsid w:val="00481555"/>
    <w:rsid w:val="00481B76"/>
    <w:rsid w:val="00482BBD"/>
    <w:rsid w:val="00484084"/>
    <w:rsid w:val="004846E8"/>
    <w:rsid w:val="00484717"/>
    <w:rsid w:val="00484BF4"/>
    <w:rsid w:val="0048543E"/>
    <w:rsid w:val="00485C52"/>
    <w:rsid w:val="004867D4"/>
    <w:rsid w:val="00486E16"/>
    <w:rsid w:val="00487387"/>
    <w:rsid w:val="00487852"/>
    <w:rsid w:val="004902B9"/>
    <w:rsid w:val="00491DBA"/>
    <w:rsid w:val="00491DE4"/>
    <w:rsid w:val="00492521"/>
    <w:rsid w:val="00492EE5"/>
    <w:rsid w:val="004934E8"/>
    <w:rsid w:val="00493A33"/>
    <w:rsid w:val="0049420B"/>
    <w:rsid w:val="00494D8A"/>
    <w:rsid w:val="004956CC"/>
    <w:rsid w:val="00495CFD"/>
    <w:rsid w:val="00496463"/>
    <w:rsid w:val="00496536"/>
    <w:rsid w:val="00496FC6"/>
    <w:rsid w:val="00497C6F"/>
    <w:rsid w:val="004A000A"/>
    <w:rsid w:val="004A1546"/>
    <w:rsid w:val="004A1EDE"/>
    <w:rsid w:val="004A2C47"/>
    <w:rsid w:val="004A2C76"/>
    <w:rsid w:val="004A2DC4"/>
    <w:rsid w:val="004A2FF2"/>
    <w:rsid w:val="004A3028"/>
    <w:rsid w:val="004A3212"/>
    <w:rsid w:val="004A353F"/>
    <w:rsid w:val="004A4855"/>
    <w:rsid w:val="004A4EE6"/>
    <w:rsid w:val="004A546C"/>
    <w:rsid w:val="004A5F1B"/>
    <w:rsid w:val="004A672E"/>
    <w:rsid w:val="004A7CA6"/>
    <w:rsid w:val="004B0210"/>
    <w:rsid w:val="004B10C2"/>
    <w:rsid w:val="004B12ED"/>
    <w:rsid w:val="004B1831"/>
    <w:rsid w:val="004B2057"/>
    <w:rsid w:val="004B2378"/>
    <w:rsid w:val="004B313C"/>
    <w:rsid w:val="004B3293"/>
    <w:rsid w:val="004B3FF8"/>
    <w:rsid w:val="004B43DA"/>
    <w:rsid w:val="004B44A5"/>
    <w:rsid w:val="004B53AE"/>
    <w:rsid w:val="004B55D2"/>
    <w:rsid w:val="004B5F8E"/>
    <w:rsid w:val="004B6182"/>
    <w:rsid w:val="004B69AE"/>
    <w:rsid w:val="004B6C36"/>
    <w:rsid w:val="004B7300"/>
    <w:rsid w:val="004B73DD"/>
    <w:rsid w:val="004B76FC"/>
    <w:rsid w:val="004C06CE"/>
    <w:rsid w:val="004C2174"/>
    <w:rsid w:val="004C25BF"/>
    <w:rsid w:val="004C2A08"/>
    <w:rsid w:val="004C2EDB"/>
    <w:rsid w:val="004C3BCE"/>
    <w:rsid w:val="004C40D1"/>
    <w:rsid w:val="004C45CE"/>
    <w:rsid w:val="004C4D6D"/>
    <w:rsid w:val="004C58CB"/>
    <w:rsid w:val="004D0054"/>
    <w:rsid w:val="004D026C"/>
    <w:rsid w:val="004D40E7"/>
    <w:rsid w:val="004D496A"/>
    <w:rsid w:val="004D54AF"/>
    <w:rsid w:val="004D5F2D"/>
    <w:rsid w:val="004D6F77"/>
    <w:rsid w:val="004D76A2"/>
    <w:rsid w:val="004D7EBE"/>
    <w:rsid w:val="004E0048"/>
    <w:rsid w:val="004E0E1F"/>
    <w:rsid w:val="004E22B3"/>
    <w:rsid w:val="004E277F"/>
    <w:rsid w:val="004E3042"/>
    <w:rsid w:val="004E351B"/>
    <w:rsid w:val="004E3FB3"/>
    <w:rsid w:val="004E4134"/>
    <w:rsid w:val="004E53BA"/>
    <w:rsid w:val="004E71E8"/>
    <w:rsid w:val="004E7703"/>
    <w:rsid w:val="004F0AC1"/>
    <w:rsid w:val="004F2E6A"/>
    <w:rsid w:val="004F4A01"/>
    <w:rsid w:val="004F4AB5"/>
    <w:rsid w:val="004F69A8"/>
    <w:rsid w:val="004F703D"/>
    <w:rsid w:val="004F74C4"/>
    <w:rsid w:val="004F7584"/>
    <w:rsid w:val="004F78C7"/>
    <w:rsid w:val="00500193"/>
    <w:rsid w:val="005011B5"/>
    <w:rsid w:val="0050142F"/>
    <w:rsid w:val="005016CA"/>
    <w:rsid w:val="005047CD"/>
    <w:rsid w:val="00504CA4"/>
    <w:rsid w:val="005057A8"/>
    <w:rsid w:val="005060A0"/>
    <w:rsid w:val="00506721"/>
    <w:rsid w:val="00507802"/>
    <w:rsid w:val="0051036C"/>
    <w:rsid w:val="00510AFF"/>
    <w:rsid w:val="005124B1"/>
    <w:rsid w:val="005127F2"/>
    <w:rsid w:val="00512827"/>
    <w:rsid w:val="00512D5E"/>
    <w:rsid w:val="00512FE3"/>
    <w:rsid w:val="00513370"/>
    <w:rsid w:val="005136BB"/>
    <w:rsid w:val="00513B58"/>
    <w:rsid w:val="00513F32"/>
    <w:rsid w:val="00514344"/>
    <w:rsid w:val="0051503F"/>
    <w:rsid w:val="0051575B"/>
    <w:rsid w:val="00515B6E"/>
    <w:rsid w:val="00516E43"/>
    <w:rsid w:val="0051741F"/>
    <w:rsid w:val="00517ED6"/>
    <w:rsid w:val="00520149"/>
    <w:rsid w:val="00520256"/>
    <w:rsid w:val="00520285"/>
    <w:rsid w:val="0052176A"/>
    <w:rsid w:val="00521FB4"/>
    <w:rsid w:val="005224D9"/>
    <w:rsid w:val="00522A8E"/>
    <w:rsid w:val="00522C76"/>
    <w:rsid w:val="00523704"/>
    <w:rsid w:val="0052434E"/>
    <w:rsid w:val="00524610"/>
    <w:rsid w:val="005262A8"/>
    <w:rsid w:val="0052797D"/>
    <w:rsid w:val="005303C6"/>
    <w:rsid w:val="00531B59"/>
    <w:rsid w:val="0053258F"/>
    <w:rsid w:val="0053287B"/>
    <w:rsid w:val="00532BFF"/>
    <w:rsid w:val="005334FB"/>
    <w:rsid w:val="00535369"/>
    <w:rsid w:val="005353F2"/>
    <w:rsid w:val="00536CCC"/>
    <w:rsid w:val="005374C9"/>
    <w:rsid w:val="00540135"/>
    <w:rsid w:val="00540517"/>
    <w:rsid w:val="00540A4D"/>
    <w:rsid w:val="00540DD5"/>
    <w:rsid w:val="00540ED4"/>
    <w:rsid w:val="005410F2"/>
    <w:rsid w:val="00541125"/>
    <w:rsid w:val="0054131A"/>
    <w:rsid w:val="0054191B"/>
    <w:rsid w:val="00541F99"/>
    <w:rsid w:val="0054237D"/>
    <w:rsid w:val="00542558"/>
    <w:rsid w:val="005429D5"/>
    <w:rsid w:val="00542DE0"/>
    <w:rsid w:val="0054300E"/>
    <w:rsid w:val="00543214"/>
    <w:rsid w:val="00543450"/>
    <w:rsid w:val="005456E8"/>
    <w:rsid w:val="0054624F"/>
    <w:rsid w:val="005463E1"/>
    <w:rsid w:val="0054754F"/>
    <w:rsid w:val="005477D9"/>
    <w:rsid w:val="0054797F"/>
    <w:rsid w:val="00547CCD"/>
    <w:rsid w:val="00547EC3"/>
    <w:rsid w:val="0055039C"/>
    <w:rsid w:val="00551C8F"/>
    <w:rsid w:val="00551F93"/>
    <w:rsid w:val="005525B3"/>
    <w:rsid w:val="005528ED"/>
    <w:rsid w:val="00552BF1"/>
    <w:rsid w:val="00552F00"/>
    <w:rsid w:val="0055358F"/>
    <w:rsid w:val="00553BF9"/>
    <w:rsid w:val="005542B1"/>
    <w:rsid w:val="0055485B"/>
    <w:rsid w:val="005568B1"/>
    <w:rsid w:val="005568F6"/>
    <w:rsid w:val="0055723B"/>
    <w:rsid w:val="005579B4"/>
    <w:rsid w:val="00557D7C"/>
    <w:rsid w:val="005607BA"/>
    <w:rsid w:val="00560FE9"/>
    <w:rsid w:val="00561A71"/>
    <w:rsid w:val="00562852"/>
    <w:rsid w:val="00563A37"/>
    <w:rsid w:val="00564890"/>
    <w:rsid w:val="00564EE8"/>
    <w:rsid w:val="00565535"/>
    <w:rsid w:val="00565785"/>
    <w:rsid w:val="0056610D"/>
    <w:rsid w:val="0056703A"/>
    <w:rsid w:val="00567678"/>
    <w:rsid w:val="005722E1"/>
    <w:rsid w:val="00572341"/>
    <w:rsid w:val="005750B1"/>
    <w:rsid w:val="00575604"/>
    <w:rsid w:val="00576915"/>
    <w:rsid w:val="005817F9"/>
    <w:rsid w:val="00582AAC"/>
    <w:rsid w:val="00583385"/>
    <w:rsid w:val="00583780"/>
    <w:rsid w:val="00584C93"/>
    <w:rsid w:val="00585710"/>
    <w:rsid w:val="0058592C"/>
    <w:rsid w:val="00585953"/>
    <w:rsid w:val="00585C80"/>
    <w:rsid w:val="00585EEF"/>
    <w:rsid w:val="00586654"/>
    <w:rsid w:val="00586767"/>
    <w:rsid w:val="005876E5"/>
    <w:rsid w:val="005879CD"/>
    <w:rsid w:val="00590915"/>
    <w:rsid w:val="005918FD"/>
    <w:rsid w:val="00591A19"/>
    <w:rsid w:val="00592977"/>
    <w:rsid w:val="00594A7D"/>
    <w:rsid w:val="005959F1"/>
    <w:rsid w:val="00595FDC"/>
    <w:rsid w:val="0059650A"/>
    <w:rsid w:val="00596BB0"/>
    <w:rsid w:val="005973D2"/>
    <w:rsid w:val="00597AF4"/>
    <w:rsid w:val="005A0E50"/>
    <w:rsid w:val="005A276A"/>
    <w:rsid w:val="005A2B6E"/>
    <w:rsid w:val="005A3A9D"/>
    <w:rsid w:val="005A4463"/>
    <w:rsid w:val="005A508E"/>
    <w:rsid w:val="005A50A5"/>
    <w:rsid w:val="005A73C5"/>
    <w:rsid w:val="005B067B"/>
    <w:rsid w:val="005B06DE"/>
    <w:rsid w:val="005B1DAB"/>
    <w:rsid w:val="005B258E"/>
    <w:rsid w:val="005B2C5E"/>
    <w:rsid w:val="005B3B04"/>
    <w:rsid w:val="005B51E8"/>
    <w:rsid w:val="005B7637"/>
    <w:rsid w:val="005C08C7"/>
    <w:rsid w:val="005C13EC"/>
    <w:rsid w:val="005C145D"/>
    <w:rsid w:val="005C2772"/>
    <w:rsid w:val="005C2BD1"/>
    <w:rsid w:val="005C2CAE"/>
    <w:rsid w:val="005C2EFE"/>
    <w:rsid w:val="005C3247"/>
    <w:rsid w:val="005C5003"/>
    <w:rsid w:val="005C541C"/>
    <w:rsid w:val="005C5994"/>
    <w:rsid w:val="005C6273"/>
    <w:rsid w:val="005C674F"/>
    <w:rsid w:val="005C71C0"/>
    <w:rsid w:val="005D03F6"/>
    <w:rsid w:val="005D0BE3"/>
    <w:rsid w:val="005D1AE5"/>
    <w:rsid w:val="005D1F7C"/>
    <w:rsid w:val="005D223E"/>
    <w:rsid w:val="005D2C1A"/>
    <w:rsid w:val="005D3948"/>
    <w:rsid w:val="005D4B11"/>
    <w:rsid w:val="005D5467"/>
    <w:rsid w:val="005D674B"/>
    <w:rsid w:val="005D7977"/>
    <w:rsid w:val="005E00CF"/>
    <w:rsid w:val="005E0B21"/>
    <w:rsid w:val="005E0F9C"/>
    <w:rsid w:val="005E136A"/>
    <w:rsid w:val="005E373D"/>
    <w:rsid w:val="005E3795"/>
    <w:rsid w:val="005E3C76"/>
    <w:rsid w:val="005E3E93"/>
    <w:rsid w:val="005E44A7"/>
    <w:rsid w:val="005E4AFE"/>
    <w:rsid w:val="005E55EC"/>
    <w:rsid w:val="005E57A5"/>
    <w:rsid w:val="005E5D9E"/>
    <w:rsid w:val="005E6ECA"/>
    <w:rsid w:val="005F08B5"/>
    <w:rsid w:val="005F1840"/>
    <w:rsid w:val="005F1C1A"/>
    <w:rsid w:val="005F2C90"/>
    <w:rsid w:val="005F346B"/>
    <w:rsid w:val="005F39B5"/>
    <w:rsid w:val="005F3BDE"/>
    <w:rsid w:val="005F41FF"/>
    <w:rsid w:val="005F5313"/>
    <w:rsid w:val="005F554B"/>
    <w:rsid w:val="005F6585"/>
    <w:rsid w:val="005F6EAB"/>
    <w:rsid w:val="005F7006"/>
    <w:rsid w:val="005F7139"/>
    <w:rsid w:val="005F7152"/>
    <w:rsid w:val="005F7638"/>
    <w:rsid w:val="005F7D5E"/>
    <w:rsid w:val="00600E2F"/>
    <w:rsid w:val="00600F0D"/>
    <w:rsid w:val="006017E2"/>
    <w:rsid w:val="00603E63"/>
    <w:rsid w:val="006052A6"/>
    <w:rsid w:val="0061016F"/>
    <w:rsid w:val="006109F1"/>
    <w:rsid w:val="00611EBC"/>
    <w:rsid w:val="00612153"/>
    <w:rsid w:val="006130CA"/>
    <w:rsid w:val="00613347"/>
    <w:rsid w:val="00613BEA"/>
    <w:rsid w:val="00614630"/>
    <w:rsid w:val="00614756"/>
    <w:rsid w:val="00614B93"/>
    <w:rsid w:val="0061505B"/>
    <w:rsid w:val="00615B6E"/>
    <w:rsid w:val="00616742"/>
    <w:rsid w:val="00616B0D"/>
    <w:rsid w:val="0061725B"/>
    <w:rsid w:val="00617524"/>
    <w:rsid w:val="006177DE"/>
    <w:rsid w:val="0061791B"/>
    <w:rsid w:val="00617B2D"/>
    <w:rsid w:val="00620202"/>
    <w:rsid w:val="00622589"/>
    <w:rsid w:val="006227DB"/>
    <w:rsid w:val="00623362"/>
    <w:rsid w:val="006258F5"/>
    <w:rsid w:val="00626227"/>
    <w:rsid w:val="006267ED"/>
    <w:rsid w:val="00627C6A"/>
    <w:rsid w:val="0063006D"/>
    <w:rsid w:val="00630E42"/>
    <w:rsid w:val="006314EE"/>
    <w:rsid w:val="00632127"/>
    <w:rsid w:val="00632987"/>
    <w:rsid w:val="0063364B"/>
    <w:rsid w:val="006338D6"/>
    <w:rsid w:val="006340D9"/>
    <w:rsid w:val="0063429B"/>
    <w:rsid w:val="00634FD8"/>
    <w:rsid w:val="006357C8"/>
    <w:rsid w:val="00636123"/>
    <w:rsid w:val="006369A7"/>
    <w:rsid w:val="0063713D"/>
    <w:rsid w:val="006405AA"/>
    <w:rsid w:val="00640F34"/>
    <w:rsid w:val="006418EC"/>
    <w:rsid w:val="00642C42"/>
    <w:rsid w:val="00643956"/>
    <w:rsid w:val="006439A2"/>
    <w:rsid w:val="00643C8A"/>
    <w:rsid w:val="00644D9B"/>
    <w:rsid w:val="006456A1"/>
    <w:rsid w:val="006464AC"/>
    <w:rsid w:val="006465D0"/>
    <w:rsid w:val="00646FC2"/>
    <w:rsid w:val="0064759D"/>
    <w:rsid w:val="00650D05"/>
    <w:rsid w:val="00654101"/>
    <w:rsid w:val="006549DC"/>
    <w:rsid w:val="00654D00"/>
    <w:rsid w:val="0065587C"/>
    <w:rsid w:val="00655F09"/>
    <w:rsid w:val="00656033"/>
    <w:rsid w:val="00656211"/>
    <w:rsid w:val="00660565"/>
    <w:rsid w:val="00661A44"/>
    <w:rsid w:val="006621B9"/>
    <w:rsid w:val="00662DEB"/>
    <w:rsid w:val="0066456F"/>
    <w:rsid w:val="00664C6E"/>
    <w:rsid w:val="00665D10"/>
    <w:rsid w:val="00665DB9"/>
    <w:rsid w:val="00665FA5"/>
    <w:rsid w:val="006665F8"/>
    <w:rsid w:val="006674B2"/>
    <w:rsid w:val="00667ADC"/>
    <w:rsid w:val="00670669"/>
    <w:rsid w:val="00671B7A"/>
    <w:rsid w:val="00671ECE"/>
    <w:rsid w:val="00672658"/>
    <w:rsid w:val="00672F9C"/>
    <w:rsid w:val="0067479D"/>
    <w:rsid w:val="006764AD"/>
    <w:rsid w:val="00676844"/>
    <w:rsid w:val="00676972"/>
    <w:rsid w:val="006770DB"/>
    <w:rsid w:val="0067782F"/>
    <w:rsid w:val="00680449"/>
    <w:rsid w:val="006811F5"/>
    <w:rsid w:val="0068175A"/>
    <w:rsid w:val="00681914"/>
    <w:rsid w:val="00681A00"/>
    <w:rsid w:val="0068213D"/>
    <w:rsid w:val="00682E05"/>
    <w:rsid w:val="006831A7"/>
    <w:rsid w:val="00686FA6"/>
    <w:rsid w:val="0068798E"/>
    <w:rsid w:val="006900ED"/>
    <w:rsid w:val="00690EB1"/>
    <w:rsid w:val="00691AE4"/>
    <w:rsid w:val="006930D9"/>
    <w:rsid w:val="00693E1D"/>
    <w:rsid w:val="00693EAA"/>
    <w:rsid w:val="0069442B"/>
    <w:rsid w:val="0069448F"/>
    <w:rsid w:val="006951B9"/>
    <w:rsid w:val="00695243"/>
    <w:rsid w:val="0069652B"/>
    <w:rsid w:val="006968D7"/>
    <w:rsid w:val="006A0104"/>
    <w:rsid w:val="006A13D8"/>
    <w:rsid w:val="006A1FB6"/>
    <w:rsid w:val="006A2340"/>
    <w:rsid w:val="006A2424"/>
    <w:rsid w:val="006A2A9F"/>
    <w:rsid w:val="006A3167"/>
    <w:rsid w:val="006A3B84"/>
    <w:rsid w:val="006A4654"/>
    <w:rsid w:val="006A4D10"/>
    <w:rsid w:val="006A528E"/>
    <w:rsid w:val="006A5900"/>
    <w:rsid w:val="006A6455"/>
    <w:rsid w:val="006A6897"/>
    <w:rsid w:val="006A77D6"/>
    <w:rsid w:val="006B0769"/>
    <w:rsid w:val="006B192A"/>
    <w:rsid w:val="006B3157"/>
    <w:rsid w:val="006B335C"/>
    <w:rsid w:val="006B34D5"/>
    <w:rsid w:val="006B3C24"/>
    <w:rsid w:val="006B4529"/>
    <w:rsid w:val="006B49B4"/>
    <w:rsid w:val="006B49B7"/>
    <w:rsid w:val="006B4DEB"/>
    <w:rsid w:val="006B5147"/>
    <w:rsid w:val="006B54BF"/>
    <w:rsid w:val="006B5516"/>
    <w:rsid w:val="006B5540"/>
    <w:rsid w:val="006B5938"/>
    <w:rsid w:val="006B6ABF"/>
    <w:rsid w:val="006B6F7F"/>
    <w:rsid w:val="006B7BC1"/>
    <w:rsid w:val="006C00BF"/>
    <w:rsid w:val="006C0809"/>
    <w:rsid w:val="006C0C4A"/>
    <w:rsid w:val="006C0FEF"/>
    <w:rsid w:val="006C1137"/>
    <w:rsid w:val="006C23ED"/>
    <w:rsid w:val="006C2C45"/>
    <w:rsid w:val="006C3CE4"/>
    <w:rsid w:val="006C42A8"/>
    <w:rsid w:val="006C58BE"/>
    <w:rsid w:val="006C5D01"/>
    <w:rsid w:val="006C6FE7"/>
    <w:rsid w:val="006C7B65"/>
    <w:rsid w:val="006C7E99"/>
    <w:rsid w:val="006D025B"/>
    <w:rsid w:val="006D0D56"/>
    <w:rsid w:val="006D3D81"/>
    <w:rsid w:val="006D4E9E"/>
    <w:rsid w:val="006D5B02"/>
    <w:rsid w:val="006D6C77"/>
    <w:rsid w:val="006D71DA"/>
    <w:rsid w:val="006D7D5D"/>
    <w:rsid w:val="006E04A7"/>
    <w:rsid w:val="006E1626"/>
    <w:rsid w:val="006E1886"/>
    <w:rsid w:val="006E26A0"/>
    <w:rsid w:val="006E360E"/>
    <w:rsid w:val="006E372B"/>
    <w:rsid w:val="006E467D"/>
    <w:rsid w:val="006E4A5E"/>
    <w:rsid w:val="006E5029"/>
    <w:rsid w:val="006E57D5"/>
    <w:rsid w:val="006E59BD"/>
    <w:rsid w:val="006E5EC5"/>
    <w:rsid w:val="006E61B8"/>
    <w:rsid w:val="006E63CC"/>
    <w:rsid w:val="006F08A1"/>
    <w:rsid w:val="006F0F37"/>
    <w:rsid w:val="006F22FE"/>
    <w:rsid w:val="006F2956"/>
    <w:rsid w:val="006F2FC6"/>
    <w:rsid w:val="006F30B1"/>
    <w:rsid w:val="006F3274"/>
    <w:rsid w:val="006F373E"/>
    <w:rsid w:val="006F39CB"/>
    <w:rsid w:val="006F4C1A"/>
    <w:rsid w:val="006F57AE"/>
    <w:rsid w:val="006F5FD0"/>
    <w:rsid w:val="006F742E"/>
    <w:rsid w:val="006F7DC7"/>
    <w:rsid w:val="006F7F68"/>
    <w:rsid w:val="0070147B"/>
    <w:rsid w:val="007016FB"/>
    <w:rsid w:val="00701AD7"/>
    <w:rsid w:val="0070253C"/>
    <w:rsid w:val="00702D87"/>
    <w:rsid w:val="007042D6"/>
    <w:rsid w:val="007045FF"/>
    <w:rsid w:val="007049AA"/>
    <w:rsid w:val="00705E4A"/>
    <w:rsid w:val="007064AD"/>
    <w:rsid w:val="00706941"/>
    <w:rsid w:val="00711539"/>
    <w:rsid w:val="007120D8"/>
    <w:rsid w:val="007124D3"/>
    <w:rsid w:val="007128AE"/>
    <w:rsid w:val="00712C58"/>
    <w:rsid w:val="00713CB1"/>
    <w:rsid w:val="00714333"/>
    <w:rsid w:val="00714BB2"/>
    <w:rsid w:val="00715037"/>
    <w:rsid w:val="00715112"/>
    <w:rsid w:val="00715420"/>
    <w:rsid w:val="00716254"/>
    <w:rsid w:val="00717BD7"/>
    <w:rsid w:val="00721FA2"/>
    <w:rsid w:val="00724723"/>
    <w:rsid w:val="00725004"/>
    <w:rsid w:val="007259BE"/>
    <w:rsid w:val="007272C5"/>
    <w:rsid w:val="0073068E"/>
    <w:rsid w:val="007307E3"/>
    <w:rsid w:val="00731575"/>
    <w:rsid w:val="0073167B"/>
    <w:rsid w:val="00731C7C"/>
    <w:rsid w:val="007329E1"/>
    <w:rsid w:val="00733337"/>
    <w:rsid w:val="00733DF5"/>
    <w:rsid w:val="00734BD5"/>
    <w:rsid w:val="00734DAD"/>
    <w:rsid w:val="00735CBD"/>
    <w:rsid w:val="0073618A"/>
    <w:rsid w:val="00740866"/>
    <w:rsid w:val="00742214"/>
    <w:rsid w:val="00743400"/>
    <w:rsid w:val="00743B5D"/>
    <w:rsid w:val="00745419"/>
    <w:rsid w:val="00745B60"/>
    <w:rsid w:val="00746972"/>
    <w:rsid w:val="0074772E"/>
    <w:rsid w:val="00747A47"/>
    <w:rsid w:val="00747B71"/>
    <w:rsid w:val="0075042A"/>
    <w:rsid w:val="0075074B"/>
    <w:rsid w:val="007511EF"/>
    <w:rsid w:val="00752619"/>
    <w:rsid w:val="00752A87"/>
    <w:rsid w:val="00752DEA"/>
    <w:rsid w:val="0075392C"/>
    <w:rsid w:val="00753F48"/>
    <w:rsid w:val="00753F66"/>
    <w:rsid w:val="007544B1"/>
    <w:rsid w:val="00754581"/>
    <w:rsid w:val="0075656A"/>
    <w:rsid w:val="00756C63"/>
    <w:rsid w:val="0075768D"/>
    <w:rsid w:val="00757F4F"/>
    <w:rsid w:val="00760856"/>
    <w:rsid w:val="00763EFC"/>
    <w:rsid w:val="0076430A"/>
    <w:rsid w:val="00764AC4"/>
    <w:rsid w:val="007650B3"/>
    <w:rsid w:val="00765C12"/>
    <w:rsid w:val="00766008"/>
    <w:rsid w:val="0076675F"/>
    <w:rsid w:val="00766BC1"/>
    <w:rsid w:val="007672A9"/>
    <w:rsid w:val="0077042F"/>
    <w:rsid w:val="0077066D"/>
    <w:rsid w:val="00771179"/>
    <w:rsid w:val="00771FD8"/>
    <w:rsid w:val="00772E53"/>
    <w:rsid w:val="00773CD6"/>
    <w:rsid w:val="007751B9"/>
    <w:rsid w:val="00775EB9"/>
    <w:rsid w:val="00775FC7"/>
    <w:rsid w:val="0077696E"/>
    <w:rsid w:val="00777E38"/>
    <w:rsid w:val="007800A0"/>
    <w:rsid w:val="00780204"/>
    <w:rsid w:val="00780430"/>
    <w:rsid w:val="00785B4B"/>
    <w:rsid w:val="00785B53"/>
    <w:rsid w:val="00786098"/>
    <w:rsid w:val="00787185"/>
    <w:rsid w:val="00787BD0"/>
    <w:rsid w:val="0079019E"/>
    <w:rsid w:val="007902C6"/>
    <w:rsid w:val="00790541"/>
    <w:rsid w:val="0079074E"/>
    <w:rsid w:val="007908EF"/>
    <w:rsid w:val="00790909"/>
    <w:rsid w:val="00790D5D"/>
    <w:rsid w:val="0079236C"/>
    <w:rsid w:val="00794943"/>
    <w:rsid w:val="00794BEC"/>
    <w:rsid w:val="00795814"/>
    <w:rsid w:val="007965FC"/>
    <w:rsid w:val="00796905"/>
    <w:rsid w:val="00797018"/>
    <w:rsid w:val="007972C6"/>
    <w:rsid w:val="00797442"/>
    <w:rsid w:val="00797537"/>
    <w:rsid w:val="00797885"/>
    <w:rsid w:val="007A0104"/>
    <w:rsid w:val="007A0A0D"/>
    <w:rsid w:val="007A1171"/>
    <w:rsid w:val="007A2F93"/>
    <w:rsid w:val="007A32B7"/>
    <w:rsid w:val="007A3535"/>
    <w:rsid w:val="007A4A62"/>
    <w:rsid w:val="007A4D70"/>
    <w:rsid w:val="007A513E"/>
    <w:rsid w:val="007A516E"/>
    <w:rsid w:val="007A6828"/>
    <w:rsid w:val="007A6FA9"/>
    <w:rsid w:val="007A7660"/>
    <w:rsid w:val="007A77C8"/>
    <w:rsid w:val="007A7CBF"/>
    <w:rsid w:val="007B00E2"/>
    <w:rsid w:val="007B019F"/>
    <w:rsid w:val="007B04D3"/>
    <w:rsid w:val="007B2F98"/>
    <w:rsid w:val="007B3423"/>
    <w:rsid w:val="007B5E20"/>
    <w:rsid w:val="007B5E38"/>
    <w:rsid w:val="007B663F"/>
    <w:rsid w:val="007B7DBA"/>
    <w:rsid w:val="007C0399"/>
    <w:rsid w:val="007C0418"/>
    <w:rsid w:val="007C085C"/>
    <w:rsid w:val="007C1B47"/>
    <w:rsid w:val="007C24B0"/>
    <w:rsid w:val="007C2B96"/>
    <w:rsid w:val="007C2C38"/>
    <w:rsid w:val="007C2EE1"/>
    <w:rsid w:val="007C4726"/>
    <w:rsid w:val="007C6D16"/>
    <w:rsid w:val="007C715B"/>
    <w:rsid w:val="007C7339"/>
    <w:rsid w:val="007D0556"/>
    <w:rsid w:val="007D1088"/>
    <w:rsid w:val="007D136E"/>
    <w:rsid w:val="007D1516"/>
    <w:rsid w:val="007D2326"/>
    <w:rsid w:val="007D48E1"/>
    <w:rsid w:val="007D4FC8"/>
    <w:rsid w:val="007D57DD"/>
    <w:rsid w:val="007D5D96"/>
    <w:rsid w:val="007D73F7"/>
    <w:rsid w:val="007D74B7"/>
    <w:rsid w:val="007D7EB8"/>
    <w:rsid w:val="007E0259"/>
    <w:rsid w:val="007E065C"/>
    <w:rsid w:val="007E067B"/>
    <w:rsid w:val="007E0683"/>
    <w:rsid w:val="007E082C"/>
    <w:rsid w:val="007E155C"/>
    <w:rsid w:val="007E2ACD"/>
    <w:rsid w:val="007E3A24"/>
    <w:rsid w:val="007E3AC1"/>
    <w:rsid w:val="007E3B9A"/>
    <w:rsid w:val="007E40F0"/>
    <w:rsid w:val="007E7B32"/>
    <w:rsid w:val="007F13E7"/>
    <w:rsid w:val="007F1782"/>
    <w:rsid w:val="007F1D27"/>
    <w:rsid w:val="007F1DFD"/>
    <w:rsid w:val="007F1ECE"/>
    <w:rsid w:val="007F1FB1"/>
    <w:rsid w:val="007F2667"/>
    <w:rsid w:val="007F270E"/>
    <w:rsid w:val="007F33E6"/>
    <w:rsid w:val="007F3447"/>
    <w:rsid w:val="00800029"/>
    <w:rsid w:val="008001A3"/>
    <w:rsid w:val="0080105A"/>
    <w:rsid w:val="00801280"/>
    <w:rsid w:val="00802124"/>
    <w:rsid w:val="008027FF"/>
    <w:rsid w:val="00802E65"/>
    <w:rsid w:val="008039D6"/>
    <w:rsid w:val="00804349"/>
    <w:rsid w:val="00804490"/>
    <w:rsid w:val="00805C43"/>
    <w:rsid w:val="00805F2F"/>
    <w:rsid w:val="00807612"/>
    <w:rsid w:val="00807C35"/>
    <w:rsid w:val="00807DAB"/>
    <w:rsid w:val="00810658"/>
    <w:rsid w:val="00810B28"/>
    <w:rsid w:val="00811AB5"/>
    <w:rsid w:val="00811B5C"/>
    <w:rsid w:val="00812868"/>
    <w:rsid w:val="00812D2B"/>
    <w:rsid w:val="008139E0"/>
    <w:rsid w:val="00814699"/>
    <w:rsid w:val="008178C2"/>
    <w:rsid w:val="00817C35"/>
    <w:rsid w:val="00817D5F"/>
    <w:rsid w:val="00817DAC"/>
    <w:rsid w:val="00822793"/>
    <w:rsid w:val="00822CDF"/>
    <w:rsid w:val="00822E2C"/>
    <w:rsid w:val="0082407D"/>
    <w:rsid w:val="00825B0E"/>
    <w:rsid w:val="0082641A"/>
    <w:rsid w:val="00830260"/>
    <w:rsid w:val="008302DD"/>
    <w:rsid w:val="008305C2"/>
    <w:rsid w:val="008306F5"/>
    <w:rsid w:val="00830C03"/>
    <w:rsid w:val="008319CB"/>
    <w:rsid w:val="008325BC"/>
    <w:rsid w:val="008327AA"/>
    <w:rsid w:val="0083297B"/>
    <w:rsid w:val="00833820"/>
    <w:rsid w:val="00835481"/>
    <w:rsid w:val="008358B2"/>
    <w:rsid w:val="00840335"/>
    <w:rsid w:val="0084083D"/>
    <w:rsid w:val="00840AEA"/>
    <w:rsid w:val="00842AEB"/>
    <w:rsid w:val="0084324F"/>
    <w:rsid w:val="008445A9"/>
    <w:rsid w:val="00845085"/>
    <w:rsid w:val="0084517B"/>
    <w:rsid w:val="00845B9E"/>
    <w:rsid w:val="00846697"/>
    <w:rsid w:val="00846B9C"/>
    <w:rsid w:val="0084762B"/>
    <w:rsid w:val="00847FD3"/>
    <w:rsid w:val="00850AEA"/>
    <w:rsid w:val="00850D39"/>
    <w:rsid w:val="00851A3C"/>
    <w:rsid w:val="00852915"/>
    <w:rsid w:val="00854303"/>
    <w:rsid w:val="00854B7E"/>
    <w:rsid w:val="00855277"/>
    <w:rsid w:val="00856264"/>
    <w:rsid w:val="00861291"/>
    <w:rsid w:val="0086170E"/>
    <w:rsid w:val="00861770"/>
    <w:rsid w:val="00861836"/>
    <w:rsid w:val="008626FD"/>
    <w:rsid w:val="00864A36"/>
    <w:rsid w:val="00865078"/>
    <w:rsid w:val="0086541B"/>
    <w:rsid w:val="00870086"/>
    <w:rsid w:val="00870C03"/>
    <w:rsid w:val="00871C02"/>
    <w:rsid w:val="0087263B"/>
    <w:rsid w:val="00873DCE"/>
    <w:rsid w:val="008740C2"/>
    <w:rsid w:val="008741F0"/>
    <w:rsid w:val="008747AE"/>
    <w:rsid w:val="008750EF"/>
    <w:rsid w:val="0087518D"/>
    <w:rsid w:val="0087569A"/>
    <w:rsid w:val="00875FC4"/>
    <w:rsid w:val="00876145"/>
    <w:rsid w:val="00876B61"/>
    <w:rsid w:val="008773ED"/>
    <w:rsid w:val="00877C5C"/>
    <w:rsid w:val="00877DCC"/>
    <w:rsid w:val="00881C43"/>
    <w:rsid w:val="00881CD7"/>
    <w:rsid w:val="00883723"/>
    <w:rsid w:val="008837B5"/>
    <w:rsid w:val="0088717C"/>
    <w:rsid w:val="00887A39"/>
    <w:rsid w:val="008910CB"/>
    <w:rsid w:val="0089127E"/>
    <w:rsid w:val="008920A0"/>
    <w:rsid w:val="00892338"/>
    <w:rsid w:val="008933C4"/>
    <w:rsid w:val="0089346B"/>
    <w:rsid w:val="008935E4"/>
    <w:rsid w:val="008938D2"/>
    <w:rsid w:val="00893DAA"/>
    <w:rsid w:val="008947F1"/>
    <w:rsid w:val="00894F00"/>
    <w:rsid w:val="008961D5"/>
    <w:rsid w:val="0089646C"/>
    <w:rsid w:val="00896B57"/>
    <w:rsid w:val="008A0A11"/>
    <w:rsid w:val="008A1029"/>
    <w:rsid w:val="008A34DC"/>
    <w:rsid w:val="008A372D"/>
    <w:rsid w:val="008A420B"/>
    <w:rsid w:val="008A4474"/>
    <w:rsid w:val="008A44FF"/>
    <w:rsid w:val="008A5E7A"/>
    <w:rsid w:val="008A608F"/>
    <w:rsid w:val="008A6E0E"/>
    <w:rsid w:val="008A6E6C"/>
    <w:rsid w:val="008A72C5"/>
    <w:rsid w:val="008A7315"/>
    <w:rsid w:val="008B0281"/>
    <w:rsid w:val="008B0E30"/>
    <w:rsid w:val="008B17CD"/>
    <w:rsid w:val="008B21BD"/>
    <w:rsid w:val="008B2597"/>
    <w:rsid w:val="008B2929"/>
    <w:rsid w:val="008B384A"/>
    <w:rsid w:val="008B538D"/>
    <w:rsid w:val="008B5556"/>
    <w:rsid w:val="008B5B84"/>
    <w:rsid w:val="008B67DD"/>
    <w:rsid w:val="008B71E0"/>
    <w:rsid w:val="008B7E4B"/>
    <w:rsid w:val="008C18E8"/>
    <w:rsid w:val="008C298D"/>
    <w:rsid w:val="008C30F9"/>
    <w:rsid w:val="008C3169"/>
    <w:rsid w:val="008C48EC"/>
    <w:rsid w:val="008C4F3A"/>
    <w:rsid w:val="008C4F67"/>
    <w:rsid w:val="008C554B"/>
    <w:rsid w:val="008C5745"/>
    <w:rsid w:val="008C6EBC"/>
    <w:rsid w:val="008D0590"/>
    <w:rsid w:val="008D0A8E"/>
    <w:rsid w:val="008D0B07"/>
    <w:rsid w:val="008D1A45"/>
    <w:rsid w:val="008D2171"/>
    <w:rsid w:val="008D28C0"/>
    <w:rsid w:val="008D5D5E"/>
    <w:rsid w:val="008D6641"/>
    <w:rsid w:val="008D66EB"/>
    <w:rsid w:val="008D7334"/>
    <w:rsid w:val="008D7F04"/>
    <w:rsid w:val="008E0392"/>
    <w:rsid w:val="008E0E34"/>
    <w:rsid w:val="008E1066"/>
    <w:rsid w:val="008E16CD"/>
    <w:rsid w:val="008E23DD"/>
    <w:rsid w:val="008E2935"/>
    <w:rsid w:val="008E4023"/>
    <w:rsid w:val="008E4147"/>
    <w:rsid w:val="008E43B4"/>
    <w:rsid w:val="008E4AF1"/>
    <w:rsid w:val="008E5320"/>
    <w:rsid w:val="008E5F0D"/>
    <w:rsid w:val="008E6749"/>
    <w:rsid w:val="008E71A4"/>
    <w:rsid w:val="008E7336"/>
    <w:rsid w:val="008E75E8"/>
    <w:rsid w:val="008F048E"/>
    <w:rsid w:val="008F05FE"/>
    <w:rsid w:val="008F06E7"/>
    <w:rsid w:val="008F0E48"/>
    <w:rsid w:val="008F2050"/>
    <w:rsid w:val="008F2193"/>
    <w:rsid w:val="008F29FF"/>
    <w:rsid w:val="008F63B1"/>
    <w:rsid w:val="008F6492"/>
    <w:rsid w:val="008F716D"/>
    <w:rsid w:val="008F7374"/>
    <w:rsid w:val="008F7E62"/>
    <w:rsid w:val="008F7F02"/>
    <w:rsid w:val="009005AC"/>
    <w:rsid w:val="009012BD"/>
    <w:rsid w:val="009014DE"/>
    <w:rsid w:val="0090346D"/>
    <w:rsid w:val="00903711"/>
    <w:rsid w:val="00903856"/>
    <w:rsid w:val="009057B9"/>
    <w:rsid w:val="009074A2"/>
    <w:rsid w:val="009075AD"/>
    <w:rsid w:val="009076F0"/>
    <w:rsid w:val="00910AE4"/>
    <w:rsid w:val="00910F91"/>
    <w:rsid w:val="0091175C"/>
    <w:rsid w:val="00912BAE"/>
    <w:rsid w:val="009133FE"/>
    <w:rsid w:val="00914AD2"/>
    <w:rsid w:val="0091548B"/>
    <w:rsid w:val="00915BC6"/>
    <w:rsid w:val="0091607D"/>
    <w:rsid w:val="00916B86"/>
    <w:rsid w:val="009171C6"/>
    <w:rsid w:val="0091758C"/>
    <w:rsid w:val="00920D2C"/>
    <w:rsid w:val="00920E7E"/>
    <w:rsid w:val="0092176D"/>
    <w:rsid w:val="0092206B"/>
    <w:rsid w:val="0092264B"/>
    <w:rsid w:val="00923290"/>
    <w:rsid w:val="00923570"/>
    <w:rsid w:val="00923C68"/>
    <w:rsid w:val="00924013"/>
    <w:rsid w:val="00924948"/>
    <w:rsid w:val="00924F4B"/>
    <w:rsid w:val="00925168"/>
    <w:rsid w:val="00925785"/>
    <w:rsid w:val="00925D94"/>
    <w:rsid w:val="0092649E"/>
    <w:rsid w:val="00926E00"/>
    <w:rsid w:val="00927890"/>
    <w:rsid w:val="009304B1"/>
    <w:rsid w:val="0093051A"/>
    <w:rsid w:val="00931349"/>
    <w:rsid w:val="00931E0C"/>
    <w:rsid w:val="00931FD4"/>
    <w:rsid w:val="00932005"/>
    <w:rsid w:val="0093228C"/>
    <w:rsid w:val="0093262F"/>
    <w:rsid w:val="00932CD7"/>
    <w:rsid w:val="00932D17"/>
    <w:rsid w:val="009339F3"/>
    <w:rsid w:val="00934D5B"/>
    <w:rsid w:val="00935511"/>
    <w:rsid w:val="00937914"/>
    <w:rsid w:val="00937CB2"/>
    <w:rsid w:val="009407B5"/>
    <w:rsid w:val="009409F4"/>
    <w:rsid w:val="009417EB"/>
    <w:rsid w:val="00941B01"/>
    <w:rsid w:val="0094458A"/>
    <w:rsid w:val="009446F1"/>
    <w:rsid w:val="00945606"/>
    <w:rsid w:val="00945797"/>
    <w:rsid w:val="00946A9E"/>
    <w:rsid w:val="009476B9"/>
    <w:rsid w:val="00947992"/>
    <w:rsid w:val="00947FF3"/>
    <w:rsid w:val="00951050"/>
    <w:rsid w:val="00952D5B"/>
    <w:rsid w:val="009534C9"/>
    <w:rsid w:val="00956647"/>
    <w:rsid w:val="00956C8C"/>
    <w:rsid w:val="00960023"/>
    <w:rsid w:val="00960C64"/>
    <w:rsid w:val="00962325"/>
    <w:rsid w:val="009627DE"/>
    <w:rsid w:val="00965ACC"/>
    <w:rsid w:val="009665E5"/>
    <w:rsid w:val="00966925"/>
    <w:rsid w:val="00966D9D"/>
    <w:rsid w:val="0096704F"/>
    <w:rsid w:val="009702E7"/>
    <w:rsid w:val="00970335"/>
    <w:rsid w:val="009709A1"/>
    <w:rsid w:val="00970E3E"/>
    <w:rsid w:val="00971388"/>
    <w:rsid w:val="00971486"/>
    <w:rsid w:val="0097174D"/>
    <w:rsid w:val="00971D42"/>
    <w:rsid w:val="00971EB1"/>
    <w:rsid w:val="00971F52"/>
    <w:rsid w:val="00973B1D"/>
    <w:rsid w:val="0097644E"/>
    <w:rsid w:val="00977B78"/>
    <w:rsid w:val="00977D1F"/>
    <w:rsid w:val="00977D7A"/>
    <w:rsid w:val="00980D74"/>
    <w:rsid w:val="00983FAD"/>
    <w:rsid w:val="009841A8"/>
    <w:rsid w:val="0098447C"/>
    <w:rsid w:val="009847FD"/>
    <w:rsid w:val="00984D43"/>
    <w:rsid w:val="0098640A"/>
    <w:rsid w:val="0098664F"/>
    <w:rsid w:val="0098757F"/>
    <w:rsid w:val="00987D24"/>
    <w:rsid w:val="00991DC1"/>
    <w:rsid w:val="00991F33"/>
    <w:rsid w:val="009920F8"/>
    <w:rsid w:val="0099249C"/>
    <w:rsid w:val="00992BDB"/>
    <w:rsid w:val="00992D55"/>
    <w:rsid w:val="0099581A"/>
    <w:rsid w:val="009960F3"/>
    <w:rsid w:val="00996C18"/>
    <w:rsid w:val="00997D18"/>
    <w:rsid w:val="009A0956"/>
    <w:rsid w:val="009A0BD6"/>
    <w:rsid w:val="009A0E57"/>
    <w:rsid w:val="009A305C"/>
    <w:rsid w:val="009A467B"/>
    <w:rsid w:val="009A6FAF"/>
    <w:rsid w:val="009A757C"/>
    <w:rsid w:val="009B0AB1"/>
    <w:rsid w:val="009B11F0"/>
    <w:rsid w:val="009B1755"/>
    <w:rsid w:val="009B198C"/>
    <w:rsid w:val="009B1D1A"/>
    <w:rsid w:val="009B2054"/>
    <w:rsid w:val="009B3D29"/>
    <w:rsid w:val="009B4571"/>
    <w:rsid w:val="009B4EF6"/>
    <w:rsid w:val="009B502E"/>
    <w:rsid w:val="009B5F3B"/>
    <w:rsid w:val="009B6F49"/>
    <w:rsid w:val="009C1142"/>
    <w:rsid w:val="009C1227"/>
    <w:rsid w:val="009C1EE1"/>
    <w:rsid w:val="009C2220"/>
    <w:rsid w:val="009C22A1"/>
    <w:rsid w:val="009C232F"/>
    <w:rsid w:val="009C25F7"/>
    <w:rsid w:val="009C2F88"/>
    <w:rsid w:val="009C5A8B"/>
    <w:rsid w:val="009C5AFF"/>
    <w:rsid w:val="009C5BB0"/>
    <w:rsid w:val="009C79BB"/>
    <w:rsid w:val="009C7AA5"/>
    <w:rsid w:val="009D2FE9"/>
    <w:rsid w:val="009D388A"/>
    <w:rsid w:val="009D3C0B"/>
    <w:rsid w:val="009D3D6D"/>
    <w:rsid w:val="009D55F0"/>
    <w:rsid w:val="009D5C97"/>
    <w:rsid w:val="009D669C"/>
    <w:rsid w:val="009D71B1"/>
    <w:rsid w:val="009D75AA"/>
    <w:rsid w:val="009D77C0"/>
    <w:rsid w:val="009E023D"/>
    <w:rsid w:val="009E03F1"/>
    <w:rsid w:val="009E094C"/>
    <w:rsid w:val="009E1035"/>
    <w:rsid w:val="009E1C1C"/>
    <w:rsid w:val="009E211C"/>
    <w:rsid w:val="009E22E7"/>
    <w:rsid w:val="009E2786"/>
    <w:rsid w:val="009E2972"/>
    <w:rsid w:val="009E2C48"/>
    <w:rsid w:val="009E35BE"/>
    <w:rsid w:val="009E3AA6"/>
    <w:rsid w:val="009E453C"/>
    <w:rsid w:val="009E5324"/>
    <w:rsid w:val="009E5359"/>
    <w:rsid w:val="009E605B"/>
    <w:rsid w:val="009E627C"/>
    <w:rsid w:val="009E649B"/>
    <w:rsid w:val="009E678F"/>
    <w:rsid w:val="009E71E7"/>
    <w:rsid w:val="009E7339"/>
    <w:rsid w:val="009E7AD6"/>
    <w:rsid w:val="009F20D7"/>
    <w:rsid w:val="009F258C"/>
    <w:rsid w:val="009F2B8D"/>
    <w:rsid w:val="009F3253"/>
    <w:rsid w:val="009F4A7A"/>
    <w:rsid w:val="009F5907"/>
    <w:rsid w:val="009F637C"/>
    <w:rsid w:val="009F7F69"/>
    <w:rsid w:val="00A02495"/>
    <w:rsid w:val="00A0272C"/>
    <w:rsid w:val="00A02985"/>
    <w:rsid w:val="00A03135"/>
    <w:rsid w:val="00A03577"/>
    <w:rsid w:val="00A037D4"/>
    <w:rsid w:val="00A04CE7"/>
    <w:rsid w:val="00A05118"/>
    <w:rsid w:val="00A06AB7"/>
    <w:rsid w:val="00A07F6C"/>
    <w:rsid w:val="00A1063E"/>
    <w:rsid w:val="00A10869"/>
    <w:rsid w:val="00A10FF1"/>
    <w:rsid w:val="00A1129F"/>
    <w:rsid w:val="00A11394"/>
    <w:rsid w:val="00A11A52"/>
    <w:rsid w:val="00A11ED5"/>
    <w:rsid w:val="00A12735"/>
    <w:rsid w:val="00A12D02"/>
    <w:rsid w:val="00A13F33"/>
    <w:rsid w:val="00A141ED"/>
    <w:rsid w:val="00A14BE6"/>
    <w:rsid w:val="00A15340"/>
    <w:rsid w:val="00A15D0B"/>
    <w:rsid w:val="00A16D52"/>
    <w:rsid w:val="00A17050"/>
    <w:rsid w:val="00A17630"/>
    <w:rsid w:val="00A21AD9"/>
    <w:rsid w:val="00A22AC3"/>
    <w:rsid w:val="00A22D8F"/>
    <w:rsid w:val="00A23059"/>
    <w:rsid w:val="00A23139"/>
    <w:rsid w:val="00A24A28"/>
    <w:rsid w:val="00A24CB7"/>
    <w:rsid w:val="00A251F5"/>
    <w:rsid w:val="00A25B42"/>
    <w:rsid w:val="00A26B35"/>
    <w:rsid w:val="00A26E36"/>
    <w:rsid w:val="00A272BB"/>
    <w:rsid w:val="00A27440"/>
    <w:rsid w:val="00A278D0"/>
    <w:rsid w:val="00A27918"/>
    <w:rsid w:val="00A27B58"/>
    <w:rsid w:val="00A27D45"/>
    <w:rsid w:val="00A27F05"/>
    <w:rsid w:val="00A304A3"/>
    <w:rsid w:val="00A305E2"/>
    <w:rsid w:val="00A30E6B"/>
    <w:rsid w:val="00A310BB"/>
    <w:rsid w:val="00A31C68"/>
    <w:rsid w:val="00A33EF0"/>
    <w:rsid w:val="00A37E04"/>
    <w:rsid w:val="00A41C15"/>
    <w:rsid w:val="00A41C25"/>
    <w:rsid w:val="00A42E63"/>
    <w:rsid w:val="00A430B8"/>
    <w:rsid w:val="00A43556"/>
    <w:rsid w:val="00A43837"/>
    <w:rsid w:val="00A4454A"/>
    <w:rsid w:val="00A46E97"/>
    <w:rsid w:val="00A47307"/>
    <w:rsid w:val="00A50243"/>
    <w:rsid w:val="00A51632"/>
    <w:rsid w:val="00A51A31"/>
    <w:rsid w:val="00A52454"/>
    <w:rsid w:val="00A52A64"/>
    <w:rsid w:val="00A52BA2"/>
    <w:rsid w:val="00A5368C"/>
    <w:rsid w:val="00A54CE9"/>
    <w:rsid w:val="00A54DBF"/>
    <w:rsid w:val="00A54F1A"/>
    <w:rsid w:val="00A55217"/>
    <w:rsid w:val="00A5575A"/>
    <w:rsid w:val="00A559D1"/>
    <w:rsid w:val="00A55D13"/>
    <w:rsid w:val="00A560B3"/>
    <w:rsid w:val="00A560F6"/>
    <w:rsid w:val="00A56F1D"/>
    <w:rsid w:val="00A60001"/>
    <w:rsid w:val="00A60C26"/>
    <w:rsid w:val="00A61846"/>
    <w:rsid w:val="00A61D9C"/>
    <w:rsid w:val="00A636F1"/>
    <w:rsid w:val="00A6385D"/>
    <w:rsid w:val="00A64C2B"/>
    <w:rsid w:val="00A65DBE"/>
    <w:rsid w:val="00A66348"/>
    <w:rsid w:val="00A71136"/>
    <w:rsid w:val="00A714E6"/>
    <w:rsid w:val="00A7171A"/>
    <w:rsid w:val="00A721FB"/>
    <w:rsid w:val="00A726B2"/>
    <w:rsid w:val="00A72A7E"/>
    <w:rsid w:val="00A734BB"/>
    <w:rsid w:val="00A74118"/>
    <w:rsid w:val="00A7441B"/>
    <w:rsid w:val="00A75587"/>
    <w:rsid w:val="00A76240"/>
    <w:rsid w:val="00A763F7"/>
    <w:rsid w:val="00A76F27"/>
    <w:rsid w:val="00A770F7"/>
    <w:rsid w:val="00A773F7"/>
    <w:rsid w:val="00A80F51"/>
    <w:rsid w:val="00A81117"/>
    <w:rsid w:val="00A832A6"/>
    <w:rsid w:val="00A83D3C"/>
    <w:rsid w:val="00A83D82"/>
    <w:rsid w:val="00A83DD1"/>
    <w:rsid w:val="00A841E5"/>
    <w:rsid w:val="00A84203"/>
    <w:rsid w:val="00A846EE"/>
    <w:rsid w:val="00A84A88"/>
    <w:rsid w:val="00A84E87"/>
    <w:rsid w:val="00A85907"/>
    <w:rsid w:val="00A86737"/>
    <w:rsid w:val="00A87454"/>
    <w:rsid w:val="00A8775A"/>
    <w:rsid w:val="00A87F97"/>
    <w:rsid w:val="00A9003D"/>
    <w:rsid w:val="00A90107"/>
    <w:rsid w:val="00A90263"/>
    <w:rsid w:val="00A90D3C"/>
    <w:rsid w:val="00A912AD"/>
    <w:rsid w:val="00A91E7A"/>
    <w:rsid w:val="00A924A9"/>
    <w:rsid w:val="00A92500"/>
    <w:rsid w:val="00A93D4B"/>
    <w:rsid w:val="00A93EAB"/>
    <w:rsid w:val="00A942D9"/>
    <w:rsid w:val="00A9495F"/>
    <w:rsid w:val="00A95818"/>
    <w:rsid w:val="00A958D2"/>
    <w:rsid w:val="00A95A93"/>
    <w:rsid w:val="00A95C79"/>
    <w:rsid w:val="00A96C03"/>
    <w:rsid w:val="00A9777F"/>
    <w:rsid w:val="00A9798C"/>
    <w:rsid w:val="00AA0E72"/>
    <w:rsid w:val="00AA253A"/>
    <w:rsid w:val="00AA2B61"/>
    <w:rsid w:val="00AA32B2"/>
    <w:rsid w:val="00AA403F"/>
    <w:rsid w:val="00AA67C8"/>
    <w:rsid w:val="00AB0038"/>
    <w:rsid w:val="00AB0E00"/>
    <w:rsid w:val="00AB0F5B"/>
    <w:rsid w:val="00AB0FEB"/>
    <w:rsid w:val="00AB1405"/>
    <w:rsid w:val="00AB4462"/>
    <w:rsid w:val="00AB4865"/>
    <w:rsid w:val="00AB4A08"/>
    <w:rsid w:val="00AB5163"/>
    <w:rsid w:val="00AB53B1"/>
    <w:rsid w:val="00AB57B1"/>
    <w:rsid w:val="00AB5F22"/>
    <w:rsid w:val="00AB687E"/>
    <w:rsid w:val="00AB6ABD"/>
    <w:rsid w:val="00AB6C4F"/>
    <w:rsid w:val="00AB753A"/>
    <w:rsid w:val="00AC07BF"/>
    <w:rsid w:val="00AC0EF1"/>
    <w:rsid w:val="00AC158C"/>
    <w:rsid w:val="00AC15AA"/>
    <w:rsid w:val="00AC23E6"/>
    <w:rsid w:val="00AC2D1A"/>
    <w:rsid w:val="00AC36C6"/>
    <w:rsid w:val="00AC3FA1"/>
    <w:rsid w:val="00AC4102"/>
    <w:rsid w:val="00AC5799"/>
    <w:rsid w:val="00AD10EA"/>
    <w:rsid w:val="00AD1DEB"/>
    <w:rsid w:val="00AD1FC6"/>
    <w:rsid w:val="00AD20B1"/>
    <w:rsid w:val="00AD27D8"/>
    <w:rsid w:val="00AD2E50"/>
    <w:rsid w:val="00AD3A26"/>
    <w:rsid w:val="00AD3EE5"/>
    <w:rsid w:val="00AD44C0"/>
    <w:rsid w:val="00AD4916"/>
    <w:rsid w:val="00AD57D7"/>
    <w:rsid w:val="00AD75A6"/>
    <w:rsid w:val="00AD764A"/>
    <w:rsid w:val="00AE0A51"/>
    <w:rsid w:val="00AE1D1D"/>
    <w:rsid w:val="00AE228D"/>
    <w:rsid w:val="00AE499C"/>
    <w:rsid w:val="00AE5137"/>
    <w:rsid w:val="00AE5515"/>
    <w:rsid w:val="00AE6A9C"/>
    <w:rsid w:val="00AE6D1A"/>
    <w:rsid w:val="00AE7109"/>
    <w:rsid w:val="00AE7148"/>
    <w:rsid w:val="00AE78C3"/>
    <w:rsid w:val="00AF0B5D"/>
    <w:rsid w:val="00AF0D7F"/>
    <w:rsid w:val="00AF1466"/>
    <w:rsid w:val="00AF1657"/>
    <w:rsid w:val="00AF1BBE"/>
    <w:rsid w:val="00AF247A"/>
    <w:rsid w:val="00AF27EA"/>
    <w:rsid w:val="00AF2853"/>
    <w:rsid w:val="00AF310D"/>
    <w:rsid w:val="00AF37E5"/>
    <w:rsid w:val="00AF39EB"/>
    <w:rsid w:val="00AF5585"/>
    <w:rsid w:val="00AF55B9"/>
    <w:rsid w:val="00AF57F5"/>
    <w:rsid w:val="00AF7C7C"/>
    <w:rsid w:val="00B01118"/>
    <w:rsid w:val="00B01224"/>
    <w:rsid w:val="00B02265"/>
    <w:rsid w:val="00B03067"/>
    <w:rsid w:val="00B041D9"/>
    <w:rsid w:val="00B044A7"/>
    <w:rsid w:val="00B045D0"/>
    <w:rsid w:val="00B05690"/>
    <w:rsid w:val="00B05CF1"/>
    <w:rsid w:val="00B0639E"/>
    <w:rsid w:val="00B068E0"/>
    <w:rsid w:val="00B06F23"/>
    <w:rsid w:val="00B07207"/>
    <w:rsid w:val="00B0778B"/>
    <w:rsid w:val="00B07D45"/>
    <w:rsid w:val="00B10998"/>
    <w:rsid w:val="00B11BB5"/>
    <w:rsid w:val="00B1410A"/>
    <w:rsid w:val="00B14520"/>
    <w:rsid w:val="00B1530C"/>
    <w:rsid w:val="00B159D2"/>
    <w:rsid w:val="00B2005E"/>
    <w:rsid w:val="00B20347"/>
    <w:rsid w:val="00B20D1F"/>
    <w:rsid w:val="00B210BF"/>
    <w:rsid w:val="00B213E4"/>
    <w:rsid w:val="00B2172A"/>
    <w:rsid w:val="00B21D00"/>
    <w:rsid w:val="00B22A3F"/>
    <w:rsid w:val="00B22D9E"/>
    <w:rsid w:val="00B23093"/>
    <w:rsid w:val="00B238AF"/>
    <w:rsid w:val="00B23FAC"/>
    <w:rsid w:val="00B24187"/>
    <w:rsid w:val="00B246EB"/>
    <w:rsid w:val="00B25982"/>
    <w:rsid w:val="00B25B3F"/>
    <w:rsid w:val="00B267B1"/>
    <w:rsid w:val="00B2687F"/>
    <w:rsid w:val="00B26D89"/>
    <w:rsid w:val="00B26D9B"/>
    <w:rsid w:val="00B30BE5"/>
    <w:rsid w:val="00B3303A"/>
    <w:rsid w:val="00B3660A"/>
    <w:rsid w:val="00B37DCE"/>
    <w:rsid w:val="00B37EF4"/>
    <w:rsid w:val="00B420D3"/>
    <w:rsid w:val="00B42415"/>
    <w:rsid w:val="00B424D7"/>
    <w:rsid w:val="00B42B75"/>
    <w:rsid w:val="00B4346E"/>
    <w:rsid w:val="00B44310"/>
    <w:rsid w:val="00B456BB"/>
    <w:rsid w:val="00B47319"/>
    <w:rsid w:val="00B50562"/>
    <w:rsid w:val="00B50853"/>
    <w:rsid w:val="00B50BA0"/>
    <w:rsid w:val="00B51033"/>
    <w:rsid w:val="00B51924"/>
    <w:rsid w:val="00B51B0E"/>
    <w:rsid w:val="00B51BD5"/>
    <w:rsid w:val="00B521A5"/>
    <w:rsid w:val="00B528D2"/>
    <w:rsid w:val="00B534D4"/>
    <w:rsid w:val="00B53A25"/>
    <w:rsid w:val="00B54476"/>
    <w:rsid w:val="00B568E9"/>
    <w:rsid w:val="00B57EC1"/>
    <w:rsid w:val="00B60642"/>
    <w:rsid w:val="00B61167"/>
    <w:rsid w:val="00B61658"/>
    <w:rsid w:val="00B6243F"/>
    <w:rsid w:val="00B625B2"/>
    <w:rsid w:val="00B62CA3"/>
    <w:rsid w:val="00B64C14"/>
    <w:rsid w:val="00B6625F"/>
    <w:rsid w:val="00B66AB3"/>
    <w:rsid w:val="00B67084"/>
    <w:rsid w:val="00B70514"/>
    <w:rsid w:val="00B70EA1"/>
    <w:rsid w:val="00B72623"/>
    <w:rsid w:val="00B72764"/>
    <w:rsid w:val="00B735E3"/>
    <w:rsid w:val="00B73CB6"/>
    <w:rsid w:val="00B75A58"/>
    <w:rsid w:val="00B76FA0"/>
    <w:rsid w:val="00B77AA0"/>
    <w:rsid w:val="00B77FB1"/>
    <w:rsid w:val="00B805EA"/>
    <w:rsid w:val="00B80E01"/>
    <w:rsid w:val="00B81481"/>
    <w:rsid w:val="00B81BCB"/>
    <w:rsid w:val="00B820C0"/>
    <w:rsid w:val="00B82659"/>
    <w:rsid w:val="00B82929"/>
    <w:rsid w:val="00B82D2D"/>
    <w:rsid w:val="00B838BD"/>
    <w:rsid w:val="00B843B7"/>
    <w:rsid w:val="00B85F34"/>
    <w:rsid w:val="00B8638A"/>
    <w:rsid w:val="00B87DCD"/>
    <w:rsid w:val="00B90955"/>
    <w:rsid w:val="00B90E37"/>
    <w:rsid w:val="00B91B3C"/>
    <w:rsid w:val="00B91DE8"/>
    <w:rsid w:val="00B91EA3"/>
    <w:rsid w:val="00B9271A"/>
    <w:rsid w:val="00B929E6"/>
    <w:rsid w:val="00B92ABB"/>
    <w:rsid w:val="00B931DA"/>
    <w:rsid w:val="00B934F0"/>
    <w:rsid w:val="00B935AF"/>
    <w:rsid w:val="00B935B5"/>
    <w:rsid w:val="00B93B41"/>
    <w:rsid w:val="00B940F8"/>
    <w:rsid w:val="00B95F1E"/>
    <w:rsid w:val="00B9668D"/>
    <w:rsid w:val="00BA171E"/>
    <w:rsid w:val="00BA23B8"/>
    <w:rsid w:val="00BA2695"/>
    <w:rsid w:val="00BA307F"/>
    <w:rsid w:val="00BA3BE6"/>
    <w:rsid w:val="00BA3DF9"/>
    <w:rsid w:val="00BA43A5"/>
    <w:rsid w:val="00BA4D15"/>
    <w:rsid w:val="00BA4D91"/>
    <w:rsid w:val="00BA5247"/>
    <w:rsid w:val="00BA57CD"/>
    <w:rsid w:val="00BA5B5E"/>
    <w:rsid w:val="00BA6323"/>
    <w:rsid w:val="00BA64BF"/>
    <w:rsid w:val="00BA6BEB"/>
    <w:rsid w:val="00BA6C45"/>
    <w:rsid w:val="00BA6EB1"/>
    <w:rsid w:val="00BA7E63"/>
    <w:rsid w:val="00BB0247"/>
    <w:rsid w:val="00BB1205"/>
    <w:rsid w:val="00BB2202"/>
    <w:rsid w:val="00BB24A2"/>
    <w:rsid w:val="00BB3359"/>
    <w:rsid w:val="00BB33F9"/>
    <w:rsid w:val="00BB377C"/>
    <w:rsid w:val="00BB3796"/>
    <w:rsid w:val="00BB4F21"/>
    <w:rsid w:val="00BB566D"/>
    <w:rsid w:val="00BB60B2"/>
    <w:rsid w:val="00BB77C3"/>
    <w:rsid w:val="00BB7D11"/>
    <w:rsid w:val="00BC1C72"/>
    <w:rsid w:val="00BC2847"/>
    <w:rsid w:val="00BC2C15"/>
    <w:rsid w:val="00BC2E22"/>
    <w:rsid w:val="00BC5AF7"/>
    <w:rsid w:val="00BC5D57"/>
    <w:rsid w:val="00BC70F2"/>
    <w:rsid w:val="00BC7331"/>
    <w:rsid w:val="00BC744D"/>
    <w:rsid w:val="00BC7654"/>
    <w:rsid w:val="00BC79C6"/>
    <w:rsid w:val="00BD0BCA"/>
    <w:rsid w:val="00BD0CCD"/>
    <w:rsid w:val="00BD1117"/>
    <w:rsid w:val="00BD1200"/>
    <w:rsid w:val="00BD17F7"/>
    <w:rsid w:val="00BD2698"/>
    <w:rsid w:val="00BD2758"/>
    <w:rsid w:val="00BD482A"/>
    <w:rsid w:val="00BD484D"/>
    <w:rsid w:val="00BD52DF"/>
    <w:rsid w:val="00BD5AA4"/>
    <w:rsid w:val="00BD5BC6"/>
    <w:rsid w:val="00BD5F0D"/>
    <w:rsid w:val="00BD6715"/>
    <w:rsid w:val="00BD68E6"/>
    <w:rsid w:val="00BD6CF0"/>
    <w:rsid w:val="00BD7037"/>
    <w:rsid w:val="00BD78BE"/>
    <w:rsid w:val="00BE0D3A"/>
    <w:rsid w:val="00BE0F09"/>
    <w:rsid w:val="00BE1096"/>
    <w:rsid w:val="00BE11B8"/>
    <w:rsid w:val="00BE11EE"/>
    <w:rsid w:val="00BE152D"/>
    <w:rsid w:val="00BE19F1"/>
    <w:rsid w:val="00BE2087"/>
    <w:rsid w:val="00BE236E"/>
    <w:rsid w:val="00BE250A"/>
    <w:rsid w:val="00BE2689"/>
    <w:rsid w:val="00BE27A5"/>
    <w:rsid w:val="00BE2C1A"/>
    <w:rsid w:val="00BE3063"/>
    <w:rsid w:val="00BE349D"/>
    <w:rsid w:val="00BE398E"/>
    <w:rsid w:val="00BE469F"/>
    <w:rsid w:val="00BE5330"/>
    <w:rsid w:val="00BE56B1"/>
    <w:rsid w:val="00BE5E60"/>
    <w:rsid w:val="00BE621B"/>
    <w:rsid w:val="00BE7140"/>
    <w:rsid w:val="00BE7906"/>
    <w:rsid w:val="00BF0D15"/>
    <w:rsid w:val="00BF108C"/>
    <w:rsid w:val="00BF147A"/>
    <w:rsid w:val="00BF18A7"/>
    <w:rsid w:val="00BF18BB"/>
    <w:rsid w:val="00BF2102"/>
    <w:rsid w:val="00BF25D1"/>
    <w:rsid w:val="00BF43F5"/>
    <w:rsid w:val="00BF4879"/>
    <w:rsid w:val="00BF4912"/>
    <w:rsid w:val="00BF5D8B"/>
    <w:rsid w:val="00BF5F25"/>
    <w:rsid w:val="00BF6ABC"/>
    <w:rsid w:val="00BF6E81"/>
    <w:rsid w:val="00BF6FB9"/>
    <w:rsid w:val="00BF7D4D"/>
    <w:rsid w:val="00C00B59"/>
    <w:rsid w:val="00C01022"/>
    <w:rsid w:val="00C0357E"/>
    <w:rsid w:val="00C0364D"/>
    <w:rsid w:val="00C03FD0"/>
    <w:rsid w:val="00C042DE"/>
    <w:rsid w:val="00C05FFF"/>
    <w:rsid w:val="00C06605"/>
    <w:rsid w:val="00C06839"/>
    <w:rsid w:val="00C06E1F"/>
    <w:rsid w:val="00C071B0"/>
    <w:rsid w:val="00C07A4A"/>
    <w:rsid w:val="00C10010"/>
    <w:rsid w:val="00C10E0B"/>
    <w:rsid w:val="00C10E14"/>
    <w:rsid w:val="00C1104B"/>
    <w:rsid w:val="00C11982"/>
    <w:rsid w:val="00C1294C"/>
    <w:rsid w:val="00C12F13"/>
    <w:rsid w:val="00C134D8"/>
    <w:rsid w:val="00C135C9"/>
    <w:rsid w:val="00C140A5"/>
    <w:rsid w:val="00C15591"/>
    <w:rsid w:val="00C155C2"/>
    <w:rsid w:val="00C157D4"/>
    <w:rsid w:val="00C1592E"/>
    <w:rsid w:val="00C15BD6"/>
    <w:rsid w:val="00C15CEA"/>
    <w:rsid w:val="00C16635"/>
    <w:rsid w:val="00C17F0A"/>
    <w:rsid w:val="00C22199"/>
    <w:rsid w:val="00C2271C"/>
    <w:rsid w:val="00C2358A"/>
    <w:rsid w:val="00C23942"/>
    <w:rsid w:val="00C25D2A"/>
    <w:rsid w:val="00C26ECB"/>
    <w:rsid w:val="00C27700"/>
    <w:rsid w:val="00C27713"/>
    <w:rsid w:val="00C27A59"/>
    <w:rsid w:val="00C31484"/>
    <w:rsid w:val="00C31DA9"/>
    <w:rsid w:val="00C32292"/>
    <w:rsid w:val="00C32A48"/>
    <w:rsid w:val="00C32C80"/>
    <w:rsid w:val="00C32DF6"/>
    <w:rsid w:val="00C33032"/>
    <w:rsid w:val="00C340EE"/>
    <w:rsid w:val="00C35134"/>
    <w:rsid w:val="00C35371"/>
    <w:rsid w:val="00C35432"/>
    <w:rsid w:val="00C355AB"/>
    <w:rsid w:val="00C36C26"/>
    <w:rsid w:val="00C37409"/>
    <w:rsid w:val="00C40084"/>
    <w:rsid w:val="00C40413"/>
    <w:rsid w:val="00C40AA7"/>
    <w:rsid w:val="00C40D88"/>
    <w:rsid w:val="00C4154B"/>
    <w:rsid w:val="00C41960"/>
    <w:rsid w:val="00C43E74"/>
    <w:rsid w:val="00C4457B"/>
    <w:rsid w:val="00C4462A"/>
    <w:rsid w:val="00C45011"/>
    <w:rsid w:val="00C45143"/>
    <w:rsid w:val="00C4594D"/>
    <w:rsid w:val="00C45D6A"/>
    <w:rsid w:val="00C47676"/>
    <w:rsid w:val="00C511E4"/>
    <w:rsid w:val="00C51978"/>
    <w:rsid w:val="00C521FE"/>
    <w:rsid w:val="00C524CB"/>
    <w:rsid w:val="00C524F4"/>
    <w:rsid w:val="00C52AA2"/>
    <w:rsid w:val="00C53243"/>
    <w:rsid w:val="00C533E4"/>
    <w:rsid w:val="00C537F5"/>
    <w:rsid w:val="00C538BC"/>
    <w:rsid w:val="00C53AAF"/>
    <w:rsid w:val="00C53D1E"/>
    <w:rsid w:val="00C54720"/>
    <w:rsid w:val="00C5472C"/>
    <w:rsid w:val="00C55F72"/>
    <w:rsid w:val="00C57447"/>
    <w:rsid w:val="00C577F0"/>
    <w:rsid w:val="00C57A40"/>
    <w:rsid w:val="00C602D0"/>
    <w:rsid w:val="00C61106"/>
    <w:rsid w:val="00C61144"/>
    <w:rsid w:val="00C616FE"/>
    <w:rsid w:val="00C62569"/>
    <w:rsid w:val="00C62D17"/>
    <w:rsid w:val="00C63AC9"/>
    <w:rsid w:val="00C63F21"/>
    <w:rsid w:val="00C64017"/>
    <w:rsid w:val="00C64286"/>
    <w:rsid w:val="00C654AE"/>
    <w:rsid w:val="00C66A52"/>
    <w:rsid w:val="00C67036"/>
    <w:rsid w:val="00C67BD1"/>
    <w:rsid w:val="00C710B6"/>
    <w:rsid w:val="00C71F7A"/>
    <w:rsid w:val="00C74873"/>
    <w:rsid w:val="00C75DCF"/>
    <w:rsid w:val="00C76368"/>
    <w:rsid w:val="00C76491"/>
    <w:rsid w:val="00C80D7C"/>
    <w:rsid w:val="00C81BDA"/>
    <w:rsid w:val="00C83EC5"/>
    <w:rsid w:val="00C83F45"/>
    <w:rsid w:val="00C84397"/>
    <w:rsid w:val="00C84FF3"/>
    <w:rsid w:val="00C85064"/>
    <w:rsid w:val="00C8523E"/>
    <w:rsid w:val="00C85862"/>
    <w:rsid w:val="00C85BF8"/>
    <w:rsid w:val="00C86189"/>
    <w:rsid w:val="00C86A75"/>
    <w:rsid w:val="00C86D45"/>
    <w:rsid w:val="00C87485"/>
    <w:rsid w:val="00C90279"/>
    <w:rsid w:val="00C904E9"/>
    <w:rsid w:val="00C92335"/>
    <w:rsid w:val="00C92C65"/>
    <w:rsid w:val="00C9383E"/>
    <w:rsid w:val="00C93855"/>
    <w:rsid w:val="00C93A3F"/>
    <w:rsid w:val="00C93FCC"/>
    <w:rsid w:val="00C945FA"/>
    <w:rsid w:val="00C9477A"/>
    <w:rsid w:val="00C94DF1"/>
    <w:rsid w:val="00C958CC"/>
    <w:rsid w:val="00C964CB"/>
    <w:rsid w:val="00C96571"/>
    <w:rsid w:val="00CA00A3"/>
    <w:rsid w:val="00CA0DF9"/>
    <w:rsid w:val="00CA1054"/>
    <w:rsid w:val="00CA1988"/>
    <w:rsid w:val="00CA1A51"/>
    <w:rsid w:val="00CA1F5A"/>
    <w:rsid w:val="00CA2102"/>
    <w:rsid w:val="00CA23D4"/>
    <w:rsid w:val="00CA4402"/>
    <w:rsid w:val="00CA509A"/>
    <w:rsid w:val="00CA5961"/>
    <w:rsid w:val="00CA6381"/>
    <w:rsid w:val="00CA75C3"/>
    <w:rsid w:val="00CA7BAB"/>
    <w:rsid w:val="00CB1FAC"/>
    <w:rsid w:val="00CB2545"/>
    <w:rsid w:val="00CB403D"/>
    <w:rsid w:val="00CB4192"/>
    <w:rsid w:val="00CB76AE"/>
    <w:rsid w:val="00CC06AB"/>
    <w:rsid w:val="00CC1B29"/>
    <w:rsid w:val="00CC1CA0"/>
    <w:rsid w:val="00CC214E"/>
    <w:rsid w:val="00CC38A2"/>
    <w:rsid w:val="00CC4A9D"/>
    <w:rsid w:val="00CC5B4F"/>
    <w:rsid w:val="00CC72FE"/>
    <w:rsid w:val="00CC7308"/>
    <w:rsid w:val="00CD0A18"/>
    <w:rsid w:val="00CD0FEF"/>
    <w:rsid w:val="00CD106B"/>
    <w:rsid w:val="00CD11F9"/>
    <w:rsid w:val="00CD145A"/>
    <w:rsid w:val="00CD18DF"/>
    <w:rsid w:val="00CD1927"/>
    <w:rsid w:val="00CD19DD"/>
    <w:rsid w:val="00CD19E3"/>
    <w:rsid w:val="00CD25F4"/>
    <w:rsid w:val="00CD311B"/>
    <w:rsid w:val="00CD50FA"/>
    <w:rsid w:val="00CD515F"/>
    <w:rsid w:val="00CD597C"/>
    <w:rsid w:val="00CD5B0E"/>
    <w:rsid w:val="00CD6DB4"/>
    <w:rsid w:val="00CD6EC0"/>
    <w:rsid w:val="00CD767B"/>
    <w:rsid w:val="00CD7A42"/>
    <w:rsid w:val="00CD7DC4"/>
    <w:rsid w:val="00CE0038"/>
    <w:rsid w:val="00CE0262"/>
    <w:rsid w:val="00CE0A4C"/>
    <w:rsid w:val="00CE25CD"/>
    <w:rsid w:val="00CE28EF"/>
    <w:rsid w:val="00CE3131"/>
    <w:rsid w:val="00CE3B21"/>
    <w:rsid w:val="00CE42F0"/>
    <w:rsid w:val="00CE449C"/>
    <w:rsid w:val="00CE4711"/>
    <w:rsid w:val="00CE5099"/>
    <w:rsid w:val="00CE578A"/>
    <w:rsid w:val="00CE6C48"/>
    <w:rsid w:val="00CE7623"/>
    <w:rsid w:val="00CE7693"/>
    <w:rsid w:val="00CE7905"/>
    <w:rsid w:val="00CF0CB9"/>
    <w:rsid w:val="00CF13E6"/>
    <w:rsid w:val="00CF1C81"/>
    <w:rsid w:val="00CF2065"/>
    <w:rsid w:val="00CF32D7"/>
    <w:rsid w:val="00CF3643"/>
    <w:rsid w:val="00CF3E1E"/>
    <w:rsid w:val="00CF4522"/>
    <w:rsid w:val="00CF4A8B"/>
    <w:rsid w:val="00CF54C4"/>
    <w:rsid w:val="00CF5584"/>
    <w:rsid w:val="00CF55E8"/>
    <w:rsid w:val="00CF776B"/>
    <w:rsid w:val="00D009E8"/>
    <w:rsid w:val="00D010D2"/>
    <w:rsid w:val="00D0113F"/>
    <w:rsid w:val="00D01156"/>
    <w:rsid w:val="00D01D02"/>
    <w:rsid w:val="00D02461"/>
    <w:rsid w:val="00D03774"/>
    <w:rsid w:val="00D037AA"/>
    <w:rsid w:val="00D03801"/>
    <w:rsid w:val="00D039B5"/>
    <w:rsid w:val="00D04718"/>
    <w:rsid w:val="00D04B4D"/>
    <w:rsid w:val="00D04C2C"/>
    <w:rsid w:val="00D053F7"/>
    <w:rsid w:val="00D0542A"/>
    <w:rsid w:val="00D054D1"/>
    <w:rsid w:val="00D06A9E"/>
    <w:rsid w:val="00D06F61"/>
    <w:rsid w:val="00D075CD"/>
    <w:rsid w:val="00D077D8"/>
    <w:rsid w:val="00D078A5"/>
    <w:rsid w:val="00D078E4"/>
    <w:rsid w:val="00D10794"/>
    <w:rsid w:val="00D114E2"/>
    <w:rsid w:val="00D12857"/>
    <w:rsid w:val="00D12887"/>
    <w:rsid w:val="00D13052"/>
    <w:rsid w:val="00D1346A"/>
    <w:rsid w:val="00D13B2D"/>
    <w:rsid w:val="00D13CA7"/>
    <w:rsid w:val="00D143A5"/>
    <w:rsid w:val="00D14517"/>
    <w:rsid w:val="00D1569A"/>
    <w:rsid w:val="00D1712C"/>
    <w:rsid w:val="00D17A7A"/>
    <w:rsid w:val="00D22CE3"/>
    <w:rsid w:val="00D22E35"/>
    <w:rsid w:val="00D23315"/>
    <w:rsid w:val="00D262F4"/>
    <w:rsid w:val="00D263CA"/>
    <w:rsid w:val="00D2720B"/>
    <w:rsid w:val="00D27D19"/>
    <w:rsid w:val="00D27DF3"/>
    <w:rsid w:val="00D30976"/>
    <w:rsid w:val="00D30DCA"/>
    <w:rsid w:val="00D31A90"/>
    <w:rsid w:val="00D32196"/>
    <w:rsid w:val="00D32D90"/>
    <w:rsid w:val="00D331AF"/>
    <w:rsid w:val="00D341A2"/>
    <w:rsid w:val="00D3433C"/>
    <w:rsid w:val="00D34E1F"/>
    <w:rsid w:val="00D35D2B"/>
    <w:rsid w:val="00D35EBD"/>
    <w:rsid w:val="00D35EE4"/>
    <w:rsid w:val="00D365D1"/>
    <w:rsid w:val="00D36878"/>
    <w:rsid w:val="00D37BF7"/>
    <w:rsid w:val="00D403A2"/>
    <w:rsid w:val="00D40BD3"/>
    <w:rsid w:val="00D416A9"/>
    <w:rsid w:val="00D41B78"/>
    <w:rsid w:val="00D4305A"/>
    <w:rsid w:val="00D4366A"/>
    <w:rsid w:val="00D436B8"/>
    <w:rsid w:val="00D44067"/>
    <w:rsid w:val="00D456E1"/>
    <w:rsid w:val="00D45D06"/>
    <w:rsid w:val="00D45E40"/>
    <w:rsid w:val="00D46190"/>
    <w:rsid w:val="00D47484"/>
    <w:rsid w:val="00D474F2"/>
    <w:rsid w:val="00D479E0"/>
    <w:rsid w:val="00D52055"/>
    <w:rsid w:val="00D521C0"/>
    <w:rsid w:val="00D52AF2"/>
    <w:rsid w:val="00D52EA4"/>
    <w:rsid w:val="00D53B15"/>
    <w:rsid w:val="00D5402F"/>
    <w:rsid w:val="00D5542A"/>
    <w:rsid w:val="00D55619"/>
    <w:rsid w:val="00D557FB"/>
    <w:rsid w:val="00D55937"/>
    <w:rsid w:val="00D5656E"/>
    <w:rsid w:val="00D57A8C"/>
    <w:rsid w:val="00D6179F"/>
    <w:rsid w:val="00D621AD"/>
    <w:rsid w:val="00D62A9D"/>
    <w:rsid w:val="00D63C47"/>
    <w:rsid w:val="00D65324"/>
    <w:rsid w:val="00D6540F"/>
    <w:rsid w:val="00D66372"/>
    <w:rsid w:val="00D6786F"/>
    <w:rsid w:val="00D7106F"/>
    <w:rsid w:val="00D7257F"/>
    <w:rsid w:val="00D758A2"/>
    <w:rsid w:val="00D76449"/>
    <w:rsid w:val="00D7798F"/>
    <w:rsid w:val="00D77DFC"/>
    <w:rsid w:val="00D77EBA"/>
    <w:rsid w:val="00D8004F"/>
    <w:rsid w:val="00D8136F"/>
    <w:rsid w:val="00D81AF6"/>
    <w:rsid w:val="00D823C0"/>
    <w:rsid w:val="00D8304C"/>
    <w:rsid w:val="00D832EF"/>
    <w:rsid w:val="00D833C4"/>
    <w:rsid w:val="00D843E7"/>
    <w:rsid w:val="00D85187"/>
    <w:rsid w:val="00D855BD"/>
    <w:rsid w:val="00D85B68"/>
    <w:rsid w:val="00D85D93"/>
    <w:rsid w:val="00D85DE2"/>
    <w:rsid w:val="00D85EA8"/>
    <w:rsid w:val="00D86478"/>
    <w:rsid w:val="00D86531"/>
    <w:rsid w:val="00D8675D"/>
    <w:rsid w:val="00D86DFB"/>
    <w:rsid w:val="00D871C9"/>
    <w:rsid w:val="00D90554"/>
    <w:rsid w:val="00D90F75"/>
    <w:rsid w:val="00D91041"/>
    <w:rsid w:val="00D92501"/>
    <w:rsid w:val="00D9250C"/>
    <w:rsid w:val="00D93F27"/>
    <w:rsid w:val="00D944C7"/>
    <w:rsid w:val="00D94A3C"/>
    <w:rsid w:val="00D94C22"/>
    <w:rsid w:val="00D966DD"/>
    <w:rsid w:val="00D96D78"/>
    <w:rsid w:val="00D97340"/>
    <w:rsid w:val="00D97ACF"/>
    <w:rsid w:val="00D97AD6"/>
    <w:rsid w:val="00DA0FDA"/>
    <w:rsid w:val="00DA10A0"/>
    <w:rsid w:val="00DA205B"/>
    <w:rsid w:val="00DA22B5"/>
    <w:rsid w:val="00DA2B9E"/>
    <w:rsid w:val="00DA3EA2"/>
    <w:rsid w:val="00DA51C7"/>
    <w:rsid w:val="00DA53B1"/>
    <w:rsid w:val="00DA5D5D"/>
    <w:rsid w:val="00DA68AB"/>
    <w:rsid w:val="00DA6F4E"/>
    <w:rsid w:val="00DA70D3"/>
    <w:rsid w:val="00DA77C3"/>
    <w:rsid w:val="00DA79FE"/>
    <w:rsid w:val="00DB00BA"/>
    <w:rsid w:val="00DB0F39"/>
    <w:rsid w:val="00DB1362"/>
    <w:rsid w:val="00DB14CB"/>
    <w:rsid w:val="00DB1FAB"/>
    <w:rsid w:val="00DB30EE"/>
    <w:rsid w:val="00DB3C28"/>
    <w:rsid w:val="00DB4822"/>
    <w:rsid w:val="00DB49A3"/>
    <w:rsid w:val="00DB53C0"/>
    <w:rsid w:val="00DB57E9"/>
    <w:rsid w:val="00DB5F94"/>
    <w:rsid w:val="00DB6193"/>
    <w:rsid w:val="00DB7844"/>
    <w:rsid w:val="00DB78B2"/>
    <w:rsid w:val="00DC0923"/>
    <w:rsid w:val="00DC0C92"/>
    <w:rsid w:val="00DC13D6"/>
    <w:rsid w:val="00DC1CEF"/>
    <w:rsid w:val="00DC1E57"/>
    <w:rsid w:val="00DC2E0F"/>
    <w:rsid w:val="00DC5A1A"/>
    <w:rsid w:val="00DC60B0"/>
    <w:rsid w:val="00DC6AEC"/>
    <w:rsid w:val="00DD0474"/>
    <w:rsid w:val="00DD0AAC"/>
    <w:rsid w:val="00DD16F7"/>
    <w:rsid w:val="00DD323D"/>
    <w:rsid w:val="00DD53E7"/>
    <w:rsid w:val="00DD6C19"/>
    <w:rsid w:val="00DD787A"/>
    <w:rsid w:val="00DD7CA5"/>
    <w:rsid w:val="00DD7E61"/>
    <w:rsid w:val="00DE26DD"/>
    <w:rsid w:val="00DE4AC7"/>
    <w:rsid w:val="00DE560E"/>
    <w:rsid w:val="00DE5AA7"/>
    <w:rsid w:val="00DE6241"/>
    <w:rsid w:val="00DE62D9"/>
    <w:rsid w:val="00DF0698"/>
    <w:rsid w:val="00DF0D2F"/>
    <w:rsid w:val="00DF102F"/>
    <w:rsid w:val="00DF1535"/>
    <w:rsid w:val="00DF155B"/>
    <w:rsid w:val="00DF1761"/>
    <w:rsid w:val="00DF41F1"/>
    <w:rsid w:val="00DF43D4"/>
    <w:rsid w:val="00DF4A2B"/>
    <w:rsid w:val="00DF559E"/>
    <w:rsid w:val="00DF5A35"/>
    <w:rsid w:val="00DF7B93"/>
    <w:rsid w:val="00E0004F"/>
    <w:rsid w:val="00E018E3"/>
    <w:rsid w:val="00E01D90"/>
    <w:rsid w:val="00E021D9"/>
    <w:rsid w:val="00E0353D"/>
    <w:rsid w:val="00E03812"/>
    <w:rsid w:val="00E050A3"/>
    <w:rsid w:val="00E054B5"/>
    <w:rsid w:val="00E0557A"/>
    <w:rsid w:val="00E05AF4"/>
    <w:rsid w:val="00E05EE3"/>
    <w:rsid w:val="00E05F9E"/>
    <w:rsid w:val="00E1069A"/>
    <w:rsid w:val="00E11225"/>
    <w:rsid w:val="00E11658"/>
    <w:rsid w:val="00E1170B"/>
    <w:rsid w:val="00E118C0"/>
    <w:rsid w:val="00E12E4C"/>
    <w:rsid w:val="00E12E7B"/>
    <w:rsid w:val="00E13842"/>
    <w:rsid w:val="00E14053"/>
    <w:rsid w:val="00E1473F"/>
    <w:rsid w:val="00E14D79"/>
    <w:rsid w:val="00E14DBB"/>
    <w:rsid w:val="00E167E8"/>
    <w:rsid w:val="00E17A2F"/>
    <w:rsid w:val="00E219EF"/>
    <w:rsid w:val="00E228AC"/>
    <w:rsid w:val="00E22B08"/>
    <w:rsid w:val="00E236C5"/>
    <w:rsid w:val="00E2383C"/>
    <w:rsid w:val="00E2418F"/>
    <w:rsid w:val="00E24353"/>
    <w:rsid w:val="00E25799"/>
    <w:rsid w:val="00E25C8A"/>
    <w:rsid w:val="00E25E67"/>
    <w:rsid w:val="00E25F17"/>
    <w:rsid w:val="00E265A0"/>
    <w:rsid w:val="00E271D4"/>
    <w:rsid w:val="00E2732A"/>
    <w:rsid w:val="00E30869"/>
    <w:rsid w:val="00E3089A"/>
    <w:rsid w:val="00E31AA0"/>
    <w:rsid w:val="00E31CF1"/>
    <w:rsid w:val="00E32A23"/>
    <w:rsid w:val="00E33014"/>
    <w:rsid w:val="00E351BE"/>
    <w:rsid w:val="00E36F7F"/>
    <w:rsid w:val="00E40475"/>
    <w:rsid w:val="00E4080A"/>
    <w:rsid w:val="00E40BD1"/>
    <w:rsid w:val="00E41087"/>
    <w:rsid w:val="00E41131"/>
    <w:rsid w:val="00E41435"/>
    <w:rsid w:val="00E4237B"/>
    <w:rsid w:val="00E434C1"/>
    <w:rsid w:val="00E435F9"/>
    <w:rsid w:val="00E444B3"/>
    <w:rsid w:val="00E445AB"/>
    <w:rsid w:val="00E446D7"/>
    <w:rsid w:val="00E449DA"/>
    <w:rsid w:val="00E44D17"/>
    <w:rsid w:val="00E45184"/>
    <w:rsid w:val="00E45EF7"/>
    <w:rsid w:val="00E45FE0"/>
    <w:rsid w:val="00E4639C"/>
    <w:rsid w:val="00E47BC6"/>
    <w:rsid w:val="00E50332"/>
    <w:rsid w:val="00E50FDA"/>
    <w:rsid w:val="00E51142"/>
    <w:rsid w:val="00E519AD"/>
    <w:rsid w:val="00E51DBC"/>
    <w:rsid w:val="00E52C36"/>
    <w:rsid w:val="00E531E7"/>
    <w:rsid w:val="00E53846"/>
    <w:rsid w:val="00E54F4E"/>
    <w:rsid w:val="00E54FC2"/>
    <w:rsid w:val="00E55B77"/>
    <w:rsid w:val="00E57154"/>
    <w:rsid w:val="00E57F7B"/>
    <w:rsid w:val="00E628B0"/>
    <w:rsid w:val="00E62CBA"/>
    <w:rsid w:val="00E6426B"/>
    <w:rsid w:val="00E64996"/>
    <w:rsid w:val="00E65400"/>
    <w:rsid w:val="00E65437"/>
    <w:rsid w:val="00E6578B"/>
    <w:rsid w:val="00E65EFA"/>
    <w:rsid w:val="00E66504"/>
    <w:rsid w:val="00E6669B"/>
    <w:rsid w:val="00E671C8"/>
    <w:rsid w:val="00E676F4"/>
    <w:rsid w:val="00E70167"/>
    <w:rsid w:val="00E70489"/>
    <w:rsid w:val="00E70524"/>
    <w:rsid w:val="00E70ACB"/>
    <w:rsid w:val="00E70BE6"/>
    <w:rsid w:val="00E70CB9"/>
    <w:rsid w:val="00E71D55"/>
    <w:rsid w:val="00E724B2"/>
    <w:rsid w:val="00E72B54"/>
    <w:rsid w:val="00E72ED1"/>
    <w:rsid w:val="00E749D1"/>
    <w:rsid w:val="00E7510F"/>
    <w:rsid w:val="00E75578"/>
    <w:rsid w:val="00E75CBF"/>
    <w:rsid w:val="00E76306"/>
    <w:rsid w:val="00E777A8"/>
    <w:rsid w:val="00E80719"/>
    <w:rsid w:val="00E81014"/>
    <w:rsid w:val="00E81B5C"/>
    <w:rsid w:val="00E81CC2"/>
    <w:rsid w:val="00E81D26"/>
    <w:rsid w:val="00E833F5"/>
    <w:rsid w:val="00E8363C"/>
    <w:rsid w:val="00E837D3"/>
    <w:rsid w:val="00E8388D"/>
    <w:rsid w:val="00E838BB"/>
    <w:rsid w:val="00E8487B"/>
    <w:rsid w:val="00E84B6F"/>
    <w:rsid w:val="00E84ED9"/>
    <w:rsid w:val="00E858BE"/>
    <w:rsid w:val="00E866DC"/>
    <w:rsid w:val="00E87FFC"/>
    <w:rsid w:val="00E92A83"/>
    <w:rsid w:val="00E92E23"/>
    <w:rsid w:val="00E93DFA"/>
    <w:rsid w:val="00E942DD"/>
    <w:rsid w:val="00E962BF"/>
    <w:rsid w:val="00E97055"/>
    <w:rsid w:val="00E9733E"/>
    <w:rsid w:val="00E97575"/>
    <w:rsid w:val="00EA0DC4"/>
    <w:rsid w:val="00EA19DB"/>
    <w:rsid w:val="00EA1D7C"/>
    <w:rsid w:val="00EA1F88"/>
    <w:rsid w:val="00EA25BA"/>
    <w:rsid w:val="00EA38B8"/>
    <w:rsid w:val="00EA3C5C"/>
    <w:rsid w:val="00EA4C22"/>
    <w:rsid w:val="00EA5691"/>
    <w:rsid w:val="00EA7C31"/>
    <w:rsid w:val="00EA7DBA"/>
    <w:rsid w:val="00EB1FDD"/>
    <w:rsid w:val="00EB2AA7"/>
    <w:rsid w:val="00EB2DCA"/>
    <w:rsid w:val="00EB44D2"/>
    <w:rsid w:val="00EB4D5F"/>
    <w:rsid w:val="00EB4D99"/>
    <w:rsid w:val="00EB59C3"/>
    <w:rsid w:val="00EB6337"/>
    <w:rsid w:val="00EB69A1"/>
    <w:rsid w:val="00EB6BEF"/>
    <w:rsid w:val="00EB6E61"/>
    <w:rsid w:val="00EB7320"/>
    <w:rsid w:val="00EB79E2"/>
    <w:rsid w:val="00EC271C"/>
    <w:rsid w:val="00EC3101"/>
    <w:rsid w:val="00EC31C9"/>
    <w:rsid w:val="00EC40C2"/>
    <w:rsid w:val="00EC4656"/>
    <w:rsid w:val="00EC4759"/>
    <w:rsid w:val="00EC4C8C"/>
    <w:rsid w:val="00EC5A00"/>
    <w:rsid w:val="00EC607D"/>
    <w:rsid w:val="00EC6462"/>
    <w:rsid w:val="00EC68BD"/>
    <w:rsid w:val="00EC7433"/>
    <w:rsid w:val="00EC7476"/>
    <w:rsid w:val="00ED034F"/>
    <w:rsid w:val="00ED0420"/>
    <w:rsid w:val="00ED0538"/>
    <w:rsid w:val="00ED26B4"/>
    <w:rsid w:val="00ED2B99"/>
    <w:rsid w:val="00ED3706"/>
    <w:rsid w:val="00ED383B"/>
    <w:rsid w:val="00ED5BF5"/>
    <w:rsid w:val="00ED5C27"/>
    <w:rsid w:val="00ED66CC"/>
    <w:rsid w:val="00ED727C"/>
    <w:rsid w:val="00ED7BEF"/>
    <w:rsid w:val="00EE006B"/>
    <w:rsid w:val="00EE0A5D"/>
    <w:rsid w:val="00EE1454"/>
    <w:rsid w:val="00EE162A"/>
    <w:rsid w:val="00EE176F"/>
    <w:rsid w:val="00EE1FA1"/>
    <w:rsid w:val="00EE35F9"/>
    <w:rsid w:val="00EE4C17"/>
    <w:rsid w:val="00EE4CEE"/>
    <w:rsid w:val="00EE5BC8"/>
    <w:rsid w:val="00EE5D99"/>
    <w:rsid w:val="00EE615E"/>
    <w:rsid w:val="00EE679B"/>
    <w:rsid w:val="00EF0AE5"/>
    <w:rsid w:val="00EF17F5"/>
    <w:rsid w:val="00EF202F"/>
    <w:rsid w:val="00EF2153"/>
    <w:rsid w:val="00EF263E"/>
    <w:rsid w:val="00EF3426"/>
    <w:rsid w:val="00EF3D1F"/>
    <w:rsid w:val="00EF3F1E"/>
    <w:rsid w:val="00EF4110"/>
    <w:rsid w:val="00EF5272"/>
    <w:rsid w:val="00EF5C74"/>
    <w:rsid w:val="00EF6130"/>
    <w:rsid w:val="00EF62E9"/>
    <w:rsid w:val="00EF7BBA"/>
    <w:rsid w:val="00EF7CAB"/>
    <w:rsid w:val="00F005AD"/>
    <w:rsid w:val="00F005E4"/>
    <w:rsid w:val="00F010C1"/>
    <w:rsid w:val="00F011E0"/>
    <w:rsid w:val="00F0267B"/>
    <w:rsid w:val="00F0342B"/>
    <w:rsid w:val="00F05487"/>
    <w:rsid w:val="00F05EB4"/>
    <w:rsid w:val="00F05F3A"/>
    <w:rsid w:val="00F062D7"/>
    <w:rsid w:val="00F06578"/>
    <w:rsid w:val="00F07EF5"/>
    <w:rsid w:val="00F106FD"/>
    <w:rsid w:val="00F10ED5"/>
    <w:rsid w:val="00F1209B"/>
    <w:rsid w:val="00F13D6C"/>
    <w:rsid w:val="00F13F80"/>
    <w:rsid w:val="00F1453A"/>
    <w:rsid w:val="00F15055"/>
    <w:rsid w:val="00F15435"/>
    <w:rsid w:val="00F168A8"/>
    <w:rsid w:val="00F16FC3"/>
    <w:rsid w:val="00F17464"/>
    <w:rsid w:val="00F17C58"/>
    <w:rsid w:val="00F20575"/>
    <w:rsid w:val="00F20CD4"/>
    <w:rsid w:val="00F2135D"/>
    <w:rsid w:val="00F22DAC"/>
    <w:rsid w:val="00F23982"/>
    <w:rsid w:val="00F243BA"/>
    <w:rsid w:val="00F252F5"/>
    <w:rsid w:val="00F26BF3"/>
    <w:rsid w:val="00F27745"/>
    <w:rsid w:val="00F27A73"/>
    <w:rsid w:val="00F30E65"/>
    <w:rsid w:val="00F31E47"/>
    <w:rsid w:val="00F32608"/>
    <w:rsid w:val="00F32821"/>
    <w:rsid w:val="00F3329C"/>
    <w:rsid w:val="00F3332F"/>
    <w:rsid w:val="00F33761"/>
    <w:rsid w:val="00F34A4B"/>
    <w:rsid w:val="00F364E8"/>
    <w:rsid w:val="00F3686B"/>
    <w:rsid w:val="00F36F7E"/>
    <w:rsid w:val="00F4032C"/>
    <w:rsid w:val="00F4038F"/>
    <w:rsid w:val="00F40712"/>
    <w:rsid w:val="00F40A46"/>
    <w:rsid w:val="00F41834"/>
    <w:rsid w:val="00F4246B"/>
    <w:rsid w:val="00F42D9E"/>
    <w:rsid w:val="00F431B3"/>
    <w:rsid w:val="00F4352B"/>
    <w:rsid w:val="00F44357"/>
    <w:rsid w:val="00F44894"/>
    <w:rsid w:val="00F44A05"/>
    <w:rsid w:val="00F45FA1"/>
    <w:rsid w:val="00F46679"/>
    <w:rsid w:val="00F46A7B"/>
    <w:rsid w:val="00F47525"/>
    <w:rsid w:val="00F47D44"/>
    <w:rsid w:val="00F51BB4"/>
    <w:rsid w:val="00F51FA4"/>
    <w:rsid w:val="00F528CC"/>
    <w:rsid w:val="00F53862"/>
    <w:rsid w:val="00F53876"/>
    <w:rsid w:val="00F53ED1"/>
    <w:rsid w:val="00F542A0"/>
    <w:rsid w:val="00F54C13"/>
    <w:rsid w:val="00F54EE4"/>
    <w:rsid w:val="00F55AA7"/>
    <w:rsid w:val="00F55F74"/>
    <w:rsid w:val="00F5715C"/>
    <w:rsid w:val="00F57F50"/>
    <w:rsid w:val="00F6000C"/>
    <w:rsid w:val="00F60940"/>
    <w:rsid w:val="00F61553"/>
    <w:rsid w:val="00F61D7D"/>
    <w:rsid w:val="00F61F5D"/>
    <w:rsid w:val="00F625CA"/>
    <w:rsid w:val="00F62BF6"/>
    <w:rsid w:val="00F6364E"/>
    <w:rsid w:val="00F64C52"/>
    <w:rsid w:val="00F6507D"/>
    <w:rsid w:val="00F66032"/>
    <w:rsid w:val="00F6707D"/>
    <w:rsid w:val="00F674BB"/>
    <w:rsid w:val="00F678AA"/>
    <w:rsid w:val="00F702AB"/>
    <w:rsid w:val="00F7053D"/>
    <w:rsid w:val="00F70806"/>
    <w:rsid w:val="00F71E7D"/>
    <w:rsid w:val="00F7243B"/>
    <w:rsid w:val="00F74980"/>
    <w:rsid w:val="00F74C9E"/>
    <w:rsid w:val="00F75062"/>
    <w:rsid w:val="00F75720"/>
    <w:rsid w:val="00F75BDE"/>
    <w:rsid w:val="00F76359"/>
    <w:rsid w:val="00F76B92"/>
    <w:rsid w:val="00F771BF"/>
    <w:rsid w:val="00F80195"/>
    <w:rsid w:val="00F81751"/>
    <w:rsid w:val="00F81F6B"/>
    <w:rsid w:val="00F8345A"/>
    <w:rsid w:val="00F855C2"/>
    <w:rsid w:val="00F857D0"/>
    <w:rsid w:val="00F864A6"/>
    <w:rsid w:val="00F865A8"/>
    <w:rsid w:val="00F8688F"/>
    <w:rsid w:val="00F87949"/>
    <w:rsid w:val="00F87FDF"/>
    <w:rsid w:val="00F901CB"/>
    <w:rsid w:val="00F90A9A"/>
    <w:rsid w:val="00F9184A"/>
    <w:rsid w:val="00F91FC8"/>
    <w:rsid w:val="00F929FD"/>
    <w:rsid w:val="00F93F20"/>
    <w:rsid w:val="00F93F93"/>
    <w:rsid w:val="00F947AF"/>
    <w:rsid w:val="00F95011"/>
    <w:rsid w:val="00F9561E"/>
    <w:rsid w:val="00F95A9A"/>
    <w:rsid w:val="00F96B32"/>
    <w:rsid w:val="00F9768B"/>
    <w:rsid w:val="00F97CCF"/>
    <w:rsid w:val="00FA06D5"/>
    <w:rsid w:val="00FA0E9C"/>
    <w:rsid w:val="00FA2325"/>
    <w:rsid w:val="00FA2331"/>
    <w:rsid w:val="00FA23B4"/>
    <w:rsid w:val="00FA2FE9"/>
    <w:rsid w:val="00FA36E1"/>
    <w:rsid w:val="00FA4530"/>
    <w:rsid w:val="00FA609D"/>
    <w:rsid w:val="00FA61C5"/>
    <w:rsid w:val="00FA6C0E"/>
    <w:rsid w:val="00FA6E6F"/>
    <w:rsid w:val="00FB0783"/>
    <w:rsid w:val="00FB0911"/>
    <w:rsid w:val="00FB0A8A"/>
    <w:rsid w:val="00FB1194"/>
    <w:rsid w:val="00FB1464"/>
    <w:rsid w:val="00FB2628"/>
    <w:rsid w:val="00FB26CD"/>
    <w:rsid w:val="00FB2B84"/>
    <w:rsid w:val="00FB2F6D"/>
    <w:rsid w:val="00FB3463"/>
    <w:rsid w:val="00FB34C8"/>
    <w:rsid w:val="00FB47DB"/>
    <w:rsid w:val="00FB506B"/>
    <w:rsid w:val="00FB5805"/>
    <w:rsid w:val="00FB63A0"/>
    <w:rsid w:val="00FB63C0"/>
    <w:rsid w:val="00FB6AF7"/>
    <w:rsid w:val="00FB76F6"/>
    <w:rsid w:val="00FC0586"/>
    <w:rsid w:val="00FC06CC"/>
    <w:rsid w:val="00FC0E28"/>
    <w:rsid w:val="00FC0E8E"/>
    <w:rsid w:val="00FC1E13"/>
    <w:rsid w:val="00FC2EF0"/>
    <w:rsid w:val="00FC34D5"/>
    <w:rsid w:val="00FC3E8A"/>
    <w:rsid w:val="00FC497D"/>
    <w:rsid w:val="00FC4B2F"/>
    <w:rsid w:val="00FC571F"/>
    <w:rsid w:val="00FC6AD2"/>
    <w:rsid w:val="00FC781A"/>
    <w:rsid w:val="00FC7F23"/>
    <w:rsid w:val="00FD014E"/>
    <w:rsid w:val="00FD0536"/>
    <w:rsid w:val="00FD1F40"/>
    <w:rsid w:val="00FD2036"/>
    <w:rsid w:val="00FD2912"/>
    <w:rsid w:val="00FD2CE2"/>
    <w:rsid w:val="00FD2D3A"/>
    <w:rsid w:val="00FD385E"/>
    <w:rsid w:val="00FD3FCA"/>
    <w:rsid w:val="00FD437D"/>
    <w:rsid w:val="00FD4B9B"/>
    <w:rsid w:val="00FD5666"/>
    <w:rsid w:val="00FD5C56"/>
    <w:rsid w:val="00FD682A"/>
    <w:rsid w:val="00FD69C9"/>
    <w:rsid w:val="00FD79BA"/>
    <w:rsid w:val="00FD7A0F"/>
    <w:rsid w:val="00FE09B4"/>
    <w:rsid w:val="00FE1912"/>
    <w:rsid w:val="00FE19B7"/>
    <w:rsid w:val="00FE1D24"/>
    <w:rsid w:val="00FE2079"/>
    <w:rsid w:val="00FE241F"/>
    <w:rsid w:val="00FE31BB"/>
    <w:rsid w:val="00FE441E"/>
    <w:rsid w:val="00FE509B"/>
    <w:rsid w:val="00FE544E"/>
    <w:rsid w:val="00FE5655"/>
    <w:rsid w:val="00FE6B2F"/>
    <w:rsid w:val="00FE6BED"/>
    <w:rsid w:val="00FE7B3A"/>
    <w:rsid w:val="00FF0353"/>
    <w:rsid w:val="00FF0AC3"/>
    <w:rsid w:val="00FF0E00"/>
    <w:rsid w:val="00FF1480"/>
    <w:rsid w:val="00FF27A5"/>
    <w:rsid w:val="00FF2CFB"/>
    <w:rsid w:val="00FF36A6"/>
    <w:rsid w:val="00FF45BF"/>
    <w:rsid w:val="00FF5F36"/>
    <w:rsid w:val="00FF6046"/>
    <w:rsid w:val="00FF7198"/>
    <w:rsid w:val="00FF71F7"/>
    <w:rsid w:val="00FF728C"/>
    <w:rsid w:val="00FF737D"/>
    <w:rsid w:val="00FF7654"/>
    <w:rsid w:val="00FF78F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630AE"/>
  <w15:docId w15:val="{71F8BF1F-5C41-44EE-A5A5-1FF27DB5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qFormat/>
    <w:rsid w:val="00646FC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6FC2"/>
    <w:pPr>
      <w:spacing w:after="0" w:line="240" w:lineRule="auto"/>
      <w:jc w:val="both"/>
    </w:pPr>
    <w:rPr>
      <w:vertAlign w:val="superscript"/>
    </w:rPr>
  </w:style>
  <w:style w:type="paragraph" w:styleId="Prrafodelista">
    <w:name w:val="List Paragraph"/>
    <w:basedOn w:val="Normal"/>
    <w:uiPriority w:val="34"/>
    <w:qFormat/>
    <w:rsid w:val="00646FC2"/>
    <w:pPr>
      <w:ind w:left="720"/>
      <w:contextualSpacing/>
    </w:pPr>
  </w:style>
  <w:style w:type="paragraph" w:styleId="Sinespaciado">
    <w:name w:val="No Spacing"/>
    <w:aliases w:val="C. Extensa,CITA 1"/>
    <w:link w:val="SinespaciadoCar"/>
    <w:uiPriority w:val="1"/>
    <w:qFormat/>
    <w:rsid w:val="00775EB9"/>
    <w:rPr>
      <w:sz w:val="22"/>
      <w:szCs w:val="22"/>
      <w:lang w:eastAsia="en-US"/>
    </w:rPr>
  </w:style>
  <w:style w:type="character" w:customStyle="1" w:styleId="SinespaciadoCar">
    <w:name w:val="Sin espaciado Car"/>
    <w:aliases w:val="C. Extensa Car,CITA 1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eastAsia="Times New Roman"/>
      <w:lang w:val="es-ES" w:eastAsia="es-CO"/>
    </w:rPr>
  </w:style>
  <w:style w:type="paragraph" w:customStyle="1" w:styleId="Piedepagina">
    <w:name w:val="Pie de pagina"/>
    <w:basedOn w:val="Normal"/>
    <w:rsid w:val="004B44A5"/>
    <w:pPr>
      <w:spacing w:line="240" w:lineRule="exact"/>
    </w:pPr>
    <w:rPr>
      <w:rFonts w:ascii="Palatino Linotype" w:hAnsi="Palatino Linotype"/>
      <w:sz w:val="20"/>
      <w:szCs w:val="20"/>
      <w:vertAlign w:val="superscript"/>
      <w:lang w:eastAsia="es-CO"/>
    </w:rPr>
  </w:style>
  <w:style w:type="paragraph" w:customStyle="1" w:styleId="Default">
    <w:name w:val="Default"/>
    <w:rsid w:val="00EB79E2"/>
    <w:pPr>
      <w:autoSpaceDE w:val="0"/>
      <w:autoSpaceDN w:val="0"/>
      <w:adjustRightInd w:val="0"/>
    </w:pPr>
    <w:rPr>
      <w:rFonts w:ascii="Cambria Math" w:hAnsi="Cambria Math" w:cs="Cambria Math"/>
      <w:color w:val="000000"/>
      <w:sz w:val="24"/>
      <w:szCs w:val="24"/>
      <w:lang w:eastAsia="en-US"/>
    </w:rPr>
  </w:style>
  <w:style w:type="character" w:styleId="Refdecomentario">
    <w:name w:val="annotation reference"/>
    <w:uiPriority w:val="99"/>
    <w:semiHidden/>
    <w:unhideWhenUsed/>
    <w:rsid w:val="003E7068"/>
    <w:rPr>
      <w:sz w:val="16"/>
      <w:szCs w:val="16"/>
    </w:rPr>
  </w:style>
  <w:style w:type="paragraph" w:styleId="Textocomentario">
    <w:name w:val="annotation text"/>
    <w:basedOn w:val="Normal"/>
    <w:link w:val="TextocomentarioCar"/>
    <w:uiPriority w:val="99"/>
    <w:semiHidden/>
    <w:unhideWhenUsed/>
    <w:rsid w:val="003E7068"/>
    <w:pPr>
      <w:spacing w:line="240" w:lineRule="auto"/>
    </w:pPr>
    <w:rPr>
      <w:sz w:val="20"/>
      <w:szCs w:val="20"/>
    </w:rPr>
  </w:style>
  <w:style w:type="character" w:customStyle="1" w:styleId="TextocomentarioCar">
    <w:name w:val="Texto comentario Car"/>
    <w:link w:val="Textocomentario"/>
    <w:uiPriority w:val="99"/>
    <w:semiHidden/>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rPr>
      <w:sz w:val="22"/>
      <w:szCs w:val="22"/>
      <w:lang w:eastAsia="en-US"/>
    </w:rPr>
  </w:style>
  <w:style w:type="paragraph" w:customStyle="1" w:styleId="xmsonormal">
    <w:name w:val="x_msonormal"/>
    <w:basedOn w:val="Normal"/>
    <w:rsid w:val="007650B3"/>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qFormat/>
    <w:rsid w:val="004B5F8E"/>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semiHidden/>
    <w:unhideWhenUsed/>
    <w:qFormat/>
    <w:rsid w:val="00BB3359"/>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semiHidden/>
    <w:qFormat/>
    <w:rsid w:val="00BB3359"/>
    <w:rPr>
      <w:rFonts w:ascii="Courier New" w:eastAsia="Times New Roman" w:hAnsi="Courier New"/>
      <w:lang w:val="es-ES" w:eastAsia="es-ES"/>
    </w:rPr>
  </w:style>
  <w:style w:type="paragraph" w:customStyle="1" w:styleId="Textonotapie1">
    <w:name w:val="Texto nota pie1"/>
    <w:basedOn w:val="Normal"/>
    <w:rsid w:val="00BB335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876E5"/>
    <w:rPr>
      <w:color w:val="0000FF"/>
      <w:u w:val="single"/>
    </w:rPr>
  </w:style>
  <w:style w:type="paragraph" w:customStyle="1" w:styleId="Sinespaciado1">
    <w:name w:val="Sin espaciado1"/>
    <w:link w:val="NoSpacingChar"/>
    <w:qFormat/>
    <w:rsid w:val="00470A28"/>
    <w:rPr>
      <w:rFonts w:ascii="Times New Roman" w:eastAsia="Times New Roman" w:hAnsi="Times New Roman"/>
      <w:sz w:val="24"/>
      <w:szCs w:val="24"/>
      <w:lang w:eastAsia="es-ES"/>
    </w:rPr>
  </w:style>
  <w:style w:type="character" w:customStyle="1" w:styleId="NoSpacingChar">
    <w:name w:val="No Spacing Char"/>
    <w:link w:val="Sinespaciado1"/>
    <w:locked/>
    <w:rsid w:val="00470A28"/>
    <w:rPr>
      <w:rFonts w:ascii="Times New Roman" w:eastAsia="Times New Roman" w:hAnsi="Times New Roman"/>
      <w:sz w:val="24"/>
      <w:szCs w:val="24"/>
      <w:lang w:val="es-CO"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
    <w:qFormat/>
    <w:locked/>
    <w:rsid w:val="00FA6E6F"/>
    <w:rPr>
      <w:rFonts w:ascii="Times New Roman" w:eastAsia="Times New Roman" w:hAnsi="Times New Roman"/>
      <w:lang w:val="zh-CN" w:eastAsia="es-ES"/>
    </w:rPr>
  </w:style>
  <w:style w:type="character" w:styleId="Textoennegrita">
    <w:name w:val="Strong"/>
    <w:uiPriority w:val="22"/>
    <w:qFormat/>
    <w:rsid w:val="00E65EFA"/>
    <w:rPr>
      <w:b/>
      <w:bCs/>
    </w:rPr>
  </w:style>
  <w:style w:type="paragraph" w:customStyle="1" w:styleId="Cuadrculaclara-nfasis31">
    <w:name w:val="Cuadrícula clara - Énfasis 31"/>
    <w:basedOn w:val="Normal"/>
    <w:link w:val="Cuadrculaclara-nfasis3Car"/>
    <w:uiPriority w:val="34"/>
    <w:qFormat/>
    <w:rsid w:val="00F95A9A"/>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F95A9A"/>
    <w:rPr>
      <w:rFonts w:ascii="Times New Roman" w:eastAsia="Times New Roman" w:hAnsi="Times New Roman"/>
      <w:sz w:val="24"/>
      <w:szCs w:val="24"/>
      <w:lang w:val="es-CO" w:eastAsia="es-ES"/>
    </w:rPr>
  </w:style>
  <w:style w:type="paragraph" w:customStyle="1" w:styleId="Cuadrculamedia21">
    <w:name w:val="Cuadrícula media 21"/>
    <w:uiPriority w:val="1"/>
    <w:qFormat/>
    <w:rsid w:val="003A438F"/>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6936">
      <w:bodyDiv w:val="1"/>
      <w:marLeft w:val="0"/>
      <w:marRight w:val="0"/>
      <w:marTop w:val="0"/>
      <w:marBottom w:val="0"/>
      <w:divBdr>
        <w:top w:val="none" w:sz="0" w:space="0" w:color="auto"/>
        <w:left w:val="none" w:sz="0" w:space="0" w:color="auto"/>
        <w:bottom w:val="none" w:sz="0" w:space="0" w:color="auto"/>
        <w:right w:val="none" w:sz="0" w:space="0" w:color="auto"/>
      </w:divBdr>
    </w:div>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298461857">
      <w:bodyDiv w:val="1"/>
      <w:marLeft w:val="0"/>
      <w:marRight w:val="0"/>
      <w:marTop w:val="0"/>
      <w:marBottom w:val="0"/>
      <w:divBdr>
        <w:top w:val="none" w:sz="0" w:space="0" w:color="auto"/>
        <w:left w:val="none" w:sz="0" w:space="0" w:color="auto"/>
        <w:bottom w:val="none" w:sz="0" w:space="0" w:color="auto"/>
        <w:right w:val="none" w:sz="0" w:space="0" w:color="auto"/>
      </w:divBdr>
    </w:div>
    <w:div w:id="332145014">
      <w:bodyDiv w:val="1"/>
      <w:marLeft w:val="0"/>
      <w:marRight w:val="0"/>
      <w:marTop w:val="0"/>
      <w:marBottom w:val="0"/>
      <w:divBdr>
        <w:top w:val="none" w:sz="0" w:space="0" w:color="auto"/>
        <w:left w:val="none" w:sz="0" w:space="0" w:color="auto"/>
        <w:bottom w:val="none" w:sz="0" w:space="0" w:color="auto"/>
        <w:right w:val="none" w:sz="0" w:space="0" w:color="auto"/>
      </w:divBdr>
    </w:div>
    <w:div w:id="411245246">
      <w:bodyDiv w:val="1"/>
      <w:marLeft w:val="0"/>
      <w:marRight w:val="0"/>
      <w:marTop w:val="0"/>
      <w:marBottom w:val="0"/>
      <w:divBdr>
        <w:top w:val="none" w:sz="0" w:space="0" w:color="auto"/>
        <w:left w:val="none" w:sz="0" w:space="0" w:color="auto"/>
        <w:bottom w:val="none" w:sz="0" w:space="0" w:color="auto"/>
        <w:right w:val="none" w:sz="0" w:space="0" w:color="auto"/>
      </w:divBdr>
    </w:div>
    <w:div w:id="423502811">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535310151">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608633177">
      <w:bodyDiv w:val="1"/>
      <w:marLeft w:val="0"/>
      <w:marRight w:val="0"/>
      <w:marTop w:val="0"/>
      <w:marBottom w:val="0"/>
      <w:divBdr>
        <w:top w:val="none" w:sz="0" w:space="0" w:color="auto"/>
        <w:left w:val="none" w:sz="0" w:space="0" w:color="auto"/>
        <w:bottom w:val="none" w:sz="0" w:space="0" w:color="auto"/>
        <w:right w:val="none" w:sz="0" w:space="0" w:color="auto"/>
      </w:divBdr>
    </w:div>
    <w:div w:id="632251607">
      <w:bodyDiv w:val="1"/>
      <w:marLeft w:val="0"/>
      <w:marRight w:val="0"/>
      <w:marTop w:val="0"/>
      <w:marBottom w:val="0"/>
      <w:divBdr>
        <w:top w:val="none" w:sz="0" w:space="0" w:color="auto"/>
        <w:left w:val="none" w:sz="0" w:space="0" w:color="auto"/>
        <w:bottom w:val="none" w:sz="0" w:space="0" w:color="auto"/>
        <w:right w:val="none" w:sz="0" w:space="0" w:color="auto"/>
      </w:divBdr>
    </w:div>
    <w:div w:id="637300543">
      <w:bodyDiv w:val="1"/>
      <w:marLeft w:val="0"/>
      <w:marRight w:val="0"/>
      <w:marTop w:val="0"/>
      <w:marBottom w:val="0"/>
      <w:divBdr>
        <w:top w:val="none" w:sz="0" w:space="0" w:color="auto"/>
        <w:left w:val="none" w:sz="0" w:space="0" w:color="auto"/>
        <w:bottom w:val="none" w:sz="0" w:space="0" w:color="auto"/>
        <w:right w:val="none" w:sz="0" w:space="0" w:color="auto"/>
      </w:divBdr>
    </w:div>
    <w:div w:id="768934563">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946934398">
      <w:bodyDiv w:val="1"/>
      <w:marLeft w:val="0"/>
      <w:marRight w:val="0"/>
      <w:marTop w:val="0"/>
      <w:marBottom w:val="0"/>
      <w:divBdr>
        <w:top w:val="none" w:sz="0" w:space="0" w:color="auto"/>
        <w:left w:val="none" w:sz="0" w:space="0" w:color="auto"/>
        <w:bottom w:val="none" w:sz="0" w:space="0" w:color="auto"/>
        <w:right w:val="none" w:sz="0" w:space="0" w:color="auto"/>
      </w:divBdr>
    </w:div>
    <w:div w:id="1061293650">
      <w:bodyDiv w:val="1"/>
      <w:marLeft w:val="0"/>
      <w:marRight w:val="0"/>
      <w:marTop w:val="0"/>
      <w:marBottom w:val="0"/>
      <w:divBdr>
        <w:top w:val="none" w:sz="0" w:space="0" w:color="auto"/>
        <w:left w:val="none" w:sz="0" w:space="0" w:color="auto"/>
        <w:bottom w:val="none" w:sz="0" w:space="0" w:color="auto"/>
        <w:right w:val="none" w:sz="0" w:space="0" w:color="auto"/>
      </w:divBdr>
    </w:div>
    <w:div w:id="1074157231">
      <w:bodyDiv w:val="1"/>
      <w:marLeft w:val="0"/>
      <w:marRight w:val="0"/>
      <w:marTop w:val="0"/>
      <w:marBottom w:val="0"/>
      <w:divBdr>
        <w:top w:val="none" w:sz="0" w:space="0" w:color="auto"/>
        <w:left w:val="none" w:sz="0" w:space="0" w:color="auto"/>
        <w:bottom w:val="none" w:sz="0" w:space="0" w:color="auto"/>
        <w:right w:val="none" w:sz="0" w:space="0" w:color="auto"/>
      </w:divBdr>
    </w:div>
    <w:div w:id="1179856164">
      <w:bodyDiv w:val="1"/>
      <w:marLeft w:val="0"/>
      <w:marRight w:val="0"/>
      <w:marTop w:val="0"/>
      <w:marBottom w:val="0"/>
      <w:divBdr>
        <w:top w:val="none" w:sz="0" w:space="0" w:color="auto"/>
        <w:left w:val="none" w:sz="0" w:space="0" w:color="auto"/>
        <w:bottom w:val="none" w:sz="0" w:space="0" w:color="auto"/>
        <w:right w:val="none" w:sz="0" w:space="0" w:color="auto"/>
      </w:divBdr>
    </w:div>
    <w:div w:id="1199968500">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309822638">
      <w:bodyDiv w:val="1"/>
      <w:marLeft w:val="0"/>
      <w:marRight w:val="0"/>
      <w:marTop w:val="0"/>
      <w:marBottom w:val="0"/>
      <w:divBdr>
        <w:top w:val="none" w:sz="0" w:space="0" w:color="auto"/>
        <w:left w:val="none" w:sz="0" w:space="0" w:color="auto"/>
        <w:bottom w:val="none" w:sz="0" w:space="0" w:color="auto"/>
        <w:right w:val="none" w:sz="0" w:space="0" w:color="auto"/>
      </w:divBdr>
    </w:div>
    <w:div w:id="1316303666">
      <w:bodyDiv w:val="1"/>
      <w:marLeft w:val="0"/>
      <w:marRight w:val="0"/>
      <w:marTop w:val="0"/>
      <w:marBottom w:val="0"/>
      <w:divBdr>
        <w:top w:val="none" w:sz="0" w:space="0" w:color="auto"/>
        <w:left w:val="none" w:sz="0" w:space="0" w:color="auto"/>
        <w:bottom w:val="none" w:sz="0" w:space="0" w:color="auto"/>
        <w:right w:val="none" w:sz="0" w:space="0" w:color="auto"/>
      </w:divBdr>
    </w:div>
    <w:div w:id="1339037938">
      <w:bodyDiv w:val="1"/>
      <w:marLeft w:val="0"/>
      <w:marRight w:val="0"/>
      <w:marTop w:val="0"/>
      <w:marBottom w:val="0"/>
      <w:divBdr>
        <w:top w:val="none" w:sz="0" w:space="0" w:color="auto"/>
        <w:left w:val="none" w:sz="0" w:space="0" w:color="auto"/>
        <w:bottom w:val="none" w:sz="0" w:space="0" w:color="auto"/>
        <w:right w:val="none" w:sz="0" w:space="0" w:color="auto"/>
      </w:divBdr>
    </w:div>
    <w:div w:id="1364095383">
      <w:bodyDiv w:val="1"/>
      <w:marLeft w:val="0"/>
      <w:marRight w:val="0"/>
      <w:marTop w:val="0"/>
      <w:marBottom w:val="0"/>
      <w:divBdr>
        <w:top w:val="none" w:sz="0" w:space="0" w:color="auto"/>
        <w:left w:val="none" w:sz="0" w:space="0" w:color="auto"/>
        <w:bottom w:val="none" w:sz="0" w:space="0" w:color="auto"/>
        <w:right w:val="none" w:sz="0" w:space="0" w:color="auto"/>
      </w:divBdr>
    </w:div>
    <w:div w:id="1399280297">
      <w:bodyDiv w:val="1"/>
      <w:marLeft w:val="0"/>
      <w:marRight w:val="0"/>
      <w:marTop w:val="0"/>
      <w:marBottom w:val="0"/>
      <w:divBdr>
        <w:top w:val="none" w:sz="0" w:space="0" w:color="auto"/>
        <w:left w:val="none" w:sz="0" w:space="0" w:color="auto"/>
        <w:bottom w:val="none" w:sz="0" w:space="0" w:color="auto"/>
        <w:right w:val="none" w:sz="0" w:space="0" w:color="auto"/>
      </w:divBdr>
    </w:div>
    <w:div w:id="1434546091">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639919111">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 w:id="19611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CE8C4-8353-4C89-93EF-8820582DE6E9}">
  <ds:schemaRefs>
    <ds:schemaRef ds:uri="http://schemas.microsoft.com/sharepoint/v3/contenttype/forms"/>
  </ds:schemaRefs>
</ds:datastoreItem>
</file>

<file path=customXml/itemProps2.xml><?xml version="1.0" encoding="utf-8"?>
<ds:datastoreItem xmlns:ds="http://schemas.openxmlformats.org/officeDocument/2006/customXml" ds:itemID="{D83F41A0-F3C1-445B-BF12-1C355C13E220}">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41B53BF8-2F18-4141-A43A-F753185C9AD6}">
  <ds:schemaRefs>
    <ds:schemaRef ds:uri="http://schemas.openxmlformats.org/officeDocument/2006/bibliography"/>
  </ds:schemaRefs>
</ds:datastoreItem>
</file>

<file path=customXml/itemProps4.xml><?xml version="1.0" encoding="utf-8"?>
<ds:datastoreItem xmlns:ds="http://schemas.openxmlformats.org/officeDocument/2006/customXml" ds:itemID="{D7E47FA0-8923-4734-924F-D72609543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1728</Words>
  <Characters>9506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cp:lastModifiedBy>Astrid Lorena Bermeo Aceldas</cp:lastModifiedBy>
  <cp:revision>3</cp:revision>
  <dcterms:created xsi:type="dcterms:W3CDTF">2022-11-11T15:44:00Z</dcterms:created>
  <dcterms:modified xsi:type="dcterms:W3CDTF">2022-11-18T14:10:00Z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