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DF" w:rsidRPr="00D44877" w:rsidRDefault="00D44877" w:rsidP="00D44877">
      <w:pPr>
        <w:jc w:val="center"/>
        <w:rPr>
          <w:rFonts w:ascii="Arial" w:hAnsi="Arial" w:cs="Arial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4877">
        <w:rPr>
          <w:rFonts w:ascii="Arial" w:hAnsi="Arial" w:cs="Arial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SUSPENSIÓN DE TÉRMINOS JUDICIALES</w:t>
      </w:r>
    </w:p>
    <w:p w:rsidR="00D44877" w:rsidRDefault="00D44877" w:rsidP="00D44877">
      <w:pPr>
        <w:jc w:val="center"/>
        <w:rPr>
          <w:rFonts w:ascii="Arial" w:hAnsi="Arial" w:cs="Arial"/>
          <w:sz w:val="48"/>
          <w:szCs w:val="48"/>
        </w:rPr>
      </w:pPr>
    </w:p>
    <w:p w:rsidR="00D44877" w:rsidRPr="00D44877" w:rsidRDefault="00D44877" w:rsidP="00D44877">
      <w:pPr>
        <w:jc w:val="center"/>
        <w:rPr>
          <w:rFonts w:ascii="Arial" w:hAnsi="Arial" w:cs="Arial"/>
          <w:sz w:val="48"/>
          <w:szCs w:val="48"/>
        </w:rPr>
      </w:pPr>
    </w:p>
    <w:p w:rsidR="00D44877" w:rsidRPr="00D44877" w:rsidRDefault="00D44877" w:rsidP="00D44877">
      <w:pPr>
        <w:jc w:val="both"/>
        <w:rPr>
          <w:rFonts w:ascii="Arial" w:hAnsi="Arial" w:cs="Arial"/>
          <w:sz w:val="72"/>
          <w:szCs w:val="72"/>
        </w:rPr>
      </w:pPr>
      <w:r w:rsidRPr="00D44877">
        <w:rPr>
          <w:rFonts w:ascii="Arial" w:hAnsi="Arial" w:cs="Arial"/>
          <w:sz w:val="72"/>
          <w:szCs w:val="72"/>
        </w:rPr>
        <w:t xml:space="preserve">Se informa a la comunidad que </w:t>
      </w:r>
      <w:r w:rsidR="002851DE">
        <w:rPr>
          <w:rFonts w:ascii="Arial" w:hAnsi="Arial" w:cs="Arial"/>
          <w:sz w:val="72"/>
          <w:szCs w:val="72"/>
        </w:rPr>
        <w:t>los</w:t>
      </w:r>
      <w:r w:rsidRPr="00D44877">
        <w:rPr>
          <w:rFonts w:ascii="Arial" w:hAnsi="Arial" w:cs="Arial"/>
          <w:sz w:val="72"/>
          <w:szCs w:val="72"/>
        </w:rPr>
        <w:t xml:space="preserve"> día</w:t>
      </w:r>
      <w:r w:rsidR="002851DE">
        <w:rPr>
          <w:rFonts w:ascii="Arial" w:hAnsi="Arial" w:cs="Arial"/>
          <w:sz w:val="72"/>
          <w:szCs w:val="72"/>
        </w:rPr>
        <w:t>s 6 y 7 de junio</w:t>
      </w:r>
      <w:r w:rsidRPr="00D44877">
        <w:rPr>
          <w:rFonts w:ascii="Arial" w:hAnsi="Arial" w:cs="Arial"/>
          <w:sz w:val="72"/>
          <w:szCs w:val="72"/>
        </w:rPr>
        <w:t xml:space="preserve"> d</w:t>
      </w:r>
      <w:r w:rsidR="002851DE">
        <w:rPr>
          <w:rFonts w:ascii="Arial" w:hAnsi="Arial" w:cs="Arial"/>
          <w:sz w:val="72"/>
          <w:szCs w:val="72"/>
        </w:rPr>
        <w:t>e 2017 hubo cese de actividades como quiera que</w:t>
      </w:r>
      <w:r w:rsidRPr="00D44877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D44877">
        <w:rPr>
          <w:rFonts w:ascii="Arial" w:hAnsi="Arial" w:cs="Arial"/>
          <w:sz w:val="72"/>
          <w:szCs w:val="72"/>
        </w:rPr>
        <w:t>Asonal</w:t>
      </w:r>
      <w:proofErr w:type="spellEnd"/>
      <w:r w:rsidRPr="00D44877">
        <w:rPr>
          <w:rFonts w:ascii="Arial" w:hAnsi="Arial" w:cs="Arial"/>
          <w:sz w:val="72"/>
          <w:szCs w:val="72"/>
        </w:rPr>
        <w:t xml:space="preserve"> Judicial</w:t>
      </w:r>
      <w:r w:rsidR="002851DE">
        <w:rPr>
          <w:rFonts w:ascii="Arial" w:hAnsi="Arial" w:cs="Arial"/>
          <w:sz w:val="72"/>
          <w:szCs w:val="72"/>
        </w:rPr>
        <w:t xml:space="preserve"> convocó a un paro nacional de 48 horas</w:t>
      </w:r>
      <w:r>
        <w:rPr>
          <w:rFonts w:ascii="Arial" w:hAnsi="Arial" w:cs="Arial"/>
          <w:sz w:val="72"/>
          <w:szCs w:val="72"/>
        </w:rPr>
        <w:t>.</w:t>
      </w:r>
      <w:bookmarkStart w:id="0" w:name="_GoBack"/>
      <w:bookmarkEnd w:id="0"/>
    </w:p>
    <w:sectPr w:rsidR="00D44877" w:rsidRPr="00D44877" w:rsidSect="00D448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77"/>
    <w:rsid w:val="002851DE"/>
    <w:rsid w:val="00B63ADF"/>
    <w:rsid w:val="00D4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5BC5-E67C-4E54-90E6-605312F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 2 laboral</dc:creator>
  <cp:keywords/>
  <dc:description/>
  <cp:lastModifiedBy>Juzg 2 laboral</cp:lastModifiedBy>
  <cp:revision>2</cp:revision>
  <dcterms:created xsi:type="dcterms:W3CDTF">2017-06-12T15:01:00Z</dcterms:created>
  <dcterms:modified xsi:type="dcterms:W3CDTF">2017-06-12T15:01:00Z</dcterms:modified>
</cp:coreProperties>
</file>