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30E" w:rsidRPr="003E330E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REPÚBLICA DE COLOMBIA</w:t>
      </w:r>
    </w:p>
    <w:p w:rsidR="003E330E" w:rsidRPr="003E330E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RAMA JUDICIAL DEL PODER PÚBLICO</w:t>
      </w:r>
    </w:p>
    <w:p w:rsidR="003E330E" w:rsidRPr="003E330E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</w:rPr>
      </w:pPr>
      <w:r w:rsidRPr="003E330E">
        <w:rPr>
          <w:rFonts w:ascii="MS Reference Sans Serif" w:hAnsi="MS Reference Sans Serif" w:cs="Tahoma"/>
          <w:noProof/>
          <w:spacing w:val="-16"/>
          <w:lang w:val="es-CO" w:eastAsia="es-CO"/>
        </w:rPr>
        <w:drawing>
          <wp:inline distT="0" distB="0" distL="0" distR="0">
            <wp:extent cx="996950" cy="86360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99695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3E330E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TRIBUNAL SUPERIOR DEL DISTRITO JUDICIAL</w:t>
      </w:r>
    </w:p>
    <w:p w:rsidR="003E330E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 w:rsidRPr="003E330E">
        <w:rPr>
          <w:rFonts w:ascii="MS Reference Sans Serif" w:eastAsia="Calibri" w:hAnsi="MS Reference Sans Serif" w:cs="Tahoma"/>
          <w:spacing w:val="-16"/>
        </w:rPr>
        <w:t>SALA DE DECISIÓN PENAL</w:t>
      </w:r>
    </w:p>
    <w:p w:rsidR="00293218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2199" w:tblpY="82"/>
        <w:tblW w:w="13395" w:type="dxa"/>
        <w:tblCellMar>
          <w:left w:w="70" w:type="dxa"/>
          <w:right w:w="70" w:type="dxa"/>
        </w:tblCellMar>
        <w:tblLook w:val="04A0"/>
      </w:tblPr>
      <w:tblGrid>
        <w:gridCol w:w="1240"/>
        <w:gridCol w:w="1780"/>
        <w:gridCol w:w="2440"/>
        <w:gridCol w:w="3080"/>
        <w:gridCol w:w="2500"/>
        <w:gridCol w:w="2355"/>
      </w:tblGrid>
      <w:tr w:rsidR="00FE7A77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FE7A77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  <w:tr w:rsidR="006163FC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63FC" w:rsidRDefault="006163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63FC" w:rsidRDefault="006163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20-443T [T1-598] 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63FC" w:rsidRDefault="006163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63FC" w:rsidRDefault="006163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José Alberto Villa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Villa</w:t>
            </w:r>
            <w:proofErr w:type="spellEnd"/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163FC" w:rsidRDefault="006163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Juzgado 6o </w:t>
            </w:r>
            <w:r w:rsidR="008D37EB">
              <w:rPr>
                <w:rFonts w:ascii="Calibri" w:hAnsi="Calibri" w:cs="Calibri"/>
                <w:color w:val="000000"/>
                <w:sz w:val="22"/>
                <w:szCs w:val="22"/>
              </w:rPr>
              <w:t>Ejecución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Penas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63FC" w:rsidRDefault="006163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María L. Rueda Soto</w:t>
            </w:r>
          </w:p>
        </w:tc>
      </w:tr>
      <w:tr w:rsidR="008D37EB" w:rsidRPr="00470975" w:rsidTr="008D37EB">
        <w:trPr>
          <w:trHeight w:val="419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37EB" w:rsidRDefault="008D37E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37EB" w:rsidRDefault="008D37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20-460T [T1-600]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37EB" w:rsidRDefault="008D37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37EB" w:rsidRDefault="008D37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Omar Gil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Osma</w:t>
            </w:r>
            <w:proofErr w:type="spellEnd"/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D37EB" w:rsidRDefault="008D37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4o Ejecución Penas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D37EB" w:rsidRDefault="008D37EB">
            <w:r w:rsidRPr="00A34491">
              <w:rPr>
                <w:rFonts w:ascii="Calibri" w:hAnsi="Calibri" w:cs="Calibri"/>
                <w:color w:val="000000"/>
                <w:sz w:val="22"/>
                <w:szCs w:val="22"/>
              </w:rPr>
              <w:t>María L. Rueda Soto</w:t>
            </w:r>
          </w:p>
        </w:tc>
      </w:tr>
      <w:tr w:rsidR="008D37EB" w:rsidRPr="00470975" w:rsidTr="008A740B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37EB" w:rsidRDefault="008D37E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37EB" w:rsidRDefault="008D37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20-461T [T1-601]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37EB" w:rsidRDefault="008D37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37EB" w:rsidRDefault="008D37E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Jhon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Jaime Herrera Novoa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D37EB" w:rsidRDefault="008D37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Coordinador Juzgados Ejecución Penas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D37EB" w:rsidRDefault="008D37EB">
            <w:r w:rsidRPr="00A34491">
              <w:rPr>
                <w:rFonts w:ascii="Calibri" w:hAnsi="Calibri" w:cs="Calibri"/>
                <w:color w:val="000000"/>
                <w:sz w:val="22"/>
                <w:szCs w:val="22"/>
              </w:rPr>
              <w:t>María L. Rueda Soto</w:t>
            </w:r>
          </w:p>
        </w:tc>
      </w:tr>
      <w:tr w:rsidR="008D37EB" w:rsidRPr="00470975" w:rsidTr="008A740B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37EB" w:rsidRDefault="008D37E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37EB" w:rsidRDefault="008D37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2020-00457 [T1-599]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37EB" w:rsidRDefault="008D37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37EB" w:rsidRDefault="008D37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Pedro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Jesus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Suta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Ariza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y otros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D37EB" w:rsidRDefault="008D37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Presidente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D37EB" w:rsidRDefault="008D37EB">
            <w:r w:rsidRPr="00A34491">
              <w:rPr>
                <w:rFonts w:ascii="Calibri" w:hAnsi="Calibri" w:cs="Calibri"/>
                <w:color w:val="000000"/>
                <w:sz w:val="22"/>
                <w:szCs w:val="22"/>
              </w:rPr>
              <w:t>María L. Rueda Soto</w:t>
            </w:r>
          </w:p>
        </w:tc>
      </w:tr>
      <w:tr w:rsidR="008D37EB" w:rsidRPr="00470975" w:rsidTr="008A740B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37EB" w:rsidRDefault="008D37E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37EB" w:rsidRDefault="008D37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2019-00958 [CI-570]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37EB" w:rsidRDefault="008D37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Prisión domiciliaria transitoria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37EB" w:rsidRDefault="008D37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Wilson Beleño Olarte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D37EB" w:rsidRDefault="008D37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Porte ilegal de arma de fuego simple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D37EB" w:rsidRDefault="008D37EB">
            <w:r w:rsidRPr="00A34491">
              <w:rPr>
                <w:rFonts w:ascii="Calibri" w:hAnsi="Calibri" w:cs="Calibri"/>
                <w:color w:val="000000"/>
                <w:sz w:val="22"/>
                <w:szCs w:val="22"/>
              </w:rPr>
              <w:t>María L. Rueda Soto</w:t>
            </w:r>
          </w:p>
        </w:tc>
      </w:tr>
      <w:tr w:rsidR="006163FC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63FC" w:rsidRDefault="006163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63FC" w:rsidRDefault="006163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2013-00102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63FC" w:rsidRDefault="006163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Ley 906 de 2004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63FC" w:rsidRDefault="006163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Carlos Julio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Ranírez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Carreño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163FC" w:rsidRDefault="006163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Homicidio culposo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63FC" w:rsidRDefault="006163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</w:t>
            </w:r>
            <w:r w:rsidR="0052445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éctor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52445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alas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  <w:r w:rsidR="00524450">
              <w:rPr>
                <w:rFonts w:ascii="Calibri" w:hAnsi="Calibri" w:cs="Calibri"/>
                <w:color w:val="000000"/>
                <w:sz w:val="22"/>
                <w:szCs w:val="22"/>
              </w:rPr>
              <w:t>ejía</w:t>
            </w:r>
          </w:p>
        </w:tc>
      </w:tr>
      <w:tr w:rsidR="006163FC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63FC" w:rsidRDefault="006163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63FC" w:rsidRDefault="006163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2015-08432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63FC" w:rsidRDefault="006163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Ley 906 de 2004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63FC" w:rsidRDefault="006163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Vladimir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Sampayo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163FC" w:rsidRDefault="006163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Hurto calificado y agravado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63FC" w:rsidRDefault="005244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Héctor Salas Mejía</w:t>
            </w:r>
          </w:p>
        </w:tc>
      </w:tr>
      <w:tr w:rsidR="006163FC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63FC" w:rsidRDefault="006163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63FC" w:rsidRDefault="006163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20-477T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63FC" w:rsidRDefault="006163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63FC" w:rsidRDefault="006163F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Edinson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Suescun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Vasquez</w:t>
            </w:r>
            <w:proofErr w:type="spellEnd"/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163FC" w:rsidRDefault="008D37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Fiscalía</w:t>
            </w:r>
            <w:r w:rsidR="006163F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 seccional EDA de Barranca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63FC" w:rsidRDefault="006163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  <w:r w:rsidR="00063C1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uís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J</w:t>
            </w:r>
            <w:r w:rsidR="00063C1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aime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  <w:r w:rsidR="00063C1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onzález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r w:rsidR="00063C12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6163FC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63FC" w:rsidRDefault="006163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63FC" w:rsidRDefault="006163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2020-00027-01 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63FC" w:rsidRDefault="006163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63FC" w:rsidRDefault="006163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Maximiliano Blanco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163FC" w:rsidRDefault="006163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USPEC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63FC" w:rsidRDefault="00063C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Luís Jaime González A.</w:t>
            </w:r>
          </w:p>
        </w:tc>
      </w:tr>
      <w:tr w:rsidR="006163FC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63FC" w:rsidRDefault="006163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63FC" w:rsidRDefault="006163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2020-00465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63FC" w:rsidRDefault="006163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63FC" w:rsidRDefault="006163F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Jhon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Fredy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Barbosa Fuentes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163FC" w:rsidRDefault="006163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1 EPMS B/manga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63FC" w:rsidRDefault="00063C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Guillermo A. Ramírez E.</w:t>
            </w:r>
          </w:p>
        </w:tc>
      </w:tr>
      <w:tr w:rsidR="006163FC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63FC" w:rsidRDefault="006163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18/05/2020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63FC" w:rsidRDefault="006163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2020-00475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63FC" w:rsidRDefault="006163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63FC" w:rsidRDefault="006163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Johan Gerónimo Hernández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Riascos</w:t>
            </w:r>
            <w:proofErr w:type="spellEnd"/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163FC" w:rsidRDefault="006163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2 EPMS B/manga y otros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63FC" w:rsidRDefault="00063C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Guillermo A. Ramírez E.</w:t>
            </w:r>
          </w:p>
        </w:tc>
      </w:tr>
      <w:tr w:rsidR="00063C12" w:rsidRPr="00470975" w:rsidTr="00FA6840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63C12" w:rsidRDefault="00063C1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63C12" w:rsidRDefault="00063C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20-441T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63C12" w:rsidRDefault="00063C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63C12" w:rsidRDefault="00063C1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edgar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ferney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hernández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villamizar</w:t>
            </w:r>
            <w:proofErr w:type="spellEnd"/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63C12" w:rsidRDefault="00063C12">
            <w:pPr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5 ejecución penas, presidente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</w:t>
            </w:r>
            <w:proofErr w:type="spellEnd"/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63C12" w:rsidRDefault="00063C12">
            <w:r w:rsidRPr="00F558C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Jesús </w:t>
            </w:r>
            <w:proofErr w:type="spellStart"/>
            <w:r w:rsidRPr="00F558C2">
              <w:rPr>
                <w:rFonts w:ascii="Calibri" w:hAnsi="Calibri" w:cs="Calibri"/>
                <w:color w:val="000000"/>
                <w:sz w:val="22"/>
                <w:szCs w:val="22"/>
              </w:rPr>
              <w:t>Villabona</w:t>
            </w:r>
            <w:proofErr w:type="spellEnd"/>
            <w:r w:rsidRPr="00F558C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Barajas</w:t>
            </w:r>
          </w:p>
        </w:tc>
      </w:tr>
      <w:tr w:rsidR="00063C12" w:rsidRPr="00470975" w:rsidTr="00FA6840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63C12" w:rsidRDefault="00063C1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63C12" w:rsidRDefault="00063C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20-260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63C12" w:rsidRDefault="00063C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63C12" w:rsidRDefault="00063C1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lucila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bohórquez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castro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63C12" w:rsidRDefault="00063C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unidad de víctimas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63C12" w:rsidRDefault="00063C12">
            <w:r w:rsidRPr="00F558C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Jesús </w:t>
            </w:r>
            <w:proofErr w:type="spellStart"/>
            <w:r w:rsidRPr="00F558C2">
              <w:rPr>
                <w:rFonts w:ascii="Calibri" w:hAnsi="Calibri" w:cs="Calibri"/>
                <w:color w:val="000000"/>
                <w:sz w:val="22"/>
                <w:szCs w:val="22"/>
              </w:rPr>
              <w:t>Villabona</w:t>
            </w:r>
            <w:proofErr w:type="spellEnd"/>
            <w:r w:rsidRPr="00F558C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Barajas</w:t>
            </w:r>
          </w:p>
        </w:tc>
      </w:tr>
      <w:tr w:rsidR="006163FC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63FC" w:rsidRDefault="006163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63FC" w:rsidRDefault="006163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2017-09025 (19-633A) 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63FC" w:rsidRDefault="006163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906/2004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63FC" w:rsidRDefault="006163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Edison Andrés Martínez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Ardila</w:t>
            </w:r>
            <w:proofErr w:type="spellEnd"/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163FC" w:rsidRDefault="006163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Hurto calificado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63FC" w:rsidRDefault="00063C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Luís Jaime González A.</w:t>
            </w:r>
          </w:p>
        </w:tc>
      </w:tr>
      <w:tr w:rsidR="006163FC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63FC" w:rsidRDefault="006163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63FC" w:rsidRDefault="006163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2020-00023-01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63FC" w:rsidRDefault="006163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de segunda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63FC" w:rsidRDefault="006163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Claudia Yaneth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Garcia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Serrano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163FC" w:rsidRDefault="006163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Fundación Universitaria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Area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Andina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63FC" w:rsidRDefault="006163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</w:t>
            </w:r>
            <w:r w:rsidR="00063C1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uan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  <w:r w:rsidR="00063C1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arlos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  <w:r w:rsidR="00063C12">
              <w:rPr>
                <w:rFonts w:ascii="Calibri" w:hAnsi="Calibri" w:cs="Calibri"/>
                <w:color w:val="000000"/>
                <w:sz w:val="22"/>
                <w:szCs w:val="22"/>
              </w:rPr>
              <w:t>iettes</w:t>
            </w:r>
            <w:proofErr w:type="spellEnd"/>
            <w:r w:rsidR="00063C1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  <w:r w:rsidR="00063C12">
              <w:rPr>
                <w:rFonts w:ascii="Calibri" w:hAnsi="Calibri" w:cs="Calibri"/>
                <w:color w:val="000000"/>
                <w:sz w:val="22"/>
                <w:szCs w:val="22"/>
              </w:rPr>
              <w:t>una</w:t>
            </w:r>
          </w:p>
        </w:tc>
      </w:tr>
      <w:tr w:rsidR="006163FC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63FC" w:rsidRDefault="006163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63FC" w:rsidRDefault="006163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2018-02174 (19-346A)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63FC" w:rsidRDefault="006163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906/2004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63FC" w:rsidRDefault="006163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Kevin Alfredo Gómez Correa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163FC" w:rsidRDefault="006163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Hurto calificado y agravado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63FC" w:rsidRDefault="00063C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Luís Jaime González A.</w:t>
            </w:r>
          </w:p>
        </w:tc>
      </w:tr>
      <w:tr w:rsidR="006163FC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63FC" w:rsidRDefault="006163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63FC" w:rsidRDefault="006163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20-258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63FC" w:rsidRDefault="006163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63FC" w:rsidRDefault="006163F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Cindy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Lorena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toloza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lópez</w:t>
            </w:r>
            <w:proofErr w:type="spellEnd"/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163FC" w:rsidRDefault="006163F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comisón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servicio civil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63FC" w:rsidRDefault="00063C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Jesús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Villabona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Barajas</w:t>
            </w:r>
          </w:p>
        </w:tc>
      </w:tr>
      <w:tr w:rsidR="006163FC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63FC" w:rsidRDefault="006163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63FC" w:rsidRDefault="006163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2009-00331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63FC" w:rsidRDefault="006163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906/2004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63FC" w:rsidRDefault="006163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Carlos Eduardo Otero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Gelves</w:t>
            </w:r>
            <w:proofErr w:type="spellEnd"/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163FC" w:rsidRDefault="006163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Acceso carnal con incapaz de resistir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63FC" w:rsidRDefault="00063C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Guillermo A. Ramírez E.</w:t>
            </w:r>
          </w:p>
        </w:tc>
      </w:tr>
      <w:tr w:rsidR="006163FC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63FC" w:rsidRDefault="006163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63FC" w:rsidRDefault="006163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20-442T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63FC" w:rsidRDefault="006163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63FC" w:rsidRDefault="006163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Jonathan Fabián Morales Camacho 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163FC" w:rsidRDefault="006163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Juzgado 3 Ejecución de Penas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63FC" w:rsidRDefault="005244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Héctor Salas Mejía</w:t>
            </w:r>
          </w:p>
        </w:tc>
      </w:tr>
      <w:tr w:rsidR="006163FC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63FC" w:rsidRDefault="006163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63FC" w:rsidRDefault="006163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20-438T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63FC" w:rsidRDefault="006163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de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63FC" w:rsidRDefault="006163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Alexander Suarez Carillo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163FC" w:rsidRDefault="006163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Juez Tercero de Ejecución de Penas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63FC" w:rsidRDefault="00063C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Juan Carlos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Diettes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Luna</w:t>
            </w:r>
          </w:p>
        </w:tc>
      </w:tr>
      <w:tr w:rsidR="006163FC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63FC" w:rsidRDefault="006163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63FC" w:rsidRDefault="006163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2019-07970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63FC" w:rsidRDefault="006163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906/04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63FC" w:rsidRDefault="006163F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Orielson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Toloza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Hernández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163FC" w:rsidRDefault="006163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Violencia intrafamiliar y otro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63FC" w:rsidRDefault="00251AA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Juan Carlos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Diettes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Luna</w:t>
            </w:r>
          </w:p>
        </w:tc>
      </w:tr>
      <w:tr w:rsidR="006163FC" w:rsidRPr="00470975" w:rsidTr="006163FC">
        <w:trPr>
          <w:trHeight w:val="28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63FC" w:rsidRDefault="006163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18/05/2020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63FC" w:rsidRDefault="006163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20-449T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63FC" w:rsidRDefault="006163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63FC" w:rsidRDefault="006163F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Frayder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Enrique Carvajal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Mejia</w:t>
            </w:r>
            <w:proofErr w:type="spellEnd"/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6163FC" w:rsidRDefault="006163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Juzgado 1 penal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cto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 barranca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63FC" w:rsidRDefault="00063C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Luís Jaime González A.</w:t>
            </w:r>
          </w:p>
        </w:tc>
      </w:tr>
    </w:tbl>
    <w:p w:rsidR="00293218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D3C" w:rsidRDefault="00790D3C" w:rsidP="003E330E">
      <w:r>
        <w:separator/>
      </w:r>
    </w:p>
  </w:endnote>
  <w:endnote w:type="continuationSeparator" w:id="0">
    <w:p w:rsidR="00790D3C" w:rsidRDefault="00790D3C" w:rsidP="003E3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D3C" w:rsidRDefault="00790D3C" w:rsidP="003E330E">
      <w:r>
        <w:separator/>
      </w:r>
    </w:p>
  </w:footnote>
  <w:footnote w:type="continuationSeparator" w:id="0">
    <w:p w:rsidR="00790D3C" w:rsidRDefault="00790D3C" w:rsidP="003E33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330E"/>
    <w:rsid w:val="00063C12"/>
    <w:rsid w:val="00184DF7"/>
    <w:rsid w:val="00251AA9"/>
    <w:rsid w:val="00293218"/>
    <w:rsid w:val="002F75E4"/>
    <w:rsid w:val="0030789E"/>
    <w:rsid w:val="00316D6E"/>
    <w:rsid w:val="003E330E"/>
    <w:rsid w:val="00470975"/>
    <w:rsid w:val="004E017E"/>
    <w:rsid w:val="00524450"/>
    <w:rsid w:val="00606F1D"/>
    <w:rsid w:val="006163FC"/>
    <w:rsid w:val="00790D3C"/>
    <w:rsid w:val="00844042"/>
    <w:rsid w:val="008D37EB"/>
    <w:rsid w:val="009C493D"/>
    <w:rsid w:val="00B87F88"/>
    <w:rsid w:val="00DD0843"/>
    <w:rsid w:val="00EB6160"/>
    <w:rsid w:val="00FE7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469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usuario</cp:lastModifiedBy>
  <cp:revision>3</cp:revision>
  <dcterms:created xsi:type="dcterms:W3CDTF">2020-05-20T13:38:00Z</dcterms:created>
  <dcterms:modified xsi:type="dcterms:W3CDTF">2020-05-20T13:44:00Z</dcterms:modified>
</cp:coreProperties>
</file>