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25D22" w14:textId="0F6447A2" w:rsidR="00A73BFF" w:rsidRPr="005F1CE8" w:rsidRDefault="00A73BFF" w:rsidP="00A73BFF">
      <w:pPr>
        <w:jc w:val="center"/>
        <w:rPr>
          <w:b/>
          <w:sz w:val="22"/>
          <w:szCs w:val="22"/>
        </w:rPr>
      </w:pPr>
      <w:r w:rsidRPr="005F1CE8">
        <w:rPr>
          <w:b/>
          <w:sz w:val="22"/>
          <w:szCs w:val="22"/>
        </w:rPr>
        <w:t>TRASLADO PARA ALEGATOS DE CONCLUS</w:t>
      </w:r>
      <w:r w:rsidR="00B23D47">
        <w:rPr>
          <w:b/>
          <w:sz w:val="22"/>
          <w:szCs w:val="22"/>
        </w:rPr>
        <w:t>IÓ</w:t>
      </w:r>
      <w:r w:rsidRPr="005F1CE8">
        <w:rPr>
          <w:b/>
          <w:sz w:val="22"/>
          <w:szCs w:val="22"/>
        </w:rPr>
        <w:t>N</w:t>
      </w:r>
    </w:p>
    <w:p w14:paraId="0B2BB98C" w14:textId="4C00ADD4" w:rsidR="00A73BFF" w:rsidRPr="005F1CE8" w:rsidRDefault="00A73BFF" w:rsidP="009313C3">
      <w:pPr>
        <w:jc w:val="center"/>
        <w:rPr>
          <w:b/>
          <w:sz w:val="22"/>
          <w:szCs w:val="22"/>
        </w:rPr>
      </w:pPr>
      <w:r w:rsidRPr="005F1CE8">
        <w:rPr>
          <w:b/>
          <w:sz w:val="22"/>
          <w:szCs w:val="22"/>
        </w:rPr>
        <w:t xml:space="preserve">Fecha: </w:t>
      </w:r>
      <w:r w:rsidR="00134FBC">
        <w:rPr>
          <w:b/>
          <w:sz w:val="22"/>
          <w:szCs w:val="22"/>
        </w:rPr>
        <w:t>3</w:t>
      </w:r>
      <w:r w:rsidR="0079389E">
        <w:rPr>
          <w:b/>
          <w:sz w:val="22"/>
          <w:szCs w:val="22"/>
        </w:rPr>
        <w:t xml:space="preserve"> DE </w:t>
      </w:r>
      <w:r w:rsidR="00134FBC">
        <w:rPr>
          <w:b/>
          <w:sz w:val="22"/>
          <w:szCs w:val="22"/>
        </w:rPr>
        <w:t>OCTUBRE</w:t>
      </w:r>
      <w:r w:rsidR="001D6589">
        <w:rPr>
          <w:b/>
          <w:sz w:val="22"/>
          <w:szCs w:val="22"/>
        </w:rPr>
        <w:t xml:space="preserve"> </w:t>
      </w:r>
      <w:r w:rsidR="00E46DF2">
        <w:rPr>
          <w:b/>
          <w:sz w:val="22"/>
          <w:szCs w:val="22"/>
        </w:rPr>
        <w:t>DE 2022</w:t>
      </w:r>
    </w:p>
    <w:p w14:paraId="2779DB52" w14:textId="3FF2F9C8" w:rsidR="00A73BFF" w:rsidRPr="005F1CE8" w:rsidRDefault="00A73BFF" w:rsidP="00A73BFF">
      <w:pPr>
        <w:jc w:val="center"/>
        <w:rPr>
          <w:b/>
          <w:sz w:val="22"/>
          <w:szCs w:val="22"/>
        </w:rPr>
      </w:pPr>
      <w:r w:rsidRPr="005F1CE8">
        <w:rPr>
          <w:b/>
          <w:sz w:val="22"/>
          <w:szCs w:val="22"/>
        </w:rPr>
        <w:t xml:space="preserve">Magistrado: Dra. </w:t>
      </w:r>
      <w:r w:rsidR="005A6B0F">
        <w:rPr>
          <w:b/>
          <w:sz w:val="22"/>
          <w:szCs w:val="22"/>
        </w:rPr>
        <w:t>YULI</w:t>
      </w:r>
      <w:r w:rsidR="001D6589">
        <w:rPr>
          <w:b/>
          <w:sz w:val="22"/>
          <w:szCs w:val="22"/>
        </w:rPr>
        <w:t xml:space="preserve"> MABEL SÁNCHEZ QUINTERO</w:t>
      </w:r>
      <w:r w:rsidRPr="005F1CE8">
        <w:rPr>
          <w:b/>
          <w:sz w:val="22"/>
          <w:szCs w:val="22"/>
        </w:rPr>
        <w:t xml:space="preserve"> (DESPACHO 10)</w:t>
      </w:r>
    </w:p>
    <w:p w14:paraId="08DF99C1" w14:textId="77777777" w:rsidR="00A73BFF" w:rsidRPr="005F1CE8" w:rsidRDefault="00A73BFF" w:rsidP="00A73BFF">
      <w:pPr>
        <w:jc w:val="center"/>
        <w:rPr>
          <w:b/>
          <w:sz w:val="22"/>
          <w:szCs w:val="22"/>
        </w:rPr>
      </w:pPr>
    </w:p>
    <w:tbl>
      <w:tblPr>
        <w:tblStyle w:val="Tablaconcuadrcula"/>
        <w:tblW w:w="17005" w:type="dxa"/>
        <w:jc w:val="center"/>
        <w:tblLayout w:type="fixed"/>
        <w:tblLook w:val="04A0" w:firstRow="1" w:lastRow="0" w:firstColumn="1" w:lastColumn="0" w:noHBand="0" w:noVBand="1"/>
      </w:tblPr>
      <w:tblGrid>
        <w:gridCol w:w="3315"/>
        <w:gridCol w:w="3768"/>
        <w:gridCol w:w="3402"/>
        <w:gridCol w:w="2268"/>
        <w:gridCol w:w="2410"/>
        <w:gridCol w:w="1842"/>
      </w:tblGrid>
      <w:tr w:rsidR="00AD1889" w:rsidRPr="00134FBC" w14:paraId="458A16B0" w14:textId="77777777" w:rsidTr="00550C07">
        <w:trPr>
          <w:jc w:val="center"/>
        </w:trPr>
        <w:tc>
          <w:tcPr>
            <w:tcW w:w="10485" w:type="dxa"/>
            <w:gridSpan w:val="3"/>
            <w:vAlign w:val="center"/>
          </w:tcPr>
          <w:p w14:paraId="5C265695" w14:textId="77777777" w:rsidR="00AD1889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>DATOS DEL PROCESO</w:t>
            </w:r>
          </w:p>
        </w:tc>
        <w:tc>
          <w:tcPr>
            <w:tcW w:w="4678" w:type="dxa"/>
            <w:gridSpan w:val="2"/>
            <w:vAlign w:val="center"/>
          </w:tcPr>
          <w:p w14:paraId="315CD2AA" w14:textId="77777777" w:rsidR="00E279E0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 xml:space="preserve">TRASLADO COMÚN </w:t>
            </w:r>
            <w:r w:rsidR="00E279E0" w:rsidRPr="00134FBC">
              <w:rPr>
                <w:b/>
              </w:rPr>
              <w:t>P</w:t>
            </w:r>
            <w:r w:rsidRPr="00134FBC">
              <w:rPr>
                <w:b/>
              </w:rPr>
              <w:t xml:space="preserve">ARA </w:t>
            </w:r>
          </w:p>
          <w:p w14:paraId="45D47D6D" w14:textId="11818876" w:rsidR="00AD1889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>APELANTES y/o CONSULTA y NO APELANTES</w:t>
            </w:r>
          </w:p>
        </w:tc>
        <w:tc>
          <w:tcPr>
            <w:tcW w:w="1842" w:type="dxa"/>
            <w:vMerge w:val="restart"/>
            <w:vAlign w:val="center"/>
          </w:tcPr>
          <w:p w14:paraId="4171CB1E" w14:textId="77777777" w:rsidR="00AD1889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>MEMORIALES ALLEGADOS *</w:t>
            </w:r>
          </w:p>
        </w:tc>
      </w:tr>
      <w:tr w:rsidR="00AD1889" w:rsidRPr="00134FBC" w14:paraId="30412CC6" w14:textId="77777777" w:rsidTr="00550C07">
        <w:trPr>
          <w:trHeight w:val="911"/>
          <w:jc w:val="center"/>
        </w:trPr>
        <w:tc>
          <w:tcPr>
            <w:tcW w:w="3315" w:type="dxa"/>
            <w:vAlign w:val="center"/>
          </w:tcPr>
          <w:p w14:paraId="41F0EECD" w14:textId="77777777" w:rsidR="00AD1889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>RADICACION</w:t>
            </w:r>
          </w:p>
        </w:tc>
        <w:tc>
          <w:tcPr>
            <w:tcW w:w="3768" w:type="dxa"/>
            <w:vAlign w:val="center"/>
          </w:tcPr>
          <w:p w14:paraId="5305F774" w14:textId="77777777" w:rsidR="00AD1889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>DEMANDANTE</w:t>
            </w:r>
          </w:p>
        </w:tc>
        <w:tc>
          <w:tcPr>
            <w:tcW w:w="3402" w:type="dxa"/>
            <w:vAlign w:val="center"/>
          </w:tcPr>
          <w:p w14:paraId="26F2F3D6" w14:textId="77777777" w:rsidR="00AD1889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>DEMANDADO</w:t>
            </w:r>
          </w:p>
        </w:tc>
        <w:tc>
          <w:tcPr>
            <w:tcW w:w="2268" w:type="dxa"/>
            <w:vAlign w:val="center"/>
          </w:tcPr>
          <w:p w14:paraId="51811249" w14:textId="77777777" w:rsidR="00AD1889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>FECHA INICIAL TRASLADO</w:t>
            </w:r>
          </w:p>
        </w:tc>
        <w:tc>
          <w:tcPr>
            <w:tcW w:w="2410" w:type="dxa"/>
            <w:vAlign w:val="center"/>
          </w:tcPr>
          <w:p w14:paraId="5FA7678A" w14:textId="77777777" w:rsidR="00AD1889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>FECHA FINAL</w:t>
            </w:r>
          </w:p>
          <w:p w14:paraId="343BFDFD" w14:textId="77777777" w:rsidR="00AD1889" w:rsidRPr="00134FBC" w:rsidRDefault="00AD1889" w:rsidP="00550C07">
            <w:pPr>
              <w:jc w:val="center"/>
              <w:rPr>
                <w:b/>
              </w:rPr>
            </w:pPr>
            <w:r w:rsidRPr="00134FBC">
              <w:rPr>
                <w:b/>
              </w:rPr>
              <w:t>TRASLADO</w:t>
            </w:r>
          </w:p>
        </w:tc>
        <w:tc>
          <w:tcPr>
            <w:tcW w:w="1842" w:type="dxa"/>
            <w:vMerge/>
            <w:vAlign w:val="center"/>
          </w:tcPr>
          <w:p w14:paraId="66038639" w14:textId="77777777" w:rsidR="00AD1889" w:rsidRPr="00134FBC" w:rsidRDefault="00AD1889" w:rsidP="00550C07">
            <w:pPr>
              <w:jc w:val="center"/>
              <w:rPr>
                <w:b/>
              </w:rPr>
            </w:pPr>
          </w:p>
        </w:tc>
      </w:tr>
      <w:tr w:rsidR="00134FBC" w:rsidRPr="00134FBC" w14:paraId="6D42E0BD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18B24299" w14:textId="1EB7D26F" w:rsidR="00134FBC" w:rsidRPr="00134FBC" w:rsidRDefault="00134FBC" w:rsidP="00134FBC">
            <w:pPr>
              <w:jc w:val="center"/>
            </w:pPr>
            <w:r w:rsidRPr="00134FBC">
              <w:t>76001-31-05-018-2021-00147-01</w:t>
            </w:r>
          </w:p>
        </w:tc>
        <w:tc>
          <w:tcPr>
            <w:tcW w:w="3768" w:type="dxa"/>
            <w:vAlign w:val="center"/>
          </w:tcPr>
          <w:p w14:paraId="09B1A567" w14:textId="52D20181" w:rsidR="00134FBC" w:rsidRPr="00134FBC" w:rsidRDefault="00134FBC" w:rsidP="00134FBC">
            <w:pPr>
              <w:jc w:val="center"/>
            </w:pPr>
            <w:r w:rsidRPr="00134FBC">
              <w:t>LUIS EDUARDO VEJARANO</w:t>
            </w:r>
          </w:p>
        </w:tc>
        <w:tc>
          <w:tcPr>
            <w:tcW w:w="3402" w:type="dxa"/>
            <w:vAlign w:val="center"/>
          </w:tcPr>
          <w:p w14:paraId="7F230E45" w14:textId="0F23B4DB" w:rsidR="00134FBC" w:rsidRPr="00134FBC" w:rsidRDefault="00134FBC" w:rsidP="00134FBC">
            <w:pPr>
              <w:jc w:val="center"/>
            </w:pPr>
            <w:r w:rsidRPr="00134FBC">
              <w:t>ANGEL DIAGNOSTICA S.A.S.</w:t>
            </w:r>
          </w:p>
        </w:tc>
        <w:tc>
          <w:tcPr>
            <w:tcW w:w="2268" w:type="dxa"/>
          </w:tcPr>
          <w:p w14:paraId="7EE7738F" w14:textId="5BFDB16B" w:rsidR="00134FBC" w:rsidRPr="00134FBC" w:rsidRDefault="00134FBC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104936F4" w14:textId="6031F4F9" w:rsidR="00134FBC" w:rsidRPr="00134FBC" w:rsidRDefault="00134FBC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63CDE7CF" w14:textId="77777777" w:rsidR="00134FBC" w:rsidRPr="00134FBC" w:rsidRDefault="00134FBC" w:rsidP="00134FBC">
            <w:pPr>
              <w:jc w:val="center"/>
              <w:rPr>
                <w:b/>
              </w:rPr>
            </w:pPr>
          </w:p>
        </w:tc>
      </w:tr>
      <w:tr w:rsidR="00134FBC" w:rsidRPr="00134FBC" w14:paraId="513F492A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177ED837" w14:textId="4963F75F" w:rsidR="00134FBC" w:rsidRPr="00134FBC" w:rsidRDefault="00134FBC" w:rsidP="00134FBC">
            <w:pPr>
              <w:jc w:val="center"/>
            </w:pPr>
            <w:r w:rsidRPr="00134FBC">
              <w:t>76001-31-05-018-2019-00150-01</w:t>
            </w:r>
          </w:p>
        </w:tc>
        <w:tc>
          <w:tcPr>
            <w:tcW w:w="3768" w:type="dxa"/>
            <w:vAlign w:val="center"/>
          </w:tcPr>
          <w:p w14:paraId="78397B5C" w14:textId="2CA0574E" w:rsidR="00134FBC" w:rsidRPr="00134FBC" w:rsidRDefault="00134FBC" w:rsidP="00134FBC">
            <w:pPr>
              <w:jc w:val="center"/>
            </w:pPr>
            <w:r w:rsidRPr="00134FBC">
              <w:t>JUAN SEBASTIAN ROZO RIVERA</w:t>
            </w:r>
          </w:p>
        </w:tc>
        <w:tc>
          <w:tcPr>
            <w:tcW w:w="3402" w:type="dxa"/>
            <w:vAlign w:val="center"/>
          </w:tcPr>
          <w:p w14:paraId="503E8044" w14:textId="65F2F68F" w:rsidR="00134FBC" w:rsidRPr="00134FBC" w:rsidRDefault="00134FBC" w:rsidP="00134FBC">
            <w:pPr>
              <w:jc w:val="center"/>
            </w:pPr>
            <w:r w:rsidRPr="00134FBC">
              <w:t>SILEC COMUNICACIONES S.A.S.</w:t>
            </w:r>
          </w:p>
        </w:tc>
        <w:tc>
          <w:tcPr>
            <w:tcW w:w="2268" w:type="dxa"/>
          </w:tcPr>
          <w:p w14:paraId="08CB96AF" w14:textId="625D5EA5" w:rsidR="00134FBC" w:rsidRPr="00134FBC" w:rsidRDefault="00134FBC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05607339" w14:textId="5AE18D98" w:rsidR="00134FBC" w:rsidRPr="00134FBC" w:rsidRDefault="00134FBC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6030F54C" w14:textId="77777777" w:rsidR="00134FBC" w:rsidRPr="00134FBC" w:rsidRDefault="00134FBC" w:rsidP="00134FBC">
            <w:pPr>
              <w:jc w:val="center"/>
              <w:rPr>
                <w:b/>
              </w:rPr>
            </w:pPr>
          </w:p>
        </w:tc>
      </w:tr>
      <w:tr w:rsidR="00267623" w:rsidRPr="00134FBC" w14:paraId="5E698F64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24160E55" w14:textId="189A5D86" w:rsidR="00267623" w:rsidRPr="00134FBC" w:rsidRDefault="00267623" w:rsidP="00134FBC">
            <w:pPr>
              <w:jc w:val="center"/>
            </w:pPr>
            <w:r w:rsidRPr="00134FBC">
              <w:t>76001-31-05-005-2015-00589-01</w:t>
            </w:r>
          </w:p>
        </w:tc>
        <w:tc>
          <w:tcPr>
            <w:tcW w:w="3768" w:type="dxa"/>
            <w:vAlign w:val="center"/>
          </w:tcPr>
          <w:p w14:paraId="7D30926A" w14:textId="7DB88683" w:rsidR="00267623" w:rsidRPr="00134FBC" w:rsidRDefault="00267623" w:rsidP="00134FBC">
            <w:pPr>
              <w:jc w:val="center"/>
            </w:pPr>
            <w:r w:rsidRPr="00134FBC">
              <w:t>JOSÉ ALIRIO CAICEDO SATIZABAL</w:t>
            </w:r>
          </w:p>
        </w:tc>
        <w:tc>
          <w:tcPr>
            <w:tcW w:w="3402" w:type="dxa"/>
            <w:vAlign w:val="center"/>
          </w:tcPr>
          <w:p w14:paraId="4B6DEDE9" w14:textId="37288299" w:rsidR="00267623" w:rsidRPr="00134FBC" w:rsidRDefault="00267623" w:rsidP="00134FBC">
            <w:pPr>
              <w:jc w:val="center"/>
            </w:pPr>
            <w:r w:rsidRPr="00134FBC">
              <w:t>COOPERATIVA ESPECIALIZADA DE MOTORISTAS Y TRANSPORTADORES COOMOEPAL LTDA</w:t>
            </w:r>
          </w:p>
        </w:tc>
        <w:tc>
          <w:tcPr>
            <w:tcW w:w="2268" w:type="dxa"/>
          </w:tcPr>
          <w:p w14:paraId="534CD1CB" w14:textId="7CA1F011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451943E5" w14:textId="34F62868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754E7849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6DA24DCC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6BFD0BCC" w14:textId="54AC6CD9" w:rsidR="00267623" w:rsidRPr="00134FBC" w:rsidRDefault="00267623" w:rsidP="00134FBC">
            <w:pPr>
              <w:jc w:val="center"/>
            </w:pPr>
            <w:r w:rsidRPr="00134FBC">
              <w:t>76001-31-05-004-2020-00184-01</w:t>
            </w:r>
          </w:p>
        </w:tc>
        <w:tc>
          <w:tcPr>
            <w:tcW w:w="3768" w:type="dxa"/>
            <w:vAlign w:val="center"/>
          </w:tcPr>
          <w:p w14:paraId="65BA8C37" w14:textId="136D363E" w:rsidR="00267623" w:rsidRPr="00134FBC" w:rsidRDefault="00267623" w:rsidP="00134FBC">
            <w:pPr>
              <w:jc w:val="center"/>
            </w:pPr>
            <w:r w:rsidRPr="00134FBC">
              <w:t>LUZ ELENA PÉREZ ALMANZA</w:t>
            </w:r>
          </w:p>
        </w:tc>
        <w:tc>
          <w:tcPr>
            <w:tcW w:w="3402" w:type="dxa"/>
            <w:vAlign w:val="center"/>
          </w:tcPr>
          <w:p w14:paraId="40A2049B" w14:textId="63EAE02F" w:rsidR="00267623" w:rsidRPr="00134FBC" w:rsidRDefault="00267623" w:rsidP="00134FBC">
            <w:pPr>
              <w:jc w:val="center"/>
            </w:pPr>
            <w:r w:rsidRPr="00134FBC">
              <w:t>COLPENSIONES Y OTROS</w:t>
            </w:r>
          </w:p>
        </w:tc>
        <w:tc>
          <w:tcPr>
            <w:tcW w:w="2268" w:type="dxa"/>
          </w:tcPr>
          <w:p w14:paraId="229773FE" w14:textId="62E5B5D4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2749AE44" w14:textId="65DDF7AC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50AF3C1F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5E514D71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2AECAB71" w14:textId="5954FBDF" w:rsidR="00267623" w:rsidRPr="00134FBC" w:rsidRDefault="00267623" w:rsidP="00134FBC">
            <w:pPr>
              <w:jc w:val="center"/>
            </w:pPr>
            <w:r w:rsidRPr="00134FBC">
              <w:t>76001-31-05-017-2020-00454-01</w:t>
            </w:r>
          </w:p>
        </w:tc>
        <w:tc>
          <w:tcPr>
            <w:tcW w:w="3768" w:type="dxa"/>
            <w:vAlign w:val="center"/>
          </w:tcPr>
          <w:p w14:paraId="5479E2CB" w14:textId="027A9D13" w:rsidR="00267623" w:rsidRPr="00134FBC" w:rsidRDefault="00267623" w:rsidP="00134FBC">
            <w:pPr>
              <w:jc w:val="center"/>
            </w:pPr>
            <w:r w:rsidRPr="00134FBC">
              <w:t>ALFREDO CALERO VELAZQUES</w:t>
            </w:r>
          </w:p>
        </w:tc>
        <w:tc>
          <w:tcPr>
            <w:tcW w:w="3402" w:type="dxa"/>
            <w:vAlign w:val="center"/>
          </w:tcPr>
          <w:p w14:paraId="62FE704B" w14:textId="5858CBB0" w:rsidR="00267623" w:rsidRPr="00134FBC" w:rsidRDefault="00267623" w:rsidP="00134FBC">
            <w:pPr>
              <w:jc w:val="center"/>
            </w:pPr>
            <w:r w:rsidRPr="00134FBC">
              <w:t>COLPENSIONES Y OTRO</w:t>
            </w:r>
          </w:p>
        </w:tc>
        <w:tc>
          <w:tcPr>
            <w:tcW w:w="2268" w:type="dxa"/>
          </w:tcPr>
          <w:p w14:paraId="5626D253" w14:textId="2F732E0E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2A5F9544" w14:textId="4317C778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2FEE26BF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59FD40F3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7394847D" w14:textId="3DCA10E5" w:rsidR="00267623" w:rsidRPr="00134FBC" w:rsidRDefault="00267623" w:rsidP="00134FBC">
            <w:pPr>
              <w:jc w:val="center"/>
            </w:pPr>
            <w:r w:rsidRPr="00134FBC">
              <w:t>76001-31-05-005-2020-00397-01</w:t>
            </w:r>
          </w:p>
        </w:tc>
        <w:tc>
          <w:tcPr>
            <w:tcW w:w="3768" w:type="dxa"/>
            <w:vAlign w:val="center"/>
          </w:tcPr>
          <w:p w14:paraId="23ABB622" w14:textId="19A531A4" w:rsidR="00267623" w:rsidRPr="00134FBC" w:rsidRDefault="00267623" w:rsidP="00134FBC">
            <w:pPr>
              <w:jc w:val="center"/>
            </w:pPr>
            <w:r w:rsidRPr="00134FBC">
              <w:t>JAVIER GALVIS PARRASI</w:t>
            </w:r>
          </w:p>
        </w:tc>
        <w:tc>
          <w:tcPr>
            <w:tcW w:w="3402" w:type="dxa"/>
            <w:vAlign w:val="center"/>
          </w:tcPr>
          <w:p w14:paraId="0D77009C" w14:textId="2820C1F5" w:rsidR="00267623" w:rsidRPr="00134FBC" w:rsidRDefault="00267623" w:rsidP="00134FBC">
            <w:pPr>
              <w:jc w:val="center"/>
            </w:pPr>
            <w:r w:rsidRPr="00134FBC">
              <w:t>COLPENSIONES Y OTRO</w:t>
            </w:r>
          </w:p>
        </w:tc>
        <w:tc>
          <w:tcPr>
            <w:tcW w:w="2268" w:type="dxa"/>
          </w:tcPr>
          <w:p w14:paraId="295F1460" w14:textId="030E73D2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3F9D6717" w14:textId="695AFDE8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1488AA62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14193C40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21912E48" w14:textId="3810BF25" w:rsidR="00267623" w:rsidRPr="00134FBC" w:rsidRDefault="00267623" w:rsidP="00134FBC">
            <w:pPr>
              <w:jc w:val="center"/>
            </w:pPr>
            <w:r w:rsidRPr="00134FBC">
              <w:t>76001-31-05-018-2022-00276-01</w:t>
            </w:r>
          </w:p>
        </w:tc>
        <w:tc>
          <w:tcPr>
            <w:tcW w:w="3768" w:type="dxa"/>
            <w:vAlign w:val="center"/>
          </w:tcPr>
          <w:p w14:paraId="59A945D7" w14:textId="0F745DC1" w:rsidR="00267623" w:rsidRPr="00134FBC" w:rsidRDefault="00267623" w:rsidP="00134FBC">
            <w:pPr>
              <w:jc w:val="center"/>
            </w:pPr>
            <w:r w:rsidRPr="00134FBC">
              <w:t>ANA MARÍA CASTELLANO DE PAYARES</w:t>
            </w:r>
          </w:p>
        </w:tc>
        <w:tc>
          <w:tcPr>
            <w:tcW w:w="3402" w:type="dxa"/>
            <w:vAlign w:val="center"/>
          </w:tcPr>
          <w:p w14:paraId="4DE92019" w14:textId="148BFE69" w:rsidR="00267623" w:rsidRPr="00134FBC" w:rsidRDefault="00267623" w:rsidP="00134FBC">
            <w:pPr>
              <w:jc w:val="center"/>
            </w:pPr>
            <w:r w:rsidRPr="00134FBC">
              <w:t>COLPENSIONES</w:t>
            </w:r>
          </w:p>
        </w:tc>
        <w:tc>
          <w:tcPr>
            <w:tcW w:w="2268" w:type="dxa"/>
          </w:tcPr>
          <w:p w14:paraId="03813481" w14:textId="2C99D878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0EC7EF0A" w14:textId="46AAD59B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272A12A0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5F1107B2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38DF5E1A" w14:textId="56EA1719" w:rsidR="00267623" w:rsidRPr="00134FBC" w:rsidRDefault="00267623" w:rsidP="00134FBC">
            <w:pPr>
              <w:jc w:val="center"/>
            </w:pPr>
            <w:r w:rsidRPr="00134FBC">
              <w:t>76001-31-05-017-2019-00762-01</w:t>
            </w:r>
          </w:p>
        </w:tc>
        <w:tc>
          <w:tcPr>
            <w:tcW w:w="3768" w:type="dxa"/>
            <w:vAlign w:val="center"/>
          </w:tcPr>
          <w:p w14:paraId="6C29D6E5" w14:textId="232F1825" w:rsidR="00267623" w:rsidRPr="00134FBC" w:rsidRDefault="00267623" w:rsidP="00134FBC">
            <w:pPr>
              <w:jc w:val="center"/>
            </w:pPr>
            <w:r w:rsidRPr="00134FBC">
              <w:t>ROCÍO DEL PILAR GONZÁLEZ DELGADO</w:t>
            </w:r>
          </w:p>
        </w:tc>
        <w:tc>
          <w:tcPr>
            <w:tcW w:w="3402" w:type="dxa"/>
            <w:vAlign w:val="center"/>
          </w:tcPr>
          <w:p w14:paraId="1C260C06" w14:textId="779BAEA7" w:rsidR="00267623" w:rsidRPr="00134FBC" w:rsidRDefault="00267623" w:rsidP="00134FBC">
            <w:pPr>
              <w:jc w:val="center"/>
            </w:pPr>
            <w:r w:rsidRPr="00134FBC">
              <w:t>BRILLAASEO S.A.S.</w:t>
            </w:r>
          </w:p>
        </w:tc>
        <w:tc>
          <w:tcPr>
            <w:tcW w:w="2268" w:type="dxa"/>
          </w:tcPr>
          <w:p w14:paraId="7AA80D54" w14:textId="48743EAC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1C1456D7" w14:textId="29B87DAA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53542B61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5BA37E39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70FF4653" w14:textId="5E8B4D86" w:rsidR="00267623" w:rsidRPr="00134FBC" w:rsidRDefault="00267623" w:rsidP="00134FBC">
            <w:pPr>
              <w:jc w:val="center"/>
            </w:pPr>
            <w:r w:rsidRPr="00134FBC">
              <w:t>76001-31-05-013-2019-00611-01</w:t>
            </w:r>
          </w:p>
        </w:tc>
        <w:tc>
          <w:tcPr>
            <w:tcW w:w="3768" w:type="dxa"/>
            <w:vAlign w:val="center"/>
          </w:tcPr>
          <w:p w14:paraId="0C39C7F4" w14:textId="62416CDB" w:rsidR="00267623" w:rsidRPr="00134FBC" w:rsidRDefault="00267623" w:rsidP="00134FBC">
            <w:pPr>
              <w:jc w:val="center"/>
            </w:pPr>
            <w:r w:rsidRPr="00134FBC">
              <w:t>MARLENIS EDITH LUNA</w:t>
            </w:r>
          </w:p>
        </w:tc>
        <w:tc>
          <w:tcPr>
            <w:tcW w:w="3402" w:type="dxa"/>
            <w:vAlign w:val="center"/>
          </w:tcPr>
          <w:p w14:paraId="1FB8A167" w14:textId="47F2A871" w:rsidR="00267623" w:rsidRPr="00134FBC" w:rsidRDefault="00267623" w:rsidP="00134FBC">
            <w:pPr>
              <w:jc w:val="center"/>
            </w:pPr>
            <w:r w:rsidRPr="00134FBC">
              <w:t>CARLOS ARTURO VELASQUEZ Y OTROS</w:t>
            </w:r>
          </w:p>
        </w:tc>
        <w:tc>
          <w:tcPr>
            <w:tcW w:w="2268" w:type="dxa"/>
          </w:tcPr>
          <w:p w14:paraId="0914A405" w14:textId="5DA5F356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77E4FEBF" w14:textId="200795D6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270DE8AA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73EEB516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301EB4D1" w14:textId="0A71B9AC" w:rsidR="00267623" w:rsidRPr="00134FBC" w:rsidRDefault="00267623" w:rsidP="00134FBC">
            <w:pPr>
              <w:jc w:val="center"/>
            </w:pPr>
            <w:r w:rsidRPr="00134FBC">
              <w:t>76001-31-05-006-2018-00587-01</w:t>
            </w:r>
          </w:p>
        </w:tc>
        <w:tc>
          <w:tcPr>
            <w:tcW w:w="3768" w:type="dxa"/>
            <w:vAlign w:val="center"/>
          </w:tcPr>
          <w:p w14:paraId="250B85A7" w14:textId="60458AEA" w:rsidR="00267623" w:rsidRPr="00134FBC" w:rsidRDefault="00267623" w:rsidP="00134FBC">
            <w:pPr>
              <w:jc w:val="center"/>
            </w:pPr>
            <w:r w:rsidRPr="00134FBC">
              <w:t>YEISON HUMBERTO GARCÍA TABARES</w:t>
            </w:r>
          </w:p>
        </w:tc>
        <w:tc>
          <w:tcPr>
            <w:tcW w:w="3402" w:type="dxa"/>
            <w:vAlign w:val="center"/>
          </w:tcPr>
          <w:p w14:paraId="46131555" w14:textId="7D761F5C" w:rsidR="00267623" w:rsidRPr="00134FBC" w:rsidRDefault="00267623" w:rsidP="00134FBC">
            <w:pPr>
              <w:jc w:val="center"/>
            </w:pPr>
            <w:r w:rsidRPr="00134FBC">
              <w:t xml:space="preserve">EMPRESA DE TRANSPORTE EXPRESO PALMIRA S.A. </w:t>
            </w:r>
          </w:p>
        </w:tc>
        <w:tc>
          <w:tcPr>
            <w:tcW w:w="2268" w:type="dxa"/>
          </w:tcPr>
          <w:p w14:paraId="65264A86" w14:textId="45DB61EC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0905DF0F" w14:textId="53FD4DF1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414AF6E6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0535D56B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452ACFFB" w14:textId="29B40232" w:rsidR="00267623" w:rsidRPr="00134FBC" w:rsidRDefault="00267623" w:rsidP="00134FBC">
            <w:pPr>
              <w:jc w:val="center"/>
            </w:pPr>
            <w:r w:rsidRPr="00134FBC">
              <w:t>76001-31-05-002-2019-00145-01</w:t>
            </w:r>
          </w:p>
        </w:tc>
        <w:tc>
          <w:tcPr>
            <w:tcW w:w="3768" w:type="dxa"/>
            <w:vAlign w:val="center"/>
          </w:tcPr>
          <w:p w14:paraId="1679BAF6" w14:textId="17B26927" w:rsidR="00267623" w:rsidRPr="00134FBC" w:rsidRDefault="00267623" w:rsidP="00134FBC">
            <w:pPr>
              <w:jc w:val="center"/>
            </w:pPr>
            <w:r w:rsidRPr="00134FBC">
              <w:t>NINI JOHANA HENAO SILVA</w:t>
            </w:r>
          </w:p>
        </w:tc>
        <w:tc>
          <w:tcPr>
            <w:tcW w:w="3402" w:type="dxa"/>
            <w:vAlign w:val="center"/>
          </w:tcPr>
          <w:p w14:paraId="57061C9F" w14:textId="5A880256" w:rsidR="00267623" w:rsidRPr="00134FBC" w:rsidRDefault="00267623" w:rsidP="00134FBC">
            <w:pPr>
              <w:jc w:val="center"/>
            </w:pPr>
            <w:r w:rsidRPr="00134FBC">
              <w:t>COLPENSIONES</w:t>
            </w:r>
          </w:p>
        </w:tc>
        <w:tc>
          <w:tcPr>
            <w:tcW w:w="2268" w:type="dxa"/>
          </w:tcPr>
          <w:p w14:paraId="2084F4E0" w14:textId="45084C47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27B30B8B" w14:textId="7931129F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1ACEA8FE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4E33A17A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16455BDE" w14:textId="3CAA7604" w:rsidR="00267623" w:rsidRPr="00134FBC" w:rsidRDefault="00267623" w:rsidP="00134FBC">
            <w:pPr>
              <w:jc w:val="center"/>
            </w:pPr>
            <w:r w:rsidRPr="00134FBC">
              <w:t>76001-31-05-006-2020-00421-01</w:t>
            </w:r>
          </w:p>
        </w:tc>
        <w:tc>
          <w:tcPr>
            <w:tcW w:w="3768" w:type="dxa"/>
            <w:vAlign w:val="center"/>
          </w:tcPr>
          <w:p w14:paraId="7DE22132" w14:textId="71666E69" w:rsidR="00267623" w:rsidRPr="00134FBC" w:rsidRDefault="00267623" w:rsidP="00134FBC">
            <w:pPr>
              <w:jc w:val="center"/>
            </w:pPr>
            <w:r w:rsidRPr="00134FBC">
              <w:t>FREDDY HUMBERTO ROMO PIEDRAHITA</w:t>
            </w:r>
          </w:p>
        </w:tc>
        <w:tc>
          <w:tcPr>
            <w:tcW w:w="3402" w:type="dxa"/>
            <w:vAlign w:val="center"/>
          </w:tcPr>
          <w:p w14:paraId="67207B4A" w14:textId="6F5A7D03" w:rsidR="00267623" w:rsidRPr="00134FBC" w:rsidRDefault="00267623" w:rsidP="00134FBC">
            <w:pPr>
              <w:jc w:val="center"/>
            </w:pPr>
            <w:r w:rsidRPr="00134FBC">
              <w:t>COLPENSIONES Y OTROS</w:t>
            </w:r>
          </w:p>
        </w:tc>
        <w:tc>
          <w:tcPr>
            <w:tcW w:w="2268" w:type="dxa"/>
          </w:tcPr>
          <w:p w14:paraId="6426B719" w14:textId="6C6DB172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3C4B2588" w14:textId="198712F1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29EB9804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267623" w:rsidRPr="00134FBC" w14:paraId="75D7ABDA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6837FD36" w14:textId="6C3B0C4F" w:rsidR="00267623" w:rsidRPr="00134FBC" w:rsidRDefault="00267623" w:rsidP="00134FBC">
            <w:pPr>
              <w:jc w:val="center"/>
            </w:pPr>
            <w:r w:rsidRPr="00134FBC">
              <w:t>76001-31-05-016-2020-00243-01</w:t>
            </w:r>
          </w:p>
        </w:tc>
        <w:tc>
          <w:tcPr>
            <w:tcW w:w="3768" w:type="dxa"/>
            <w:vAlign w:val="center"/>
          </w:tcPr>
          <w:p w14:paraId="46F9E1F3" w14:textId="24D08C1B" w:rsidR="00267623" w:rsidRPr="00134FBC" w:rsidRDefault="00267623" w:rsidP="00134FBC">
            <w:pPr>
              <w:jc w:val="center"/>
            </w:pPr>
            <w:r w:rsidRPr="00134FBC">
              <w:t>JOSÉ ISNEYDER RODRÍGUEZ MONTEZUMA</w:t>
            </w:r>
          </w:p>
        </w:tc>
        <w:tc>
          <w:tcPr>
            <w:tcW w:w="3402" w:type="dxa"/>
            <w:vAlign w:val="center"/>
          </w:tcPr>
          <w:p w14:paraId="7B5DFF3D" w14:textId="3FFFECED" w:rsidR="00267623" w:rsidRPr="00134FBC" w:rsidRDefault="00267623" w:rsidP="00134FBC">
            <w:pPr>
              <w:jc w:val="center"/>
            </w:pPr>
            <w:r w:rsidRPr="00134FBC">
              <w:t>COLPENSIONES Y OTRO</w:t>
            </w:r>
          </w:p>
        </w:tc>
        <w:tc>
          <w:tcPr>
            <w:tcW w:w="2268" w:type="dxa"/>
          </w:tcPr>
          <w:p w14:paraId="6015D0CD" w14:textId="6B8C8296" w:rsidR="00267623" w:rsidRPr="00134FBC" w:rsidRDefault="00267623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3FF83C3D" w14:textId="638D43C6" w:rsidR="00267623" w:rsidRPr="00134FBC" w:rsidRDefault="00267623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312BBBFD" w14:textId="77777777" w:rsidR="00267623" w:rsidRPr="00134FBC" w:rsidRDefault="00267623" w:rsidP="00134FBC">
            <w:pPr>
              <w:jc w:val="center"/>
              <w:rPr>
                <w:b/>
              </w:rPr>
            </w:pPr>
          </w:p>
        </w:tc>
      </w:tr>
      <w:tr w:rsidR="00A43D18" w:rsidRPr="00134FBC" w14:paraId="735248A9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7586C280" w14:textId="4C545518" w:rsidR="00A43D18" w:rsidRPr="00134FBC" w:rsidRDefault="00A43D18" w:rsidP="00134FBC">
            <w:pPr>
              <w:jc w:val="center"/>
            </w:pPr>
            <w:r w:rsidRPr="00134FBC">
              <w:t>76001-31-05-009-2022-00161-01</w:t>
            </w:r>
          </w:p>
        </w:tc>
        <w:tc>
          <w:tcPr>
            <w:tcW w:w="3768" w:type="dxa"/>
            <w:vAlign w:val="center"/>
          </w:tcPr>
          <w:p w14:paraId="4DE098F8" w14:textId="7B7CC80D" w:rsidR="00A43D18" w:rsidRPr="00134FBC" w:rsidRDefault="00A43D18" w:rsidP="00134FBC">
            <w:pPr>
              <w:jc w:val="center"/>
            </w:pPr>
            <w:r w:rsidRPr="00134FBC">
              <w:t>NANCY AMPARO MONTOYA Y OTRO</w:t>
            </w:r>
          </w:p>
        </w:tc>
        <w:tc>
          <w:tcPr>
            <w:tcW w:w="3402" w:type="dxa"/>
            <w:vAlign w:val="center"/>
          </w:tcPr>
          <w:p w14:paraId="3C592E4C" w14:textId="7173A723" w:rsidR="00A43D18" w:rsidRPr="00134FBC" w:rsidRDefault="00A43D18" w:rsidP="00134FBC">
            <w:pPr>
              <w:jc w:val="center"/>
            </w:pPr>
            <w:r w:rsidRPr="00134FBC">
              <w:t>INGENIERÍA EN LIMPIEZA Y MANTENIMIENTO SOCIASEO S.A.</w:t>
            </w:r>
          </w:p>
        </w:tc>
        <w:tc>
          <w:tcPr>
            <w:tcW w:w="2268" w:type="dxa"/>
          </w:tcPr>
          <w:p w14:paraId="4451E909" w14:textId="3614E2FF" w:rsidR="00A43D18" w:rsidRPr="00134FBC" w:rsidRDefault="00A43D18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1565C66E" w14:textId="0FE9A064" w:rsidR="00A43D18" w:rsidRPr="00134FBC" w:rsidRDefault="00A43D18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7C7A1A5C" w14:textId="77777777" w:rsidR="00A43D18" w:rsidRPr="00134FBC" w:rsidRDefault="00A43D18" w:rsidP="00134FBC">
            <w:pPr>
              <w:jc w:val="center"/>
              <w:rPr>
                <w:b/>
              </w:rPr>
            </w:pPr>
          </w:p>
        </w:tc>
      </w:tr>
      <w:tr w:rsidR="00A43D18" w:rsidRPr="00134FBC" w14:paraId="1258186B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52964F69" w14:textId="6D71B916" w:rsidR="00A43D18" w:rsidRPr="00134FBC" w:rsidRDefault="00A43D18" w:rsidP="00134FBC">
            <w:pPr>
              <w:jc w:val="center"/>
            </w:pPr>
            <w:r w:rsidRPr="00134FBC">
              <w:t>76001-31-05-002-2018-00461-01</w:t>
            </w:r>
          </w:p>
        </w:tc>
        <w:tc>
          <w:tcPr>
            <w:tcW w:w="3768" w:type="dxa"/>
            <w:vAlign w:val="center"/>
          </w:tcPr>
          <w:p w14:paraId="6B715CFD" w14:textId="44BCFD35" w:rsidR="00A43D18" w:rsidRPr="00134FBC" w:rsidRDefault="00A43D18" w:rsidP="00134FBC">
            <w:pPr>
              <w:jc w:val="center"/>
            </w:pPr>
            <w:r w:rsidRPr="00134FBC">
              <w:t>FANNY FLOR DE MARÍA ARIZALA</w:t>
            </w:r>
          </w:p>
        </w:tc>
        <w:tc>
          <w:tcPr>
            <w:tcW w:w="3402" w:type="dxa"/>
            <w:vAlign w:val="center"/>
          </w:tcPr>
          <w:p w14:paraId="77093AB0" w14:textId="4839C1EB" w:rsidR="00A43D18" w:rsidRPr="00134FBC" w:rsidRDefault="00A43D18" w:rsidP="00134FBC">
            <w:pPr>
              <w:jc w:val="center"/>
            </w:pPr>
            <w:r w:rsidRPr="00134FBC">
              <w:t>COLPENSIONES</w:t>
            </w:r>
          </w:p>
        </w:tc>
        <w:tc>
          <w:tcPr>
            <w:tcW w:w="2268" w:type="dxa"/>
          </w:tcPr>
          <w:p w14:paraId="381D579E" w14:textId="771A3173" w:rsidR="00A43D18" w:rsidRPr="00134FBC" w:rsidRDefault="00A43D18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58B70E9B" w14:textId="57C7B84C" w:rsidR="00A43D18" w:rsidRPr="00134FBC" w:rsidRDefault="00A43D18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01B831B8" w14:textId="77777777" w:rsidR="00A43D18" w:rsidRPr="00134FBC" w:rsidRDefault="00A43D18" w:rsidP="00134FBC">
            <w:pPr>
              <w:jc w:val="center"/>
              <w:rPr>
                <w:b/>
              </w:rPr>
            </w:pPr>
          </w:p>
        </w:tc>
      </w:tr>
      <w:tr w:rsidR="00A43D18" w:rsidRPr="00134FBC" w14:paraId="4A745E30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16EC3C2F" w14:textId="31F81615" w:rsidR="00A43D18" w:rsidRPr="00134FBC" w:rsidRDefault="00A43D18" w:rsidP="00134FBC">
            <w:pPr>
              <w:jc w:val="center"/>
            </w:pPr>
            <w:r w:rsidRPr="00134FBC">
              <w:t>76001-31-05-005-2022-00051-01</w:t>
            </w:r>
          </w:p>
        </w:tc>
        <w:tc>
          <w:tcPr>
            <w:tcW w:w="3768" w:type="dxa"/>
            <w:vAlign w:val="center"/>
          </w:tcPr>
          <w:p w14:paraId="7FCD94A9" w14:textId="19F002E3" w:rsidR="00A43D18" w:rsidRPr="00134FBC" w:rsidRDefault="00A43D18" w:rsidP="00134FBC">
            <w:pPr>
              <w:jc w:val="center"/>
            </w:pPr>
            <w:r w:rsidRPr="00134FBC">
              <w:t>MARÍA CRISTINA BURITICA</w:t>
            </w:r>
          </w:p>
        </w:tc>
        <w:tc>
          <w:tcPr>
            <w:tcW w:w="3402" w:type="dxa"/>
            <w:vAlign w:val="center"/>
          </w:tcPr>
          <w:p w14:paraId="0CCD2370" w14:textId="7786D8FD" w:rsidR="00A43D18" w:rsidRPr="00134FBC" w:rsidRDefault="00A43D18" w:rsidP="00134FBC">
            <w:pPr>
              <w:jc w:val="center"/>
            </w:pPr>
            <w:r w:rsidRPr="00134FBC">
              <w:t>COLPENSIONES Y OTRO</w:t>
            </w:r>
          </w:p>
        </w:tc>
        <w:tc>
          <w:tcPr>
            <w:tcW w:w="2268" w:type="dxa"/>
          </w:tcPr>
          <w:p w14:paraId="34D545E5" w14:textId="15A19287" w:rsidR="00A43D18" w:rsidRPr="00134FBC" w:rsidRDefault="00A43D18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74E74398" w14:textId="1018C990" w:rsidR="00A43D18" w:rsidRPr="00134FBC" w:rsidRDefault="00A43D18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67192384" w14:textId="77777777" w:rsidR="00A43D18" w:rsidRPr="00134FBC" w:rsidRDefault="00A43D18" w:rsidP="00134FBC">
            <w:pPr>
              <w:jc w:val="center"/>
              <w:rPr>
                <w:b/>
              </w:rPr>
            </w:pPr>
          </w:p>
        </w:tc>
      </w:tr>
      <w:tr w:rsidR="00A43D18" w:rsidRPr="00134FBC" w14:paraId="2B56B961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554A2E7F" w14:textId="767656DC" w:rsidR="00A43D18" w:rsidRPr="00134FBC" w:rsidRDefault="00A43D18" w:rsidP="00134FBC">
            <w:pPr>
              <w:jc w:val="center"/>
            </w:pPr>
            <w:r w:rsidRPr="00134FBC">
              <w:lastRenderedPageBreak/>
              <w:t>76001-31-05-004-2018-00277-01</w:t>
            </w:r>
          </w:p>
        </w:tc>
        <w:tc>
          <w:tcPr>
            <w:tcW w:w="3768" w:type="dxa"/>
            <w:vAlign w:val="center"/>
          </w:tcPr>
          <w:p w14:paraId="19E69D99" w14:textId="5583D7D3" w:rsidR="00A43D18" w:rsidRPr="00134FBC" w:rsidRDefault="00A43D18" w:rsidP="00134FBC">
            <w:pPr>
              <w:jc w:val="center"/>
            </w:pPr>
            <w:r w:rsidRPr="00134FBC">
              <w:t>JADILLY ROMAITE CIFUENTES</w:t>
            </w:r>
          </w:p>
        </w:tc>
        <w:tc>
          <w:tcPr>
            <w:tcW w:w="3402" w:type="dxa"/>
            <w:vAlign w:val="center"/>
          </w:tcPr>
          <w:p w14:paraId="3F38B9CB" w14:textId="7633C781" w:rsidR="00A43D18" w:rsidRPr="00134FBC" w:rsidRDefault="00A43D18" w:rsidP="00134FBC">
            <w:pPr>
              <w:jc w:val="center"/>
            </w:pPr>
            <w:r w:rsidRPr="00134FBC">
              <w:t xml:space="preserve">COLPENSIONES Y OTRO </w:t>
            </w:r>
          </w:p>
        </w:tc>
        <w:tc>
          <w:tcPr>
            <w:tcW w:w="2268" w:type="dxa"/>
          </w:tcPr>
          <w:p w14:paraId="7E3C77F6" w14:textId="430FE895" w:rsidR="00A43D18" w:rsidRPr="00134FBC" w:rsidRDefault="00A43D18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70D302B0" w14:textId="2CDFA31B" w:rsidR="00A43D18" w:rsidRPr="00134FBC" w:rsidRDefault="00A43D18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6A1B108C" w14:textId="77777777" w:rsidR="00A43D18" w:rsidRPr="00134FBC" w:rsidRDefault="00A43D18" w:rsidP="00134FBC">
            <w:pPr>
              <w:jc w:val="center"/>
              <w:rPr>
                <w:b/>
              </w:rPr>
            </w:pPr>
          </w:p>
        </w:tc>
      </w:tr>
      <w:tr w:rsidR="00A43D18" w:rsidRPr="00134FBC" w14:paraId="0E09A5E4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263BC098" w14:textId="61E7EF82" w:rsidR="00A43D18" w:rsidRPr="00134FBC" w:rsidRDefault="00A43D18" w:rsidP="00134FBC">
            <w:pPr>
              <w:jc w:val="center"/>
            </w:pPr>
            <w:r w:rsidRPr="00134FBC">
              <w:t>76001-31-05-009-2021-00527-01</w:t>
            </w:r>
          </w:p>
        </w:tc>
        <w:tc>
          <w:tcPr>
            <w:tcW w:w="3768" w:type="dxa"/>
            <w:vAlign w:val="center"/>
          </w:tcPr>
          <w:p w14:paraId="5D584A6E" w14:textId="2EBA7D2F" w:rsidR="00A43D18" w:rsidRPr="00134FBC" w:rsidRDefault="00A43D18" w:rsidP="00134FBC">
            <w:pPr>
              <w:jc w:val="center"/>
            </w:pPr>
            <w:r w:rsidRPr="00134FBC">
              <w:t>BRYINETH ARIAS</w:t>
            </w:r>
          </w:p>
        </w:tc>
        <w:tc>
          <w:tcPr>
            <w:tcW w:w="3402" w:type="dxa"/>
            <w:vAlign w:val="center"/>
          </w:tcPr>
          <w:p w14:paraId="1F2C352E" w14:textId="05C34985" w:rsidR="00A43D18" w:rsidRPr="00134FBC" w:rsidRDefault="00A43D18" w:rsidP="00134FBC">
            <w:pPr>
              <w:jc w:val="center"/>
            </w:pPr>
            <w:r w:rsidRPr="00134FBC">
              <w:t xml:space="preserve">BANCOLOMBIA S.A. </w:t>
            </w:r>
          </w:p>
        </w:tc>
        <w:tc>
          <w:tcPr>
            <w:tcW w:w="2268" w:type="dxa"/>
          </w:tcPr>
          <w:p w14:paraId="7E00E9AB" w14:textId="7AEB0B79" w:rsidR="00A43D18" w:rsidRPr="00134FBC" w:rsidRDefault="00A43D18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04113BA9" w14:textId="4FF6F7A6" w:rsidR="00A43D18" w:rsidRPr="00134FBC" w:rsidRDefault="00A43D18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242A83A9" w14:textId="77777777" w:rsidR="00A43D18" w:rsidRPr="00134FBC" w:rsidRDefault="00A43D18" w:rsidP="00134FBC">
            <w:pPr>
              <w:jc w:val="center"/>
              <w:rPr>
                <w:b/>
              </w:rPr>
            </w:pPr>
          </w:p>
        </w:tc>
      </w:tr>
      <w:tr w:rsidR="00A43D18" w:rsidRPr="00134FBC" w14:paraId="046B670F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7E7F3878" w14:textId="776980D3" w:rsidR="00A43D18" w:rsidRPr="00134FBC" w:rsidRDefault="00A43D18" w:rsidP="00134FBC">
            <w:pPr>
              <w:jc w:val="center"/>
            </w:pPr>
            <w:r w:rsidRPr="00134FBC">
              <w:t>76001-31-05-005-2016-00181-02</w:t>
            </w:r>
          </w:p>
        </w:tc>
        <w:tc>
          <w:tcPr>
            <w:tcW w:w="3768" w:type="dxa"/>
            <w:vAlign w:val="center"/>
          </w:tcPr>
          <w:p w14:paraId="71A64209" w14:textId="4093D911" w:rsidR="00A43D18" w:rsidRPr="00134FBC" w:rsidRDefault="00A43D18" w:rsidP="00134FBC">
            <w:pPr>
              <w:jc w:val="center"/>
            </w:pPr>
            <w:r w:rsidRPr="00134FBC">
              <w:t>JHON JAIRO ERAZO TORRES Y OTROS</w:t>
            </w:r>
          </w:p>
        </w:tc>
        <w:tc>
          <w:tcPr>
            <w:tcW w:w="3402" w:type="dxa"/>
            <w:vAlign w:val="center"/>
          </w:tcPr>
          <w:p w14:paraId="12404996" w14:textId="788D1738" w:rsidR="00A43D18" w:rsidRPr="00134FBC" w:rsidRDefault="00A43D18" w:rsidP="00134FBC">
            <w:pPr>
              <w:jc w:val="center"/>
            </w:pPr>
            <w:r w:rsidRPr="00134FBC">
              <w:t>SIBELCO COLOMBIA S.A.S. – COLMENA Y OTRO</w:t>
            </w:r>
          </w:p>
        </w:tc>
        <w:tc>
          <w:tcPr>
            <w:tcW w:w="2268" w:type="dxa"/>
          </w:tcPr>
          <w:p w14:paraId="4753ABC6" w14:textId="196A1C23" w:rsidR="00A43D18" w:rsidRPr="00134FBC" w:rsidRDefault="00A43D18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6FF1B22E" w14:textId="4AD72015" w:rsidR="00A43D18" w:rsidRPr="00134FBC" w:rsidRDefault="00A43D18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264D7417" w14:textId="77777777" w:rsidR="00A43D18" w:rsidRPr="00134FBC" w:rsidRDefault="00A43D18" w:rsidP="00134FBC">
            <w:pPr>
              <w:jc w:val="center"/>
              <w:rPr>
                <w:b/>
              </w:rPr>
            </w:pPr>
          </w:p>
        </w:tc>
      </w:tr>
      <w:tr w:rsidR="00A43D18" w:rsidRPr="00134FBC" w14:paraId="3BC8F9B7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6BB7E52A" w14:textId="467E62B0" w:rsidR="00A43D18" w:rsidRPr="00134FBC" w:rsidRDefault="00A43D18" w:rsidP="00134FBC">
            <w:pPr>
              <w:jc w:val="center"/>
            </w:pPr>
            <w:r w:rsidRPr="00134FBC">
              <w:t>76001-31-05-015-2021-00075-01</w:t>
            </w:r>
          </w:p>
        </w:tc>
        <w:tc>
          <w:tcPr>
            <w:tcW w:w="3768" w:type="dxa"/>
            <w:vAlign w:val="center"/>
          </w:tcPr>
          <w:p w14:paraId="08DF7FC3" w14:textId="0EC8FE3D" w:rsidR="00A43D18" w:rsidRPr="00134FBC" w:rsidRDefault="00A43D18" w:rsidP="00134FBC">
            <w:pPr>
              <w:jc w:val="center"/>
            </w:pPr>
            <w:r w:rsidRPr="00134FBC">
              <w:t>MARÍA MAGDALENA OSORIO CAICEDO</w:t>
            </w:r>
          </w:p>
        </w:tc>
        <w:tc>
          <w:tcPr>
            <w:tcW w:w="3402" w:type="dxa"/>
            <w:vAlign w:val="center"/>
          </w:tcPr>
          <w:p w14:paraId="013506EE" w14:textId="314E0826" w:rsidR="00A43D18" w:rsidRPr="00134FBC" w:rsidRDefault="00A43D18" w:rsidP="00134FBC">
            <w:pPr>
              <w:jc w:val="center"/>
            </w:pPr>
            <w:r w:rsidRPr="00134FBC">
              <w:t>COLPENSIONES</w:t>
            </w:r>
          </w:p>
        </w:tc>
        <w:tc>
          <w:tcPr>
            <w:tcW w:w="2268" w:type="dxa"/>
          </w:tcPr>
          <w:p w14:paraId="6A577694" w14:textId="771B8760" w:rsidR="00A43D18" w:rsidRPr="00134FBC" w:rsidRDefault="00A43D18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386D0CB8" w14:textId="13EE932C" w:rsidR="00A43D18" w:rsidRPr="00134FBC" w:rsidRDefault="00A43D18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4A8DC4F0" w14:textId="77777777" w:rsidR="00A43D18" w:rsidRPr="00134FBC" w:rsidRDefault="00A43D18" w:rsidP="00134FBC">
            <w:pPr>
              <w:jc w:val="center"/>
              <w:rPr>
                <w:b/>
              </w:rPr>
            </w:pPr>
          </w:p>
        </w:tc>
      </w:tr>
      <w:tr w:rsidR="00A43D18" w:rsidRPr="00134FBC" w14:paraId="3694BDCD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392C3066" w14:textId="45A7D8B1" w:rsidR="00A43D18" w:rsidRPr="00134FBC" w:rsidRDefault="00A43D18" w:rsidP="00134FBC">
            <w:pPr>
              <w:jc w:val="center"/>
            </w:pPr>
            <w:r w:rsidRPr="00134FBC">
              <w:t>76001-31-05-013-2020-00179-01</w:t>
            </w:r>
          </w:p>
        </w:tc>
        <w:tc>
          <w:tcPr>
            <w:tcW w:w="3768" w:type="dxa"/>
            <w:vAlign w:val="center"/>
          </w:tcPr>
          <w:p w14:paraId="6F4983C1" w14:textId="14D223E4" w:rsidR="00A43D18" w:rsidRPr="00134FBC" w:rsidRDefault="00A43D18" w:rsidP="00134FBC">
            <w:pPr>
              <w:jc w:val="center"/>
            </w:pPr>
            <w:r w:rsidRPr="00134FBC">
              <w:t>JOSÉ HOOVER POSADA</w:t>
            </w:r>
          </w:p>
        </w:tc>
        <w:tc>
          <w:tcPr>
            <w:tcW w:w="3402" w:type="dxa"/>
            <w:vAlign w:val="center"/>
          </w:tcPr>
          <w:p w14:paraId="725086FC" w14:textId="09B3E557" w:rsidR="00A43D18" w:rsidRPr="00134FBC" w:rsidRDefault="00A43D18" w:rsidP="00134FBC">
            <w:pPr>
              <w:jc w:val="center"/>
            </w:pPr>
            <w:r w:rsidRPr="00134FBC">
              <w:rPr>
                <w:bCs/>
              </w:rPr>
              <w:t>COLPENSIONES</w:t>
            </w:r>
          </w:p>
        </w:tc>
        <w:tc>
          <w:tcPr>
            <w:tcW w:w="2268" w:type="dxa"/>
          </w:tcPr>
          <w:p w14:paraId="165765C3" w14:textId="0E54727A" w:rsidR="00A43D18" w:rsidRPr="00134FBC" w:rsidRDefault="00A43D18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31E7B931" w14:textId="36C9C1E7" w:rsidR="00A43D18" w:rsidRPr="00134FBC" w:rsidRDefault="00A43D18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21B84DFE" w14:textId="77777777" w:rsidR="00A43D18" w:rsidRPr="00134FBC" w:rsidRDefault="00A43D18" w:rsidP="00134FBC">
            <w:pPr>
              <w:jc w:val="center"/>
              <w:rPr>
                <w:b/>
              </w:rPr>
            </w:pPr>
          </w:p>
        </w:tc>
      </w:tr>
      <w:tr w:rsidR="00A43D18" w:rsidRPr="00134FBC" w14:paraId="37CACC87" w14:textId="77777777" w:rsidTr="00C403BC">
        <w:trPr>
          <w:trHeight w:val="135"/>
          <w:jc w:val="center"/>
        </w:trPr>
        <w:tc>
          <w:tcPr>
            <w:tcW w:w="3315" w:type="dxa"/>
            <w:vAlign w:val="center"/>
          </w:tcPr>
          <w:p w14:paraId="2E367FD4" w14:textId="79F8562F" w:rsidR="00A43D18" w:rsidRPr="00134FBC" w:rsidRDefault="00A43D18" w:rsidP="00134FBC">
            <w:pPr>
              <w:jc w:val="center"/>
            </w:pPr>
            <w:r w:rsidRPr="00134FBC">
              <w:t>76001-31-05-013-2020-00217-01</w:t>
            </w:r>
          </w:p>
        </w:tc>
        <w:tc>
          <w:tcPr>
            <w:tcW w:w="3768" w:type="dxa"/>
            <w:vAlign w:val="center"/>
          </w:tcPr>
          <w:p w14:paraId="7BD2B69D" w14:textId="31D3EB06" w:rsidR="00A43D18" w:rsidRPr="00134FBC" w:rsidRDefault="00A43D18" w:rsidP="00134FBC">
            <w:pPr>
              <w:jc w:val="center"/>
            </w:pPr>
            <w:r w:rsidRPr="00134FBC">
              <w:t>ADRIANA GARCÍA RUIZ</w:t>
            </w:r>
          </w:p>
        </w:tc>
        <w:tc>
          <w:tcPr>
            <w:tcW w:w="3402" w:type="dxa"/>
            <w:vAlign w:val="center"/>
          </w:tcPr>
          <w:p w14:paraId="5DB493A1" w14:textId="5E4A2435" w:rsidR="00A43D18" w:rsidRPr="00134FBC" w:rsidRDefault="00A43D18" w:rsidP="00134FBC">
            <w:pPr>
              <w:jc w:val="center"/>
            </w:pPr>
            <w:r w:rsidRPr="00134FBC">
              <w:t>PORVENIR S.A. Y COLPENSIONES</w:t>
            </w:r>
          </w:p>
        </w:tc>
        <w:tc>
          <w:tcPr>
            <w:tcW w:w="2268" w:type="dxa"/>
          </w:tcPr>
          <w:p w14:paraId="73906539" w14:textId="2C2523E1" w:rsidR="00A43D18" w:rsidRPr="00134FBC" w:rsidRDefault="00A43D18" w:rsidP="00134FBC">
            <w:pPr>
              <w:jc w:val="center"/>
            </w:pPr>
            <w:r w:rsidRPr="00134FBC">
              <w:t>06/10/2022</w:t>
            </w:r>
          </w:p>
        </w:tc>
        <w:tc>
          <w:tcPr>
            <w:tcW w:w="2410" w:type="dxa"/>
          </w:tcPr>
          <w:p w14:paraId="05881E77" w14:textId="12BBE829" w:rsidR="00A43D18" w:rsidRPr="00134FBC" w:rsidRDefault="00A43D18" w:rsidP="00134FBC">
            <w:pPr>
              <w:jc w:val="center"/>
            </w:pPr>
            <w:r w:rsidRPr="00134FBC">
              <w:t>12/10/2022</w:t>
            </w:r>
          </w:p>
        </w:tc>
        <w:tc>
          <w:tcPr>
            <w:tcW w:w="1842" w:type="dxa"/>
            <w:vAlign w:val="center"/>
          </w:tcPr>
          <w:p w14:paraId="52057E4A" w14:textId="77777777" w:rsidR="00A43D18" w:rsidRPr="00134FBC" w:rsidRDefault="00A43D18" w:rsidP="00134FBC">
            <w:pPr>
              <w:jc w:val="center"/>
              <w:rPr>
                <w:b/>
              </w:rPr>
            </w:pPr>
          </w:p>
        </w:tc>
      </w:tr>
    </w:tbl>
    <w:p w14:paraId="0B75AAC2" w14:textId="03E6A0F6" w:rsidR="003F5A7C" w:rsidRPr="00134FBC" w:rsidRDefault="003F5A7C" w:rsidP="0039062F">
      <w:pPr>
        <w:jc w:val="center"/>
      </w:pPr>
    </w:p>
    <w:p w14:paraId="41B9A288" w14:textId="77777777" w:rsidR="001D6589" w:rsidRPr="00134FBC" w:rsidRDefault="001D6589" w:rsidP="0039062F">
      <w:pPr>
        <w:jc w:val="center"/>
      </w:pPr>
    </w:p>
    <w:p w14:paraId="1CFB0A10" w14:textId="65FF3A8A" w:rsidR="00AD4118" w:rsidRPr="00134FBC" w:rsidRDefault="00A73BFF" w:rsidP="0039062F">
      <w:pPr>
        <w:jc w:val="center"/>
      </w:pPr>
      <w:r w:rsidRPr="00134FBC">
        <w:t>*En esta columna encontrará los vínculos de los escritos de ALEGACIONES FINA</w:t>
      </w:r>
      <w:bookmarkStart w:id="0" w:name="_GoBack"/>
      <w:bookmarkEnd w:id="0"/>
      <w:r w:rsidRPr="00134FBC">
        <w:t>LES allegados por los SUJETOS PROCESALES.  Para acceder al escrito dar CLICK al vínculo.</w:t>
      </w:r>
    </w:p>
    <w:sectPr w:rsidR="00AD4118" w:rsidRPr="00134FBC" w:rsidSect="00DE1707">
      <w:headerReference w:type="default" r:id="rId6"/>
      <w:footerReference w:type="default" r:id="rId7"/>
      <w:pgSz w:w="18722" w:h="12242" w:orient="landscape" w:code="14"/>
      <w:pgMar w:top="958" w:right="720" w:bottom="720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0D4D24" w14:textId="77777777" w:rsidR="00D879BE" w:rsidRDefault="00D879BE">
      <w:r>
        <w:separator/>
      </w:r>
    </w:p>
  </w:endnote>
  <w:endnote w:type="continuationSeparator" w:id="0">
    <w:p w14:paraId="49C303EE" w14:textId="77777777" w:rsidR="00D879BE" w:rsidRDefault="00D87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736F9F" w14:textId="77777777" w:rsidR="00105834" w:rsidRDefault="00105834" w:rsidP="00DE1707">
    <w:pPr>
      <w:pStyle w:val="Piedepgina"/>
      <w:tabs>
        <w:tab w:val="clear" w:pos="4252"/>
        <w:tab w:val="clear" w:pos="8504"/>
        <w:tab w:val="left" w:pos="6171"/>
      </w:tabs>
      <w:rPr>
        <w:rFonts w:ascii="Arial" w:hAnsi="Arial" w:cs="Arial"/>
        <w:color w:val="000000"/>
        <w:sz w:val="21"/>
        <w:szCs w:val="21"/>
        <w:lang w:val="en-US"/>
      </w:rPr>
    </w:pPr>
    <w:r>
      <w:rPr>
        <w:rFonts w:ascii="Arial" w:hAnsi="Arial" w:cs="Arial"/>
        <w:color w:val="000000"/>
        <w:sz w:val="21"/>
        <w:szCs w:val="21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0F421" w14:textId="77777777" w:rsidR="00D879BE" w:rsidRDefault="00D879BE">
      <w:r>
        <w:separator/>
      </w:r>
    </w:p>
  </w:footnote>
  <w:footnote w:type="continuationSeparator" w:id="0">
    <w:p w14:paraId="17253C92" w14:textId="77777777" w:rsidR="00D879BE" w:rsidRDefault="00D87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20DA4" w14:textId="77777777" w:rsidR="00105834" w:rsidRPr="0012181B" w:rsidRDefault="00105834" w:rsidP="00DE1707">
    <w:pPr>
      <w:tabs>
        <w:tab w:val="left" w:pos="615"/>
        <w:tab w:val="left" w:pos="851"/>
        <w:tab w:val="center" w:pos="7943"/>
      </w:tabs>
      <w:rPr>
        <w:rFonts w:ascii="Arial" w:eastAsia="Batang" w:hAnsi="Arial" w:cs="Arial"/>
        <w:b/>
        <w:spacing w:val="-3"/>
        <w:szCs w:val="24"/>
      </w:rPr>
    </w:pPr>
    <w:r w:rsidRPr="0012181B">
      <w:rPr>
        <w:rFonts w:ascii="Arial" w:eastAsia="Batang" w:hAnsi="Arial" w:cs="Arial"/>
        <w:b/>
        <w:noProof/>
        <w:spacing w:val="-3"/>
        <w:szCs w:val="24"/>
        <w:lang w:val="es-ES"/>
      </w:rPr>
      <w:drawing>
        <wp:anchor distT="0" distB="0" distL="114300" distR="114300" simplePos="0" relativeHeight="251659264" behindDoc="1" locked="0" layoutInCell="1" allowOverlap="1" wp14:anchorId="315A3056" wp14:editId="6BFD22BD">
          <wp:simplePos x="0" y="0"/>
          <wp:positionH relativeFrom="margin">
            <wp:align>center</wp:align>
          </wp:positionH>
          <wp:positionV relativeFrom="paragraph">
            <wp:posOffset>-173990</wp:posOffset>
          </wp:positionV>
          <wp:extent cx="694033" cy="704850"/>
          <wp:effectExtent l="0" t="0" r="0" b="0"/>
          <wp:wrapNone/>
          <wp:docPr id="1" name="Imagen 2" descr="Descripción: sit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sit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033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eastAsia="Batang" w:hAnsi="Arial" w:cs="Arial"/>
        <w:b/>
        <w:spacing w:val="-3"/>
        <w:szCs w:val="24"/>
      </w:rPr>
      <w:tab/>
    </w:r>
    <w:r>
      <w:rPr>
        <w:rFonts w:ascii="Arial" w:eastAsia="Batang" w:hAnsi="Arial" w:cs="Arial"/>
        <w:b/>
        <w:spacing w:val="-3"/>
        <w:szCs w:val="24"/>
      </w:rPr>
      <w:tab/>
    </w:r>
    <w:r>
      <w:rPr>
        <w:rFonts w:ascii="Arial" w:eastAsia="Batang" w:hAnsi="Arial" w:cs="Arial"/>
        <w:b/>
        <w:spacing w:val="-3"/>
        <w:szCs w:val="24"/>
      </w:rPr>
      <w:tab/>
    </w:r>
  </w:p>
  <w:p w14:paraId="2B9222D2" w14:textId="77777777" w:rsidR="00105834" w:rsidRDefault="00105834" w:rsidP="00DE1707">
    <w:pPr>
      <w:jc w:val="center"/>
      <w:rPr>
        <w:rFonts w:ascii="Arial" w:eastAsia="Batang" w:hAnsi="Arial" w:cs="Arial"/>
        <w:b/>
        <w:spacing w:val="-3"/>
        <w:szCs w:val="24"/>
      </w:rPr>
    </w:pPr>
  </w:p>
  <w:p w14:paraId="204EAEC1" w14:textId="77777777" w:rsidR="00105834" w:rsidRDefault="00105834" w:rsidP="00DE1707">
    <w:pPr>
      <w:jc w:val="center"/>
      <w:rPr>
        <w:rFonts w:ascii="Arial" w:eastAsia="Batang" w:hAnsi="Arial" w:cs="Arial"/>
        <w:b/>
        <w:spacing w:val="-3"/>
        <w:szCs w:val="24"/>
      </w:rPr>
    </w:pPr>
  </w:p>
  <w:p w14:paraId="0592DB23" w14:textId="77777777" w:rsidR="00105834" w:rsidRDefault="00105834" w:rsidP="00DE1707">
    <w:pPr>
      <w:jc w:val="center"/>
      <w:rPr>
        <w:rFonts w:ascii="Arial" w:eastAsia="Batang" w:hAnsi="Arial" w:cs="Arial"/>
        <w:b/>
        <w:spacing w:val="-3"/>
        <w:sz w:val="22"/>
        <w:szCs w:val="22"/>
      </w:rPr>
    </w:pPr>
  </w:p>
  <w:p w14:paraId="6DED89F4" w14:textId="77777777" w:rsidR="00105834" w:rsidRPr="00103455" w:rsidRDefault="00105834" w:rsidP="00DE1707">
    <w:pPr>
      <w:jc w:val="center"/>
      <w:rPr>
        <w:rFonts w:ascii="Arial" w:eastAsia="Batang" w:hAnsi="Arial" w:cs="Arial"/>
        <w:b/>
        <w:spacing w:val="-3"/>
        <w:sz w:val="22"/>
        <w:szCs w:val="22"/>
      </w:rPr>
    </w:pPr>
    <w:r w:rsidRPr="00103455">
      <w:rPr>
        <w:rFonts w:ascii="Arial" w:eastAsia="Batang" w:hAnsi="Arial" w:cs="Arial"/>
        <w:b/>
        <w:spacing w:val="-3"/>
        <w:sz w:val="22"/>
        <w:szCs w:val="22"/>
      </w:rPr>
      <w:t>TRIBUNAL SUPERIOR DEL DISTRITO JUDICIAL DE CALI</w:t>
    </w:r>
  </w:p>
  <w:p w14:paraId="4CD25757" w14:textId="77777777" w:rsidR="00105834" w:rsidRPr="00103455" w:rsidRDefault="00105834" w:rsidP="00DE1707">
    <w:pPr>
      <w:jc w:val="center"/>
      <w:rPr>
        <w:rFonts w:ascii="Arial" w:eastAsia="Batang" w:hAnsi="Arial" w:cs="Arial"/>
        <w:b/>
        <w:spacing w:val="-3"/>
        <w:sz w:val="22"/>
        <w:szCs w:val="22"/>
      </w:rPr>
    </w:pPr>
    <w:r w:rsidRPr="00103455">
      <w:rPr>
        <w:rFonts w:ascii="Arial" w:eastAsia="Batang" w:hAnsi="Arial" w:cs="Arial"/>
        <w:b/>
        <w:spacing w:val="-3"/>
        <w:sz w:val="22"/>
        <w:szCs w:val="22"/>
      </w:rPr>
      <w:t>SALA   LABORAL</w:t>
    </w:r>
  </w:p>
  <w:p w14:paraId="3C6D8EA1" w14:textId="77777777" w:rsidR="00105834" w:rsidRPr="00103455" w:rsidRDefault="00105834" w:rsidP="00DE1707">
    <w:pPr>
      <w:tabs>
        <w:tab w:val="center" w:pos="4252"/>
        <w:tab w:val="right" w:pos="8504"/>
      </w:tabs>
      <w:jc w:val="center"/>
      <w:rPr>
        <w:rFonts w:eastAsia="Batang"/>
        <w:sz w:val="22"/>
        <w:szCs w:val="22"/>
      </w:rPr>
    </w:pPr>
    <w:r w:rsidRPr="00103455">
      <w:rPr>
        <w:rFonts w:ascii="Arial" w:eastAsia="Batang" w:hAnsi="Arial" w:cs="Arial"/>
        <w:b/>
        <w:spacing w:val="-3"/>
        <w:sz w:val="22"/>
        <w:szCs w:val="22"/>
      </w:rPr>
      <w:t>SECRETARIA</w:t>
    </w:r>
  </w:p>
  <w:p w14:paraId="52059127" w14:textId="77777777" w:rsidR="00105834" w:rsidRDefault="00105834" w:rsidP="00DE1707">
    <w:pPr>
      <w:pStyle w:val="Encabezado"/>
      <w:tabs>
        <w:tab w:val="clear" w:pos="4252"/>
        <w:tab w:val="clear" w:pos="8504"/>
        <w:tab w:val="left" w:pos="11775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BFF"/>
    <w:rsid w:val="00013C0E"/>
    <w:rsid w:val="0004084E"/>
    <w:rsid w:val="000440E8"/>
    <w:rsid w:val="00056FA5"/>
    <w:rsid w:val="00070282"/>
    <w:rsid w:val="000935F0"/>
    <w:rsid w:val="000A4D5D"/>
    <w:rsid w:val="000D19BD"/>
    <w:rsid w:val="0010097A"/>
    <w:rsid w:val="00102709"/>
    <w:rsid w:val="00104561"/>
    <w:rsid w:val="00105834"/>
    <w:rsid w:val="0011720D"/>
    <w:rsid w:val="001348AD"/>
    <w:rsid w:val="00134FBC"/>
    <w:rsid w:val="00182421"/>
    <w:rsid w:val="001C7EA2"/>
    <w:rsid w:val="001D31DB"/>
    <w:rsid w:val="001D6589"/>
    <w:rsid w:val="001F2B0F"/>
    <w:rsid w:val="001F7480"/>
    <w:rsid w:val="0020002D"/>
    <w:rsid w:val="00204D08"/>
    <w:rsid w:val="0026217D"/>
    <w:rsid w:val="00267623"/>
    <w:rsid w:val="00277EC0"/>
    <w:rsid w:val="00285127"/>
    <w:rsid w:val="00293050"/>
    <w:rsid w:val="002B0336"/>
    <w:rsid w:val="002B0F58"/>
    <w:rsid w:val="002E5C3C"/>
    <w:rsid w:val="002F0A88"/>
    <w:rsid w:val="002F3462"/>
    <w:rsid w:val="00301C67"/>
    <w:rsid w:val="003417D7"/>
    <w:rsid w:val="00372C35"/>
    <w:rsid w:val="00383EF7"/>
    <w:rsid w:val="0039062F"/>
    <w:rsid w:val="003E0415"/>
    <w:rsid w:val="003F5A7C"/>
    <w:rsid w:val="00432C77"/>
    <w:rsid w:val="00433E9C"/>
    <w:rsid w:val="00450C52"/>
    <w:rsid w:val="00482252"/>
    <w:rsid w:val="00496835"/>
    <w:rsid w:val="00500D5E"/>
    <w:rsid w:val="00550C07"/>
    <w:rsid w:val="00554B88"/>
    <w:rsid w:val="00561853"/>
    <w:rsid w:val="00585C48"/>
    <w:rsid w:val="00587B02"/>
    <w:rsid w:val="005955CC"/>
    <w:rsid w:val="00595F6A"/>
    <w:rsid w:val="005A3F49"/>
    <w:rsid w:val="005A6B0F"/>
    <w:rsid w:val="005B3DED"/>
    <w:rsid w:val="005D1408"/>
    <w:rsid w:val="005E0792"/>
    <w:rsid w:val="00630679"/>
    <w:rsid w:val="00693856"/>
    <w:rsid w:val="006B3A7E"/>
    <w:rsid w:val="006B6768"/>
    <w:rsid w:val="006C2C58"/>
    <w:rsid w:val="006D50F4"/>
    <w:rsid w:val="006E4ED8"/>
    <w:rsid w:val="006F79C2"/>
    <w:rsid w:val="00705066"/>
    <w:rsid w:val="007114A1"/>
    <w:rsid w:val="007534E4"/>
    <w:rsid w:val="00775255"/>
    <w:rsid w:val="0079389E"/>
    <w:rsid w:val="007A298C"/>
    <w:rsid w:val="007D4D59"/>
    <w:rsid w:val="00801C3E"/>
    <w:rsid w:val="00845C48"/>
    <w:rsid w:val="008527EC"/>
    <w:rsid w:val="008A3648"/>
    <w:rsid w:val="008A3F98"/>
    <w:rsid w:val="008B65F9"/>
    <w:rsid w:val="008F3435"/>
    <w:rsid w:val="00906F8D"/>
    <w:rsid w:val="009313C3"/>
    <w:rsid w:val="009367D9"/>
    <w:rsid w:val="009604D1"/>
    <w:rsid w:val="009C59AF"/>
    <w:rsid w:val="009C68E1"/>
    <w:rsid w:val="009E6395"/>
    <w:rsid w:val="00A43D18"/>
    <w:rsid w:val="00A73BFF"/>
    <w:rsid w:val="00A81BD0"/>
    <w:rsid w:val="00AD0589"/>
    <w:rsid w:val="00AD1889"/>
    <w:rsid w:val="00AD4118"/>
    <w:rsid w:val="00AD4463"/>
    <w:rsid w:val="00AF7F7B"/>
    <w:rsid w:val="00B032F4"/>
    <w:rsid w:val="00B17B33"/>
    <w:rsid w:val="00B20A1D"/>
    <w:rsid w:val="00B23D47"/>
    <w:rsid w:val="00B30C80"/>
    <w:rsid w:val="00B63CA4"/>
    <w:rsid w:val="00BA087E"/>
    <w:rsid w:val="00BC79E7"/>
    <w:rsid w:val="00BD4FAF"/>
    <w:rsid w:val="00C10D51"/>
    <w:rsid w:val="00C60F03"/>
    <w:rsid w:val="00C6687E"/>
    <w:rsid w:val="00C960CE"/>
    <w:rsid w:val="00CD5529"/>
    <w:rsid w:val="00CE2034"/>
    <w:rsid w:val="00D04553"/>
    <w:rsid w:val="00D056D0"/>
    <w:rsid w:val="00D3198C"/>
    <w:rsid w:val="00D42097"/>
    <w:rsid w:val="00D444F9"/>
    <w:rsid w:val="00D577C0"/>
    <w:rsid w:val="00D73D79"/>
    <w:rsid w:val="00D7526A"/>
    <w:rsid w:val="00D879BE"/>
    <w:rsid w:val="00DC2B22"/>
    <w:rsid w:val="00DE1707"/>
    <w:rsid w:val="00DF6E00"/>
    <w:rsid w:val="00E075D9"/>
    <w:rsid w:val="00E279E0"/>
    <w:rsid w:val="00E46DF2"/>
    <w:rsid w:val="00E97CB6"/>
    <w:rsid w:val="00EA18FC"/>
    <w:rsid w:val="00EA3B5F"/>
    <w:rsid w:val="00EC7CDA"/>
    <w:rsid w:val="00ED6447"/>
    <w:rsid w:val="00EE6FC6"/>
    <w:rsid w:val="00F130BD"/>
    <w:rsid w:val="00F243EB"/>
    <w:rsid w:val="00F47B9D"/>
    <w:rsid w:val="00F51B76"/>
    <w:rsid w:val="00F579AF"/>
    <w:rsid w:val="00FE47BB"/>
    <w:rsid w:val="00FF1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5265B"/>
  <w15:chartTrackingRefBased/>
  <w15:docId w15:val="{1FADADE1-9CA8-4472-ACA1-265D82A3E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73BF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A73BF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A73BFF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A73BF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A73BFF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table" w:styleId="Tablaconcuadrcula">
    <w:name w:val="Table Grid"/>
    <w:basedOn w:val="Tablanormal"/>
    <w:rsid w:val="00A73B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Fuentedeprrafopredeter"/>
    <w:rsid w:val="00C60F03"/>
  </w:style>
  <w:style w:type="character" w:customStyle="1" w:styleId="eop">
    <w:name w:val="eop"/>
    <w:basedOn w:val="Fuentedeprrafopredeter"/>
    <w:rsid w:val="005E0792"/>
  </w:style>
  <w:style w:type="paragraph" w:customStyle="1" w:styleId="TableParagraph">
    <w:name w:val="Table Paragraph"/>
    <w:basedOn w:val="Normal"/>
    <w:uiPriority w:val="1"/>
    <w:qFormat/>
    <w:rsid w:val="000440E8"/>
    <w:pPr>
      <w:widowControl w:val="0"/>
      <w:overflowPunct/>
      <w:adjustRightInd/>
      <w:spacing w:before="80" w:line="199" w:lineRule="exact"/>
      <w:textAlignment w:val="auto"/>
    </w:pPr>
    <w:rPr>
      <w:rFonts w:ascii="Calibri" w:eastAsia="Calibri" w:hAnsi="Calibri" w:cs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5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431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Benavidez Plaza</dc:creator>
  <cp:keywords/>
  <dc:description/>
  <cp:lastModifiedBy>Monica Valencia Rodriguez</cp:lastModifiedBy>
  <cp:revision>10</cp:revision>
  <dcterms:created xsi:type="dcterms:W3CDTF">2022-09-13T14:01:00Z</dcterms:created>
  <dcterms:modified xsi:type="dcterms:W3CDTF">2022-10-04T14:07:00Z</dcterms:modified>
</cp:coreProperties>
</file>